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3F" w:rsidRPr="00D7243F" w:rsidRDefault="00747146" w:rsidP="00D7243F">
      <w:pPr>
        <w:jc w:val="center"/>
        <w:rPr>
          <w:rFonts w:ascii="Monospac821 BT" w:hAnsi="Monospac821 BT"/>
          <w:b/>
          <w:bCs/>
          <w:sz w:val="22"/>
          <w:szCs w:val="2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DSE PaTiMoke Extend" w:hAnsi="DSE PaTiMoke Extend"/>
          <w:noProof/>
          <w:sz w:val="56"/>
          <w:szCs w:val="56"/>
        </w:rPr>
        <w:drawing>
          <wp:inline distT="0" distB="0" distL="0" distR="0" wp14:anchorId="4480AF11" wp14:editId="17C8F1E6">
            <wp:extent cx="6115050" cy="581025"/>
            <wp:effectExtent l="0" t="0" r="0" b="9525"/>
            <wp:docPr id="5" name="รูปภาพ 5" descr="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3F" w:rsidRPr="00D7243F" w:rsidRDefault="00747146" w:rsidP="00D7243F">
      <w:pPr>
        <w:rPr>
          <w:rFonts w:ascii="DSE PaTiMoke Extend" w:hAnsi="DSE PaTiMoke Extend"/>
          <w:sz w:val="56"/>
          <w:szCs w:val="56"/>
        </w:rPr>
      </w:pPr>
      <w:r>
        <w:rPr>
          <w:rFonts w:ascii="TH SarabunIT๙" w:hAnsi="TH SarabunIT๙" w:cs="TH SarabunIT๙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8BFB5E5" wp14:editId="4DB1EB0E">
                <wp:simplePos x="0" y="0"/>
                <wp:positionH relativeFrom="column">
                  <wp:posOffset>2018030</wp:posOffset>
                </wp:positionH>
                <wp:positionV relativeFrom="paragraph">
                  <wp:posOffset>90841</wp:posOffset>
                </wp:positionV>
                <wp:extent cx="1569720" cy="707366"/>
                <wp:effectExtent l="0" t="0" r="49530" b="7429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70736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>
                          <a:outerShdw dist="56796" dir="3806097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5A3D2D" w:rsidRPr="004B138B" w:rsidRDefault="005A3D2D" w:rsidP="001625A0">
                            <w:pPr>
                              <w:pStyle w:val="a3"/>
                              <w:rPr>
                                <w:sz w:val="56"/>
                                <w:szCs w:val="56"/>
                                <w:cs/>
                              </w:rPr>
                            </w:pPr>
                            <w:r w:rsidRPr="004B138B">
                              <w:rPr>
                                <w:rFonts w:hint="cs"/>
                                <w:sz w:val="56"/>
                                <w:szCs w:val="56"/>
                                <w:cs/>
                              </w:rPr>
                              <w:t>คำนำ</w:t>
                            </w:r>
                          </w:p>
                          <w:p w:rsidR="005A3D2D" w:rsidRDefault="005A3D2D" w:rsidP="00BE31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58.9pt;margin-top:7.15pt;width:123.6pt;height:55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" strokecolor="#00b0f0">
                <v:shadow on="t" offset=",4pt"/>
                <v:textbox>
                  <w:txbxContent>
                    <w:p w:rsidR="00E85C84" w:rsidRPr="004B138B" w:rsidRDefault="00E85C84" w:rsidP="001625A0">
                      <w:pPr>
                        <w:pStyle w:val="a3"/>
                        <w:rPr>
                          <w:sz w:val="56"/>
                          <w:szCs w:val="56"/>
                          <w:cs/>
                        </w:rPr>
                      </w:pPr>
                      <w:r w:rsidRPr="004B138B">
                        <w:rPr>
                          <w:rFonts w:hint="cs"/>
                          <w:sz w:val="56"/>
                          <w:szCs w:val="56"/>
                          <w:cs/>
                        </w:rPr>
                        <w:t>คำนำ</w:t>
                      </w:r>
                    </w:p>
                    <w:p w:rsidR="00E85C84" w:rsidRDefault="00E85C84" w:rsidP="00BE317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8C3D87" w:rsidRDefault="008C3D87" w:rsidP="00A70BB1">
      <w:pPr>
        <w:pStyle w:val="a3"/>
        <w:jc w:val="thaiDistribute"/>
        <w:rPr>
          <w:rFonts w:ascii="TH SarabunIT๙" w:hAnsi="TH SarabunIT๙" w:cs="TH SarabunIT๙"/>
          <w:sz w:val="22"/>
          <w:szCs w:val="22"/>
        </w:rPr>
      </w:pPr>
    </w:p>
    <w:p w:rsidR="00747146" w:rsidRDefault="00747146" w:rsidP="00A70BB1">
      <w:pPr>
        <w:pStyle w:val="a3"/>
        <w:jc w:val="thaiDistribute"/>
        <w:rPr>
          <w:rFonts w:ascii="TH SarabunPSK" w:hAnsi="TH SarabunPSK" w:cs="TH SarabunPSK"/>
          <w:sz w:val="44"/>
          <w:szCs w:val="44"/>
        </w:rPr>
      </w:pPr>
    </w:p>
    <w:p w:rsidR="006B26BB" w:rsidRPr="006B26BB" w:rsidRDefault="006B26BB" w:rsidP="00A70BB1">
      <w:pPr>
        <w:pStyle w:val="a3"/>
        <w:jc w:val="thaiDistribute"/>
        <w:rPr>
          <w:rFonts w:ascii="TH SarabunPSK" w:hAnsi="TH SarabunPSK" w:cs="TH SarabunPSK"/>
          <w:b w:val="0"/>
          <w:bCs w:val="0"/>
          <w:sz w:val="16"/>
          <w:szCs w:val="16"/>
        </w:rPr>
      </w:pPr>
      <w:bookmarkStart w:id="0" w:name="_GoBack"/>
      <w:bookmarkEnd w:id="0"/>
    </w:p>
    <w:p w:rsidR="00053D42" w:rsidRPr="00577AC3" w:rsidRDefault="00AE2234" w:rsidP="0074714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53D42" w:rsidRPr="00577AC3">
        <w:rPr>
          <w:rFonts w:ascii="TH SarabunPSK" w:hAnsi="TH SarabunPSK" w:cs="TH SarabunPSK"/>
          <w:sz w:val="32"/>
          <w:szCs w:val="32"/>
          <w:cs/>
        </w:rPr>
        <w:tab/>
        <w:t>แผนพัฒนา</w:t>
      </w:r>
      <w:r w:rsidR="00747146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053D42" w:rsidRPr="00577AC3">
        <w:rPr>
          <w:rFonts w:ascii="TH SarabunPSK" w:hAnsi="TH SarabunPSK" w:cs="TH SarabunPSK"/>
          <w:sz w:val="32"/>
          <w:szCs w:val="32"/>
          <w:cs/>
        </w:rPr>
        <w:t xml:space="preserve"> มีลักษณะเป็นแผนพัฒนาเศรษฐกิจและสังคม  ที่ครอบคลุมการพัฒนาทุกพื้นที่ในเขต</w:t>
      </w:r>
      <w:r w:rsidR="008310FB" w:rsidRPr="00577AC3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="00053D42" w:rsidRPr="00577AC3">
        <w:rPr>
          <w:rFonts w:ascii="TH SarabunPSK" w:hAnsi="TH SarabunPSK" w:cs="TH SarabunPSK"/>
          <w:sz w:val="32"/>
          <w:szCs w:val="32"/>
          <w:cs/>
        </w:rPr>
        <w:t xml:space="preserve">  โดยยึดแนวทางการพัฒนาตามแผนพัฒนาเศรษฐกิจและสังคมแห่งชาติ     นโยบายรัฐบาล   กระ</w:t>
      </w:r>
      <w:r w:rsidR="00A70BB1" w:rsidRPr="00577AC3">
        <w:rPr>
          <w:rFonts w:ascii="TH SarabunPSK" w:hAnsi="TH SarabunPSK" w:cs="TH SarabunPSK"/>
          <w:sz w:val="32"/>
          <w:szCs w:val="32"/>
          <w:cs/>
        </w:rPr>
        <w:t xml:space="preserve">ทรวง    ทบวง   กรม   จังหวัด </w:t>
      </w:r>
      <w:r w:rsidR="00053D42" w:rsidRPr="00577AC3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A70BB1" w:rsidRPr="00577AC3">
        <w:rPr>
          <w:rFonts w:ascii="TH SarabunPSK" w:hAnsi="TH SarabunPSK" w:cs="TH SarabunPSK"/>
          <w:sz w:val="32"/>
          <w:szCs w:val="32"/>
          <w:cs/>
        </w:rPr>
        <w:t xml:space="preserve">อำเภอ  ตลอดจนสะท้อนปัญหา   </w:t>
      </w:r>
      <w:r w:rsidR="008F33D3" w:rsidRPr="00577AC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70BB1" w:rsidRPr="00577AC3">
        <w:rPr>
          <w:rFonts w:ascii="TH SarabunPSK" w:hAnsi="TH SarabunPSK" w:cs="TH SarabunPSK"/>
          <w:sz w:val="32"/>
          <w:szCs w:val="32"/>
          <w:cs/>
        </w:rPr>
        <w:t>ความ</w:t>
      </w:r>
      <w:r w:rsidR="00053D42" w:rsidRPr="00577AC3">
        <w:rPr>
          <w:rFonts w:ascii="TH SarabunPSK" w:hAnsi="TH SarabunPSK" w:cs="TH SarabunPSK"/>
          <w:sz w:val="32"/>
          <w:szCs w:val="32"/>
          <w:cs/>
        </w:rPr>
        <w:t>ต้องการของประชาชนในพื้นที่  พร้อมทั้งประสานงานกับหน่วยงานราชการส่วนภูมิภาคและราชการบริหารส่วนท้องถิ่น</w:t>
      </w:r>
    </w:p>
    <w:p w:rsidR="00053D42" w:rsidRPr="00577AC3" w:rsidRDefault="00053D42" w:rsidP="0074714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sz w:val="32"/>
          <w:szCs w:val="32"/>
          <w:cs/>
        </w:rPr>
        <w:tab/>
        <w:t>การจัดทำแผนพัฒนาเทศบาล</w:t>
      </w:r>
      <w:r w:rsidR="008310FB" w:rsidRPr="00577AC3">
        <w:rPr>
          <w:rFonts w:ascii="TH SarabunPSK" w:hAnsi="TH SarabunPSK" w:cs="TH SarabunPSK"/>
          <w:sz w:val="32"/>
          <w:szCs w:val="32"/>
          <w:cs/>
        </w:rPr>
        <w:t xml:space="preserve">ตำบลบุณฑริก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 แบ่งเป็น  </w:t>
      </w:r>
      <w:r w:rsidR="001C76DE" w:rsidRPr="00577AC3">
        <w:rPr>
          <w:rFonts w:ascii="TH SarabunPSK" w:hAnsi="TH SarabunPSK" w:cs="TH SarabunPSK"/>
          <w:sz w:val="32"/>
          <w:szCs w:val="32"/>
          <w:cs/>
        </w:rPr>
        <w:t>2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 ระดับ  คือ  </w:t>
      </w:r>
      <w:r w:rsidR="001C76DE"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D7243F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="004F56A1">
        <w:rPr>
          <w:rFonts w:ascii="TH SarabunPSK" w:hAnsi="TH SarabunPSK" w:cs="TH SarabunPSK" w:hint="cs"/>
          <w:sz w:val="32"/>
          <w:szCs w:val="32"/>
          <w:cs/>
        </w:rPr>
        <w:t xml:space="preserve">(พ.ศ.2561-2565) </w:t>
      </w:r>
      <w:r w:rsidR="00B57EEA" w:rsidRPr="00577AC3">
        <w:rPr>
          <w:rFonts w:ascii="TH SarabunPSK" w:hAnsi="TH SarabunPSK" w:cs="TH SarabunPSK"/>
          <w:sz w:val="32"/>
          <w:szCs w:val="32"/>
          <w:cs/>
        </w:rPr>
        <w:t>และ</w:t>
      </w:r>
      <w:r w:rsidRPr="00577AC3">
        <w:rPr>
          <w:rFonts w:ascii="TH SarabunPSK" w:hAnsi="TH SarabunPSK" w:cs="TH SarabunPSK"/>
          <w:sz w:val="32"/>
          <w:szCs w:val="32"/>
          <w:cs/>
        </w:rPr>
        <w:t>แผนดำเนินงาน</w:t>
      </w:r>
      <w:r w:rsidR="00B57EEA"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 โดยมีวัตถุประสงค์  คือ  </w:t>
      </w:r>
    </w:p>
    <w:p w:rsidR="00053D42" w:rsidRPr="00577AC3" w:rsidRDefault="00053D42" w:rsidP="0074714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>1.  เพื่อให้การพัฒนา</w:t>
      </w:r>
      <w:r w:rsidR="008310FB" w:rsidRPr="00577AC3">
        <w:rPr>
          <w:rFonts w:ascii="TH SarabunPSK" w:hAnsi="TH SarabunPSK" w:cs="TH SarabunPSK"/>
          <w:sz w:val="32"/>
          <w:szCs w:val="32"/>
          <w:cs/>
        </w:rPr>
        <w:t>ท้องถิ่นให้</w:t>
      </w:r>
      <w:r w:rsidRPr="00577AC3">
        <w:rPr>
          <w:rFonts w:ascii="TH SarabunPSK" w:hAnsi="TH SarabunPSK" w:cs="TH SarabunPSK"/>
          <w:sz w:val="32"/>
          <w:szCs w:val="32"/>
          <w:cs/>
        </w:rPr>
        <w:t>เป็นไปในแนวทางที่ถูกต้อง  ตามรูปแบบ  และแนวทางของกระทรวงมหาดไทย</w:t>
      </w:r>
    </w:p>
    <w:p w:rsidR="00053D42" w:rsidRPr="00577AC3" w:rsidRDefault="00053D42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 xml:space="preserve">2.  เพื่อให้การพัฒนาของ เทศบาลตำบลบุณฑริก  </w:t>
      </w:r>
      <w:r w:rsidR="00154801" w:rsidRPr="00577AC3">
        <w:rPr>
          <w:rFonts w:ascii="TH SarabunPSK" w:hAnsi="TH SarabunPSK" w:cs="TH SarabunPSK"/>
          <w:sz w:val="32"/>
          <w:szCs w:val="32"/>
          <w:cs/>
        </w:rPr>
        <w:t>มี</w:t>
      </w:r>
      <w:r w:rsidRPr="00577AC3">
        <w:rPr>
          <w:rFonts w:ascii="TH SarabunPSK" w:hAnsi="TH SarabunPSK" w:cs="TH SarabunPSK"/>
          <w:sz w:val="32"/>
          <w:szCs w:val="32"/>
          <w:cs/>
        </w:rPr>
        <w:t>มาตรการ</w:t>
      </w:r>
      <w:r w:rsidR="00154801" w:rsidRPr="00577AC3">
        <w:rPr>
          <w:rFonts w:ascii="TH SarabunPSK" w:hAnsi="TH SarabunPSK" w:cs="TH SarabunPSK"/>
          <w:sz w:val="32"/>
          <w:szCs w:val="32"/>
          <w:cs/>
        </w:rPr>
        <w:t>การ</w:t>
      </w:r>
      <w:r w:rsidRPr="00577AC3">
        <w:rPr>
          <w:rFonts w:ascii="TH SarabunPSK" w:hAnsi="TH SarabunPSK" w:cs="TH SarabunPSK"/>
          <w:sz w:val="32"/>
          <w:szCs w:val="32"/>
          <w:cs/>
        </w:rPr>
        <w:t>วางแผนพัฒนาอย่างเป็นระบบสอดคล้องกับแผนพัฒนาของอำเภอ   แผนพัฒนาของจังหวัด</w:t>
      </w:r>
      <w:r w:rsidR="00D7243F">
        <w:rPr>
          <w:rFonts w:ascii="TH SarabunPSK" w:hAnsi="TH SarabunPSK" w:cs="TH SarabunPSK" w:hint="cs"/>
          <w:sz w:val="32"/>
          <w:szCs w:val="32"/>
          <w:cs/>
        </w:rPr>
        <w:t xml:space="preserve"> แผนพัฒนากลุ่มจังหวัด รวมทั้งแผนปฏิบัติการราชการประจำปีจังหวัด แผนปฏิบัติราชการประจำปีกลุ่มจังหวัด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57EEA" w:rsidRPr="00577AC3">
        <w:rPr>
          <w:rFonts w:ascii="TH SarabunPSK" w:hAnsi="TH SarabunPSK" w:cs="TH SarabunPSK"/>
          <w:sz w:val="32"/>
          <w:szCs w:val="32"/>
          <w:cs/>
        </w:rPr>
        <w:t>รวมถึงให้สอดคล้องกับแผนชุมชนและ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แผนพัฒนาเศรษฐกิจและสังคมแห่งชาติ </w:t>
      </w:r>
      <w:r w:rsidR="00D7243F">
        <w:rPr>
          <w:rFonts w:ascii="TH SarabunPSK" w:hAnsi="TH SarabunPSK" w:cs="TH SarabunPSK" w:hint="cs"/>
          <w:sz w:val="32"/>
          <w:szCs w:val="32"/>
          <w:cs/>
        </w:rPr>
        <w:t>ตลอดจนสามารถ</w:t>
      </w:r>
      <w:proofErr w:type="spellStart"/>
      <w:r w:rsidR="00D7243F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="00D7243F">
        <w:rPr>
          <w:rFonts w:ascii="TH SarabunPSK" w:hAnsi="TH SarabunPSK" w:cs="TH SarabunPSK" w:hint="cs"/>
          <w:sz w:val="32"/>
          <w:szCs w:val="32"/>
          <w:cs/>
        </w:rPr>
        <w:t>การแผนงาน/โครงการ/กิจกรรมและงบประมาณในพื้นที่ได้อย่างมีประสิทธิภาพ อันก่อให้เกิดประโยชน์สูงสุดให้กับประชาชน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24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7EEA" w:rsidRPr="00577AC3">
        <w:rPr>
          <w:rFonts w:ascii="TH SarabunPSK" w:hAnsi="TH SarabunPSK" w:cs="TH SarabunPSK"/>
          <w:sz w:val="32"/>
          <w:szCs w:val="32"/>
        </w:rPr>
        <w:t xml:space="preserve"> </w:t>
      </w:r>
    </w:p>
    <w:p w:rsidR="00053D42" w:rsidRPr="00577AC3" w:rsidRDefault="00053D42" w:rsidP="00A70BB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>3.  เพื่อให้ เทศบาลตำบลบุณฑริก  กำหนดแนวทางการพัฒนาเทศบาลได้อย่</w:t>
      </w:r>
      <w:r w:rsidR="00A70BB1" w:rsidRPr="00577AC3">
        <w:rPr>
          <w:rFonts w:ascii="TH SarabunPSK" w:hAnsi="TH SarabunPSK" w:cs="TH SarabunPSK"/>
          <w:sz w:val="32"/>
          <w:szCs w:val="32"/>
          <w:cs/>
        </w:rPr>
        <w:t>างมีทิศทาง  และมีเป้าหมายที่ชัด</w:t>
      </w:r>
      <w:r w:rsidRPr="00577AC3">
        <w:rPr>
          <w:rFonts w:ascii="TH SarabunPSK" w:hAnsi="TH SarabunPSK" w:cs="TH SarabunPSK"/>
          <w:sz w:val="32"/>
          <w:szCs w:val="32"/>
          <w:cs/>
        </w:rPr>
        <w:t>เจ</w:t>
      </w:r>
      <w:r w:rsidR="00D7243F">
        <w:rPr>
          <w:rFonts w:ascii="TH SarabunPSK" w:hAnsi="TH SarabunPSK" w:cs="TH SarabunPSK"/>
          <w:sz w:val="32"/>
          <w:szCs w:val="32"/>
          <w:cs/>
        </w:rPr>
        <w:t xml:space="preserve">นแน่นอน  สอดคล้องกับสภาพปัญหา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และความต้องการของประชาชน</w:t>
      </w:r>
      <w:r w:rsidR="00B57EEA" w:rsidRPr="00577AC3">
        <w:rPr>
          <w:rFonts w:ascii="TH SarabunPSK" w:hAnsi="TH SarabunPSK" w:cs="TH SarabunPSK"/>
          <w:sz w:val="32"/>
          <w:szCs w:val="32"/>
        </w:rPr>
        <w:t xml:space="preserve"> </w:t>
      </w:r>
    </w:p>
    <w:p w:rsidR="00053D42" w:rsidRPr="00577AC3" w:rsidRDefault="00053D42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>4.  เพื่อให้การวางแผนการพัฒนา  สามารถแก้ไขปัญหา  และตอบสนองความต้องการของประชาชน ได้อย่าง มีประสิทธิภาพ</w:t>
      </w:r>
    </w:p>
    <w:p w:rsidR="00053D42" w:rsidRPr="00577AC3" w:rsidRDefault="00053D42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>5.  เพื่อให้เกิดการประสานงาน  การดำเนินโครงการอย่างเป็นระบบระหว่างหน่วยง</w:t>
      </w:r>
      <w:r w:rsidR="00D7243F">
        <w:rPr>
          <w:rFonts w:ascii="TH SarabunPSK" w:hAnsi="TH SarabunPSK" w:cs="TH SarabunPSK"/>
          <w:sz w:val="32"/>
          <w:szCs w:val="32"/>
          <w:cs/>
        </w:rPr>
        <w:t xml:space="preserve">านต่างๆ  และช่วยลดความขัดแย้ง </w:t>
      </w:r>
      <w:r w:rsidRPr="00577AC3">
        <w:rPr>
          <w:rFonts w:ascii="TH SarabunPSK" w:hAnsi="TH SarabunPSK" w:cs="TH SarabunPSK"/>
          <w:sz w:val="32"/>
          <w:szCs w:val="32"/>
          <w:cs/>
        </w:rPr>
        <w:t>และขจัดความซ้ำซ้อนในการทำงาน</w:t>
      </w:r>
    </w:p>
    <w:p w:rsidR="00053D42" w:rsidRPr="00577AC3" w:rsidRDefault="00053D42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>6.  เพื่อพัฒนาท้องถิ่นให้มีความเจริญ  ทั้งทางด้านเศรษฐกิจ  สังคม  และวัฒนธรรม</w:t>
      </w:r>
      <w:r w:rsidR="001A1EB7" w:rsidRPr="00577AC3">
        <w:rPr>
          <w:rFonts w:ascii="TH SarabunPSK" w:hAnsi="TH SarabunPSK" w:cs="TH SarabunPSK"/>
          <w:sz w:val="32"/>
          <w:szCs w:val="32"/>
        </w:rPr>
        <w:t xml:space="preserve"> </w:t>
      </w:r>
    </w:p>
    <w:p w:rsidR="00053D42" w:rsidRPr="00577AC3" w:rsidRDefault="00053D42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>7.  เพื่อให้ประชาชนได้เข้ามามีส่วนร่วมในการวางแผนพัฒนาเทศบาล</w:t>
      </w:r>
    </w:p>
    <w:p w:rsidR="00053D42" w:rsidRPr="00577AC3" w:rsidRDefault="00053D42" w:rsidP="00A70BB1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ab/>
        <w:t>8.  เพื่อให้สามารถตรวจสอบ  ติดตามและควบคุมการดำเนินโครงการพัฒนาต่างๆ ตลอดจนควบคุมการใช้จ่ายงบประมาณให้เกิดประสิทธิภาพ</w:t>
      </w:r>
    </w:p>
    <w:p w:rsidR="00B6295A" w:rsidRPr="00577AC3" w:rsidRDefault="00B6295A" w:rsidP="00A70BB1">
      <w:pPr>
        <w:pStyle w:val="a3"/>
        <w:tabs>
          <w:tab w:val="left" w:pos="1260"/>
          <w:tab w:val="left" w:pos="9360"/>
        </w:tabs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</w:rPr>
        <w:tab/>
      </w:r>
      <w:r w:rsidR="004676AD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แผนพัฒนา</w:t>
      </w:r>
      <w:r w:rsidR="001C76DE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ท้องถิ่น</w:t>
      </w:r>
      <w:r w:rsidR="004676AD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B26B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</w:t>
      </w:r>
      <w:r w:rsidR="004676AD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พ.ศ. 25</w:t>
      </w:r>
      <w:r w:rsidR="001C76DE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61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</w:rPr>
        <w:t>-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25</w:t>
      </w:r>
      <w:r w:rsidR="00A254EF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6</w:t>
      </w:r>
      <w:r w:rsidR="006B26B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5)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เทศบาลตำบลบุณฑริก จัดทำขึ้นเพื่อใช้เป็นแผนนำทางไปสู่การตราเทศบัญญัติงบประมาณรายจ่ายประจำปี</w:t>
      </w:r>
      <w:r w:rsidR="0074714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งบประมาณรายจ่ายเพิ่มเติมและงบประมาณจากเงินสะสม ในส่วนที่เกี่ยวข้อง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74714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พ.ศ. 25</w:t>
      </w:r>
      <w:r w:rsidR="004676AD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6</w:t>
      </w:r>
      <w:r w:rsidR="001C76DE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1-256</w:t>
      </w:r>
      <w:r w:rsidR="006B26B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="0074714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  <w:r w:rsidR="00A254EF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ให้สามารถสนองตอบต่อความต้องการของประชาชน และสามารถแก้ไขปัญหาใ</w:t>
      </w:r>
      <w:r w:rsidR="00C02FDD">
        <w:rPr>
          <w:rFonts w:ascii="TH SarabunPSK" w:hAnsi="TH SarabunPSK" w:cs="TH SarabunPSK"/>
          <w:b w:val="0"/>
          <w:bCs w:val="0"/>
          <w:sz w:val="32"/>
          <w:szCs w:val="32"/>
          <w:cs/>
        </w:rPr>
        <w:t>นท้องถิ่นได้อย่างเกิดประสิทธิผล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BE3179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และมีประสิทธิภาพสูงสุด   </w:t>
      </w:r>
    </w:p>
    <w:p w:rsidR="00BE3179" w:rsidRPr="00577AC3" w:rsidRDefault="00BE3179" w:rsidP="00A70BB1">
      <w:pPr>
        <w:pStyle w:val="a3"/>
        <w:tabs>
          <w:tab w:val="left" w:pos="1260"/>
          <w:tab w:val="left" w:pos="9360"/>
        </w:tabs>
        <w:jc w:val="thaiDistribute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435281" w:rsidRDefault="00053D42" w:rsidP="00C02F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</w:rPr>
        <w:tab/>
      </w:r>
      <w:r w:rsidR="004A5706" w:rsidRPr="00577AC3">
        <w:rPr>
          <w:rFonts w:ascii="TH SarabunPSK" w:hAnsi="TH SarabunPSK" w:cs="TH SarabunPSK"/>
          <w:sz w:val="32"/>
          <w:szCs w:val="32"/>
        </w:rPr>
        <w:t xml:space="preserve">       </w:t>
      </w:r>
      <w:r w:rsidR="00E3633F" w:rsidRPr="00577AC3">
        <w:rPr>
          <w:rFonts w:ascii="TH SarabunPSK" w:hAnsi="TH SarabunPSK" w:cs="TH SarabunPSK"/>
          <w:sz w:val="32"/>
          <w:szCs w:val="32"/>
          <w:cs/>
        </w:rPr>
        <w:t>ผม</w:t>
      </w:r>
      <w:r w:rsidR="006B26BB">
        <w:rPr>
          <w:rFonts w:ascii="TH SarabunPSK" w:hAnsi="TH SarabunPSK" w:cs="TH SarabunPSK" w:hint="cs"/>
          <w:sz w:val="32"/>
          <w:szCs w:val="32"/>
          <w:cs/>
        </w:rPr>
        <w:t xml:space="preserve"> ดาบตำรวจ เสรี  แท่นงา </w:t>
      </w:r>
      <w:r w:rsidRPr="00577AC3">
        <w:rPr>
          <w:rFonts w:ascii="TH SarabunPSK" w:hAnsi="TH SarabunPSK" w:cs="TH SarabunPSK"/>
          <w:sz w:val="32"/>
          <w:szCs w:val="32"/>
          <w:cs/>
        </w:rPr>
        <w:t>ในฐานะนายกเทศมนตรีตำบลบุณฑริก  ขอขอบคุณ  คณะกรรม</w:t>
      </w:r>
      <w:r w:rsidR="00DE511B"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sz w:val="32"/>
          <w:szCs w:val="32"/>
          <w:cs/>
        </w:rPr>
        <w:t>การพัฒนาเทศบาลตำบลบุณฑริก  คณะกรรมการสนับสนุนการจัดทำแผนพัฒนาเทศบาลตำบลบุณฑริก  ส่วนราชการบริหารราชการส่วนภูมิภาค   ส่วนราชการบริหารราชการส่วนท้องถิ่น   สมาชิกสภาเทศบาลตำบล</w:t>
      </w:r>
    </w:p>
    <w:p w:rsidR="00435281" w:rsidRDefault="00435281" w:rsidP="0043528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:rsidR="00E50D71" w:rsidRPr="00577AC3" w:rsidRDefault="00053D42" w:rsidP="00C02F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 xml:space="preserve">บุณฑริก  </w:t>
      </w:r>
      <w:r w:rsidR="001C76DE" w:rsidRPr="00577AC3">
        <w:rPr>
          <w:rFonts w:ascii="TH SarabunPSK" w:hAnsi="TH SarabunPSK" w:cs="TH SarabunPSK"/>
          <w:sz w:val="32"/>
          <w:szCs w:val="32"/>
          <w:cs/>
        </w:rPr>
        <w:t xml:space="preserve">ผู้อำนวยการโรงเรียน ผู้อำนวยการโรงพยาบาล กลุ่มอาชีพต่าง ๆ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F5795C" w:rsidRPr="00577AC3">
        <w:rPr>
          <w:rFonts w:ascii="TH SarabunPSK" w:hAnsi="TH SarabunPSK" w:cs="TH SarabunPSK"/>
          <w:sz w:val="32"/>
          <w:szCs w:val="32"/>
          <w:cs/>
        </w:rPr>
        <w:t>พนักงานเทศบาล</w:t>
      </w:r>
      <w:r w:rsidRPr="00577AC3">
        <w:rPr>
          <w:rFonts w:ascii="TH SarabunPSK" w:hAnsi="TH SarabunPSK" w:cs="TH SarabunPSK"/>
          <w:sz w:val="32"/>
          <w:szCs w:val="32"/>
          <w:cs/>
        </w:rPr>
        <w:t>ทุกท่าน ที่ได้เสียสละเวลา  แร</w:t>
      </w:r>
      <w:r w:rsidR="008310FB" w:rsidRPr="00577AC3">
        <w:rPr>
          <w:rFonts w:ascii="TH SarabunPSK" w:hAnsi="TH SarabunPSK" w:cs="TH SarabunPSK"/>
          <w:sz w:val="32"/>
          <w:szCs w:val="32"/>
          <w:cs/>
        </w:rPr>
        <w:t>งกาย  ในการจัดทำแผนพัฒนา</w:t>
      </w:r>
      <w:r w:rsidR="00B23C90">
        <w:rPr>
          <w:rFonts w:ascii="TH SarabunPSK" w:hAnsi="TH SarabunPSK" w:cs="TH SarabunPSK" w:hint="cs"/>
          <w:sz w:val="32"/>
          <w:szCs w:val="32"/>
          <w:cs/>
        </w:rPr>
        <w:t>ท้องถิ่นของ</w:t>
      </w:r>
      <w:r w:rsidR="008310FB" w:rsidRPr="00577AC3">
        <w:rPr>
          <w:rFonts w:ascii="TH SarabunPSK" w:hAnsi="TH SarabunPSK" w:cs="TH SarabunPSK"/>
          <w:sz w:val="32"/>
          <w:szCs w:val="32"/>
          <w:cs/>
        </w:rPr>
        <w:t>เทศบาล</w:t>
      </w:r>
      <w:r w:rsidR="00B23C90">
        <w:rPr>
          <w:rFonts w:ascii="TH SarabunPSK" w:hAnsi="TH SarabunPSK" w:cs="TH SarabunPSK" w:hint="cs"/>
          <w:sz w:val="32"/>
          <w:szCs w:val="32"/>
          <w:cs/>
        </w:rPr>
        <w:t>ตำบลบุณฑริก</w:t>
      </w:r>
      <w:r w:rsidR="008310FB" w:rsidRPr="00577AC3">
        <w:rPr>
          <w:rFonts w:ascii="TH SarabunPSK" w:hAnsi="TH SarabunPSK" w:cs="TH SarabunPSK"/>
          <w:sz w:val="32"/>
          <w:szCs w:val="32"/>
          <w:cs/>
        </w:rPr>
        <w:t>จนสำเร็จ  ลุล่วง</w:t>
      </w:r>
      <w:r w:rsidRPr="00577AC3">
        <w:rPr>
          <w:rFonts w:ascii="TH SarabunPSK" w:hAnsi="TH SarabunPSK" w:cs="TH SarabunPSK"/>
          <w:sz w:val="32"/>
          <w:szCs w:val="32"/>
          <w:cs/>
        </w:rPr>
        <w:t>ด้วยดี</w:t>
      </w:r>
      <w:r w:rsidR="00B6295A" w:rsidRPr="00577AC3">
        <w:rPr>
          <w:rFonts w:ascii="TH SarabunPSK" w:hAnsi="TH SarabunPSK" w:cs="TH SarabunPSK"/>
          <w:sz w:val="32"/>
          <w:szCs w:val="32"/>
          <w:cs/>
        </w:rPr>
        <w:t xml:space="preserve"> โดยกระบวนการจัดทำแผนพัฒนา</w:t>
      </w:r>
      <w:r w:rsidR="001C76DE" w:rsidRPr="00577AC3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="004F56A1">
        <w:rPr>
          <w:rFonts w:ascii="TH SarabunPSK" w:hAnsi="TH SarabunPSK" w:cs="TH SarabunPSK" w:hint="cs"/>
          <w:sz w:val="32"/>
          <w:szCs w:val="32"/>
          <w:cs/>
        </w:rPr>
        <w:t>(พ.ศ.2561-2565)</w:t>
      </w:r>
      <w:r w:rsidR="00B6295A" w:rsidRPr="00577AC3">
        <w:rPr>
          <w:rFonts w:ascii="TH SarabunPSK" w:hAnsi="TH SarabunPSK" w:cs="TH SarabunPSK"/>
          <w:sz w:val="32"/>
          <w:szCs w:val="32"/>
          <w:cs/>
        </w:rPr>
        <w:t xml:space="preserve">  ได้ดำเนินก</w:t>
      </w:r>
      <w:r w:rsidR="004F56A1">
        <w:rPr>
          <w:rFonts w:ascii="TH SarabunPSK" w:hAnsi="TH SarabunPSK" w:cs="TH SarabunPSK"/>
          <w:sz w:val="32"/>
          <w:szCs w:val="32"/>
          <w:cs/>
        </w:rPr>
        <w:t>ารภายใต้ระเบียบกระทรวงมหาดไทย</w:t>
      </w:r>
      <w:r w:rsidR="00B6295A" w:rsidRPr="00577AC3">
        <w:rPr>
          <w:rFonts w:ascii="TH SarabunPSK" w:hAnsi="TH SarabunPSK" w:cs="TH SarabunPSK"/>
          <w:sz w:val="32"/>
          <w:szCs w:val="32"/>
          <w:cs/>
        </w:rPr>
        <w:t>ว่าด้วยการจัดทำแผนพัฒนาขององค์กรปกครองส่วนท้องถิ่น</w:t>
      </w:r>
      <w:r w:rsidR="004F56A1">
        <w:rPr>
          <w:rFonts w:ascii="TH SarabunPSK" w:hAnsi="TH SarabunPSK" w:cs="TH SarabunPSK" w:hint="cs"/>
          <w:sz w:val="32"/>
          <w:szCs w:val="32"/>
          <w:cs/>
        </w:rPr>
        <w:t xml:space="preserve"> พ.ศ.2548 และที่แก้ไขเพิ่มเติม</w:t>
      </w:r>
      <w:r w:rsidR="00B6295A" w:rsidRPr="00577AC3">
        <w:rPr>
          <w:rFonts w:ascii="TH SarabunPSK" w:hAnsi="TH SarabunPSK" w:cs="TH SarabunPSK"/>
          <w:sz w:val="32"/>
          <w:szCs w:val="32"/>
          <w:cs/>
        </w:rPr>
        <w:t xml:space="preserve"> และภายใต้หลักการมีส่วนร่วมทุกภาคส่วน เพื่อร่วมกันหาแนวทางแก้ไขปัญหาของชุมชน</w:t>
      </w:r>
      <w:r w:rsidR="008310FB" w:rsidRPr="00577AC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44C7B">
        <w:rPr>
          <w:rFonts w:ascii="TH SarabunPSK" w:hAnsi="TH SarabunPSK" w:cs="TH SarabunPSK"/>
          <w:sz w:val="32"/>
          <w:szCs w:val="32"/>
          <w:cs/>
        </w:rPr>
        <w:t>และ</w:t>
      </w:r>
      <w:r w:rsidR="00B6295A" w:rsidRPr="00577AC3">
        <w:rPr>
          <w:rFonts w:ascii="TH SarabunPSK" w:hAnsi="TH SarabunPSK" w:cs="TH SarabunPSK"/>
          <w:sz w:val="32"/>
          <w:szCs w:val="32"/>
          <w:cs/>
        </w:rPr>
        <w:t xml:space="preserve"> เพื่อหาแนวทางพัฒนาเทศบ</w:t>
      </w:r>
      <w:r w:rsidR="00744C7B">
        <w:rPr>
          <w:rFonts w:ascii="TH SarabunPSK" w:hAnsi="TH SarabunPSK" w:cs="TH SarabunPSK"/>
          <w:sz w:val="32"/>
          <w:szCs w:val="32"/>
          <w:cs/>
        </w:rPr>
        <w:t>าลตำบลบุณฑริกให้เจริญรุ่งเรือง</w:t>
      </w:r>
      <w:r w:rsidR="00B6295A" w:rsidRPr="00577AC3">
        <w:rPr>
          <w:rFonts w:ascii="TH SarabunPSK" w:hAnsi="TH SarabunPSK" w:cs="TH SarabunPSK"/>
          <w:sz w:val="32"/>
          <w:szCs w:val="32"/>
          <w:cs/>
        </w:rPr>
        <w:t xml:space="preserve"> เพื่อความอยู่ด</w:t>
      </w:r>
      <w:r w:rsidR="00744C7B">
        <w:rPr>
          <w:rFonts w:ascii="TH SarabunPSK" w:hAnsi="TH SarabunPSK" w:cs="TH SarabunPSK"/>
          <w:sz w:val="32"/>
          <w:szCs w:val="32"/>
          <w:cs/>
        </w:rPr>
        <w:t>ีกินดีของพี่น้องประชาชนและบรรลุ</w:t>
      </w:r>
      <w:r w:rsidR="00B6295A" w:rsidRPr="00577AC3">
        <w:rPr>
          <w:rFonts w:ascii="TH SarabunPSK" w:hAnsi="TH SarabunPSK" w:cs="TH SarabunPSK"/>
          <w:sz w:val="32"/>
          <w:szCs w:val="32"/>
          <w:cs/>
        </w:rPr>
        <w:t xml:space="preserve">ตามแผนยุทธศาสตร์การพัฒนาฯที่ได้วางไว้  </w:t>
      </w:r>
    </w:p>
    <w:p w:rsidR="00540C40" w:rsidRPr="00577AC3" w:rsidRDefault="00540C40" w:rsidP="00C02FDD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B6295A" w:rsidRPr="00577AC3" w:rsidRDefault="00B6295A" w:rsidP="00C02FDD">
      <w:pPr>
        <w:pStyle w:val="a3"/>
        <w:tabs>
          <w:tab w:val="left" w:pos="1260"/>
          <w:tab w:val="left" w:pos="9360"/>
        </w:tabs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77AC3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บัดนี้  กระบวนการจัดทำแผนพัฒนา</w:t>
      </w:r>
      <w:r w:rsidR="00744C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ท้องถิ่น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ของเทศบาลตำบลบุณฑริกได้ดำเน</w:t>
      </w:r>
      <w:r w:rsidR="004A5706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ินการเสร็จสิ้นสมบูรณ์แล้ว  จึง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ประกาศใช้แผนพัฒนา</w:t>
      </w:r>
      <w:r w:rsidR="0041227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ท้องถิ่น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5150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พ.ศ. 25</w:t>
      </w:r>
      <w:r w:rsidR="004676AD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6</w:t>
      </w:r>
      <w:r w:rsidR="009003BF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1</w:t>
      </w:r>
      <w:r w:rsidR="008310FB" w:rsidRPr="00577AC3">
        <w:rPr>
          <w:rFonts w:ascii="TH SarabunPSK" w:hAnsi="TH SarabunPSK" w:cs="TH SarabunPSK"/>
          <w:b w:val="0"/>
          <w:bCs w:val="0"/>
          <w:sz w:val="32"/>
          <w:szCs w:val="32"/>
        </w:rPr>
        <w:t>–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25</w:t>
      </w:r>
      <w:r w:rsidR="00A254EF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6</w:t>
      </w:r>
      <w:r w:rsidR="00744C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5</w:t>
      </w:r>
      <w:r w:rsidR="0015150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)</w:t>
      </w:r>
      <w:r w:rsidR="008310FB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เพื่อเป็นแนวทางในการพัฒนาท้องถิ่น</w:t>
      </w:r>
      <w:r w:rsidR="008310FB"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เทศบาลตำบลบุณฑริก</w:t>
      </w:r>
      <w:r w:rsidR="00744C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เป็นเมืองน่าอยู่ </w:t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>สืบไป</w:t>
      </w:r>
    </w:p>
    <w:p w:rsidR="00D9413A" w:rsidRPr="00577AC3" w:rsidRDefault="00D9413A" w:rsidP="00C02FDD">
      <w:pPr>
        <w:pStyle w:val="a3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D9413A" w:rsidRPr="00577AC3" w:rsidRDefault="00D9413A" w:rsidP="00A70BB1">
      <w:pPr>
        <w:pStyle w:val="a3"/>
        <w:jc w:val="thaiDistribute"/>
        <w:rPr>
          <w:rFonts w:ascii="TH SarabunPSK" w:hAnsi="TH SarabunPSK" w:cs="TH SarabunPSK"/>
          <w:b w:val="0"/>
          <w:bCs w:val="0"/>
          <w:sz w:val="10"/>
          <w:szCs w:val="10"/>
        </w:rPr>
      </w:pPr>
    </w:p>
    <w:p w:rsidR="00D97529" w:rsidRPr="00577AC3" w:rsidRDefault="00D97529" w:rsidP="00A70BB1">
      <w:pPr>
        <w:pStyle w:val="a3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A37B0" w:rsidRPr="00577AC3" w:rsidRDefault="003A37B0" w:rsidP="00A70BB1">
      <w:pPr>
        <w:pStyle w:val="a3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A37B0" w:rsidRPr="00577AC3" w:rsidRDefault="003A37B0" w:rsidP="003A37B0">
      <w:pPr>
        <w:pStyle w:val="a3"/>
        <w:rPr>
          <w:rFonts w:ascii="TH SarabunPSK" w:hAnsi="TH SarabunPSK" w:cs="TH SarabunPSK"/>
          <w:sz w:val="44"/>
          <w:szCs w:val="44"/>
        </w:rPr>
      </w:pPr>
      <w:r w:rsidRPr="00577AC3">
        <w:rPr>
          <w:rFonts w:ascii="TH SarabunPSK" w:hAnsi="TH SarabunPSK" w:cs="TH SarabunPSK"/>
          <w:sz w:val="44"/>
          <w:szCs w:val="44"/>
          <w:cs/>
        </w:rPr>
        <w:t xml:space="preserve">       อนุมัติ</w:t>
      </w:r>
    </w:p>
    <w:p w:rsidR="003A37B0" w:rsidRPr="00577AC3" w:rsidRDefault="003A37B0" w:rsidP="003A37B0">
      <w:pPr>
        <w:pStyle w:val="a3"/>
        <w:rPr>
          <w:rFonts w:ascii="TH SarabunPSK" w:hAnsi="TH SarabunPSK" w:cs="TH SarabunPSK"/>
          <w:cs/>
        </w:rPr>
      </w:pPr>
    </w:p>
    <w:p w:rsidR="005979D0" w:rsidRPr="00577AC3" w:rsidRDefault="005979D0" w:rsidP="00D237F9">
      <w:pPr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</w:t>
      </w:r>
      <w:r w:rsidR="00D97529" w:rsidRPr="00577AC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77AC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3A37B0" w:rsidRPr="00577AC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3A37B0" w:rsidRPr="00577AC3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9C6B67" w:rsidRPr="00577AC3">
        <w:rPr>
          <w:rFonts w:ascii="TH SarabunPSK" w:hAnsi="TH SarabunPSK" w:cs="TH SarabunPSK"/>
          <w:sz w:val="32"/>
          <w:szCs w:val="32"/>
          <w:cs/>
        </w:rPr>
        <w:t>ดาบตำรวจ</w:t>
      </w:r>
    </w:p>
    <w:p w:rsidR="003A37B0" w:rsidRPr="00577AC3" w:rsidRDefault="003A37B0" w:rsidP="00D237F9">
      <w:pPr>
        <w:rPr>
          <w:rFonts w:ascii="TH SarabunPSK" w:hAnsi="TH SarabunPSK" w:cs="TH SarabunPSK"/>
          <w:sz w:val="32"/>
          <w:szCs w:val="32"/>
          <w:cs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(เสรี </w:t>
      </w:r>
      <w:r w:rsidR="000A5472"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แท่นงา)</w:t>
      </w:r>
    </w:p>
    <w:p w:rsidR="005979D0" w:rsidRPr="00577AC3" w:rsidRDefault="003A37B0" w:rsidP="005979D0">
      <w:pPr>
        <w:jc w:val="center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B04013" w:rsidRPr="00577AC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704C7"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79D0" w:rsidRPr="00577AC3">
        <w:rPr>
          <w:rFonts w:ascii="TH SarabunPSK" w:hAnsi="TH SarabunPSK" w:cs="TH SarabunPSK"/>
          <w:sz w:val="32"/>
          <w:szCs w:val="32"/>
          <w:cs/>
        </w:rPr>
        <w:t>นายกเทศมนตรีตำบลบุณฑริก</w:t>
      </w:r>
    </w:p>
    <w:p w:rsidR="00D9413A" w:rsidRPr="00577AC3" w:rsidRDefault="00395F9A" w:rsidP="00C35061">
      <w:pPr>
        <w:pStyle w:val="a3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577AC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</w:t>
      </w:r>
    </w:p>
    <w:p w:rsidR="00D9413A" w:rsidRPr="00577AC3" w:rsidRDefault="00D9413A" w:rsidP="00A70BB1">
      <w:pPr>
        <w:pStyle w:val="a3"/>
        <w:jc w:val="thaiDistribute"/>
        <w:rPr>
          <w:rFonts w:ascii="TH SarabunPSK" w:hAnsi="TH SarabunPSK" w:cs="TH SarabunPSK"/>
          <w:sz w:val="44"/>
          <w:szCs w:val="44"/>
        </w:rPr>
      </w:pPr>
    </w:p>
    <w:p w:rsidR="00D9413A" w:rsidRPr="00577AC3" w:rsidRDefault="00D9413A" w:rsidP="00A70BB1">
      <w:pPr>
        <w:pStyle w:val="a3"/>
        <w:jc w:val="thaiDistribute"/>
        <w:rPr>
          <w:rFonts w:ascii="TH SarabunPSK" w:hAnsi="TH SarabunPSK" w:cs="TH SarabunPSK"/>
          <w:sz w:val="44"/>
          <w:szCs w:val="44"/>
        </w:rPr>
      </w:pPr>
    </w:p>
    <w:p w:rsidR="00D9413A" w:rsidRPr="00577AC3" w:rsidRDefault="00D9413A" w:rsidP="00A70BB1">
      <w:pPr>
        <w:pStyle w:val="a3"/>
        <w:jc w:val="thaiDistribute"/>
        <w:rPr>
          <w:rFonts w:ascii="TH SarabunPSK" w:hAnsi="TH SarabunPSK" w:cs="TH SarabunPSK"/>
          <w:sz w:val="44"/>
          <w:szCs w:val="44"/>
        </w:rPr>
      </w:pPr>
    </w:p>
    <w:p w:rsidR="00D9413A" w:rsidRPr="004708EA" w:rsidRDefault="00D9413A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D9413A" w:rsidRPr="004708EA" w:rsidRDefault="00D9413A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82337C" w:rsidRPr="004708EA" w:rsidRDefault="0082337C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B6295A" w:rsidRPr="004708EA" w:rsidRDefault="00B6295A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B6295A" w:rsidRPr="004708EA" w:rsidRDefault="00B6295A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B6295A" w:rsidRPr="004708EA" w:rsidRDefault="00B6295A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B6295A" w:rsidRPr="004708EA" w:rsidRDefault="00B6295A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B6295A" w:rsidRPr="004708EA" w:rsidRDefault="00B6295A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D237F9" w:rsidRPr="004708EA" w:rsidRDefault="00D237F9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:rsidR="008310FB" w:rsidRPr="004708EA" w:rsidRDefault="000C5059" w:rsidP="00A70BB1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 wp14:anchorId="582BDA97" wp14:editId="256DAA86">
            <wp:extent cx="5731510" cy="681491"/>
            <wp:effectExtent l="0" t="0" r="2540" b="4445"/>
            <wp:docPr id="10" name="รูปภาพ 10" descr="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54E" w:rsidRPr="004708EA" w:rsidRDefault="0047654E" w:rsidP="00D237F9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:rsidR="004A3F32" w:rsidRPr="004708EA" w:rsidRDefault="000C5059" w:rsidP="00A70BB1">
      <w:pPr>
        <w:pStyle w:val="a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 w:val="0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A3AB9D" wp14:editId="5AFB564A">
                <wp:simplePos x="0" y="0"/>
                <wp:positionH relativeFrom="column">
                  <wp:posOffset>1934845</wp:posOffset>
                </wp:positionH>
                <wp:positionV relativeFrom="paragraph">
                  <wp:posOffset>52070</wp:posOffset>
                </wp:positionV>
                <wp:extent cx="1932305" cy="624205"/>
                <wp:effectExtent l="0" t="0" r="29845" b="118745"/>
                <wp:wrapNone/>
                <wp:docPr id="6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2305" cy="624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ffectLst>
                          <a:outerShdw dist="89803" dir="4912194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3D2D" w:rsidRPr="008704C7" w:rsidRDefault="005A3D2D" w:rsidP="00210618">
                            <w:pPr>
                              <w:pStyle w:val="a3"/>
                              <w:rPr>
                                <w:rFonts w:ascii="TH SarabunIT๙" w:hAnsi="TH SarabunIT๙" w:cs="TH SarabunIT๙"/>
                                <w:sz w:val="48"/>
                                <w:szCs w:val="48"/>
                              </w:rPr>
                            </w:pPr>
                            <w:r w:rsidRPr="008704C7">
                              <w:rPr>
                                <w:rFonts w:ascii="TH SarabunIT๙" w:hAnsi="TH SarabunIT๙" w:cs="TH SarabunIT๙" w:hint="cs"/>
                                <w:sz w:val="48"/>
                                <w:szCs w:val="48"/>
                                <w:cs/>
                              </w:rPr>
                              <w:t>ส่วน</w:t>
                            </w:r>
                            <w:r w:rsidRPr="008704C7">
                              <w:rPr>
                                <w:rFonts w:ascii="TH SarabunIT๙" w:hAnsi="TH SarabunIT๙" w:cs="TH SarabunIT๙"/>
                                <w:sz w:val="48"/>
                                <w:szCs w:val="48"/>
                                <w:cs/>
                              </w:rPr>
                              <w:t>ที่ 1</w:t>
                            </w:r>
                          </w:p>
                          <w:p w:rsidR="005A3D2D" w:rsidRDefault="005A3D2D" w:rsidP="002106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7" style="position:absolute;left:0;text-align:left;margin-left:152.35pt;margin-top:4.1pt;width:152.15pt;height:49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" strokecolor="yellow">
                <v:shadow on="t" opacity=".5" offset="1pt,7pt"/>
                <v:textbox>
                  <w:txbxContent>
                    <w:p w:rsidR="00E85C84" w:rsidRPr="008704C7" w:rsidRDefault="00E85C84" w:rsidP="00210618">
                      <w:pPr>
                        <w:pStyle w:val="a3"/>
                        <w:rPr>
                          <w:rFonts w:ascii="TH SarabunIT๙" w:hAnsi="TH SarabunIT๙" w:cs="TH SarabunIT๙"/>
                          <w:sz w:val="48"/>
                          <w:szCs w:val="48"/>
                        </w:rPr>
                      </w:pPr>
                      <w:r w:rsidRPr="008704C7">
                        <w:rPr>
                          <w:rFonts w:ascii="TH SarabunIT๙" w:hAnsi="TH SarabunIT๙" w:cs="TH SarabunIT๙" w:hint="cs"/>
                          <w:sz w:val="48"/>
                          <w:szCs w:val="48"/>
                          <w:cs/>
                        </w:rPr>
                        <w:t>ส่วน</w:t>
                      </w:r>
                      <w:r w:rsidRPr="008704C7">
                        <w:rPr>
                          <w:rFonts w:ascii="TH SarabunIT๙" w:hAnsi="TH SarabunIT๙" w:cs="TH SarabunIT๙"/>
                          <w:sz w:val="48"/>
                          <w:szCs w:val="48"/>
                          <w:cs/>
                        </w:rPr>
                        <w:t>ที่ 1</w:t>
                      </w:r>
                    </w:p>
                    <w:p w:rsidR="00E85C84" w:rsidRDefault="00E85C84" w:rsidP="0021061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0D5360" w:rsidRPr="00210618" w:rsidRDefault="000D5360" w:rsidP="000D5360">
      <w:pPr>
        <w:pStyle w:val="a5"/>
        <w:rPr>
          <w:rFonts w:ascii="TH SarabunIT๙" w:hAnsi="TH SarabunIT๙" w:cs="TH SarabunIT๙"/>
          <w:sz w:val="16"/>
          <w:szCs w:val="16"/>
        </w:rPr>
      </w:pPr>
    </w:p>
    <w:p w:rsidR="000C5059" w:rsidRDefault="000C5059" w:rsidP="000D5360">
      <w:pPr>
        <w:pStyle w:val="a5"/>
        <w:rPr>
          <w:rFonts w:ascii="TH SarabunIT๙" w:hAnsi="TH SarabunIT๙" w:cs="TH SarabunIT๙"/>
        </w:rPr>
      </w:pPr>
    </w:p>
    <w:p w:rsidR="009003BF" w:rsidRDefault="000D5360" w:rsidP="000D5360">
      <w:pPr>
        <w:pStyle w:val="a5"/>
        <w:rPr>
          <w:rFonts w:ascii="TH SarabunIT๙" w:hAnsi="TH SarabunIT๙" w:cs="TH SarabunIT๙"/>
        </w:rPr>
      </w:pPr>
      <w:r w:rsidRPr="004708EA">
        <w:rPr>
          <w:rFonts w:ascii="TH SarabunIT๙" w:hAnsi="TH SarabunIT๙" w:cs="TH SarabunIT๙"/>
          <w:cs/>
        </w:rPr>
        <w:t xml:space="preserve"> </w:t>
      </w:r>
      <w:r w:rsidR="009003BF">
        <w:rPr>
          <w:rFonts w:ascii="TH SarabunIT๙" w:hAnsi="TH SarabunIT๙" w:cs="TH SarabunIT๙" w:hint="cs"/>
          <w:cs/>
        </w:rPr>
        <w:t>สภาพทั่วไปและข้อมูลพื้นฐาน</w:t>
      </w:r>
      <w:r w:rsidRPr="004708EA">
        <w:rPr>
          <w:rFonts w:ascii="TH SarabunIT๙" w:hAnsi="TH SarabunIT๙" w:cs="TH SarabunIT๙"/>
          <w:cs/>
        </w:rPr>
        <w:t xml:space="preserve"> </w:t>
      </w:r>
    </w:p>
    <w:p w:rsidR="00D9413A" w:rsidRDefault="000D5360" w:rsidP="009003BF">
      <w:pPr>
        <w:pStyle w:val="a5"/>
        <w:jc w:val="left"/>
        <w:rPr>
          <w:rFonts w:ascii="TH SarabunIT๙" w:hAnsi="TH SarabunIT๙" w:cs="TH SarabunIT๙"/>
        </w:rPr>
      </w:pPr>
      <w:r w:rsidRPr="004708EA">
        <w:rPr>
          <w:rFonts w:ascii="TH SarabunIT๙" w:hAnsi="TH SarabunIT๙" w:cs="TH SarabunIT๙"/>
          <w:cs/>
        </w:rPr>
        <w:t xml:space="preserve"> </w:t>
      </w:r>
      <w:r w:rsidR="009003BF">
        <w:rPr>
          <w:rFonts w:ascii="TH SarabunIT๙" w:hAnsi="TH SarabunIT๙" w:cs="TH SarabunIT๙" w:hint="cs"/>
          <w:cs/>
        </w:rPr>
        <w:t>1.ด้านกายภาพ</w:t>
      </w:r>
    </w:p>
    <w:p w:rsidR="009003BF" w:rsidRDefault="009003BF" w:rsidP="009003BF">
      <w:pPr>
        <w:pStyle w:val="a5"/>
        <w:jc w:val="left"/>
        <w:rPr>
          <w:rFonts w:ascii="TH SarabunIT๙" w:hAnsi="TH SarabunIT๙" w:cs="TH SarabunIT๙"/>
          <w:sz w:val="36"/>
          <w:szCs w:val="36"/>
        </w:rPr>
      </w:pPr>
      <w:r w:rsidRPr="009003BF">
        <w:rPr>
          <w:rFonts w:ascii="TH SarabunIT๙" w:hAnsi="TH SarabunIT๙" w:cs="TH SarabunIT๙" w:hint="cs"/>
          <w:sz w:val="36"/>
          <w:szCs w:val="36"/>
          <w:cs/>
        </w:rPr>
        <w:tab/>
        <w:t>1.1</w:t>
      </w:r>
      <w:r w:rsidR="009639A3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003BF">
        <w:rPr>
          <w:rFonts w:ascii="TH SarabunIT๙" w:hAnsi="TH SarabunIT๙" w:cs="TH SarabunIT๙" w:hint="cs"/>
          <w:sz w:val="36"/>
          <w:szCs w:val="36"/>
          <w:cs/>
        </w:rPr>
        <w:t>ที่ตั้งของหมู่บ้านหรือชุมชนหรือตำบล</w:t>
      </w:r>
    </w:p>
    <w:p w:rsidR="00154ADB" w:rsidRPr="00C02FDD" w:rsidRDefault="00154ADB" w:rsidP="009C40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A0B6A">
        <w:rPr>
          <w:rFonts w:hint="cs"/>
        </w:rPr>
        <w:t> </w:t>
      </w:r>
      <w:r w:rsidRPr="00C02FDD">
        <w:rPr>
          <w:rFonts w:ascii="TH SarabunPSK" w:hAnsi="TH SarabunPSK" w:cs="TH SarabunPSK"/>
          <w:sz w:val="32"/>
          <w:szCs w:val="32"/>
          <w:cs/>
        </w:rPr>
        <w:t xml:space="preserve">อำเภอบุณฑริกก่อนยกฐานะเป็นกิ่งอำเภอ เป็นชุมชนเล็ก ๆ เรียกว่า เมืองบัว </w:t>
      </w:r>
      <w:r w:rsidR="003F07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2FDD">
        <w:rPr>
          <w:rFonts w:ascii="TH SarabunPSK" w:hAnsi="TH SarabunPSK" w:cs="TH SarabunPSK"/>
          <w:sz w:val="32"/>
          <w:szCs w:val="32"/>
          <w:cs/>
        </w:rPr>
        <w:t>อยู่ที่ตำบลนาจะ</w:t>
      </w:r>
      <w:proofErr w:type="spellStart"/>
      <w:r w:rsidRPr="00C02FDD">
        <w:rPr>
          <w:rFonts w:ascii="TH SarabunPSK" w:hAnsi="TH SarabunPSK" w:cs="TH SarabunPSK"/>
          <w:sz w:val="32"/>
          <w:szCs w:val="32"/>
          <w:cs/>
        </w:rPr>
        <w:t>หลวย</w:t>
      </w:r>
      <w:proofErr w:type="spellEnd"/>
      <w:r w:rsidRPr="00C02FDD">
        <w:rPr>
          <w:rFonts w:ascii="TH SarabunPSK" w:hAnsi="TH SarabunPSK" w:cs="TH SarabunPSK"/>
          <w:sz w:val="32"/>
          <w:szCs w:val="32"/>
          <w:cs/>
        </w:rPr>
        <w:t xml:space="preserve"> ขึ้นกับ</w:t>
      </w:r>
      <w:hyperlink r:id="rId11" w:tooltip="อำเภอเดชอุดม" w:history="1">
        <w:r w:rsidRPr="00C02FDD">
          <w:rPr>
            <w:rFonts w:ascii="TH SarabunPSK" w:hAnsi="TH SarabunPSK" w:cs="TH SarabunPSK"/>
            <w:sz w:val="32"/>
            <w:szCs w:val="32"/>
            <w:cs/>
          </w:rPr>
          <w:t>อำเภอเดชอุดม</w:t>
        </w:r>
      </w:hyperlink>
      <w:r w:rsidRPr="00C02FDD">
        <w:rPr>
          <w:rFonts w:ascii="TH SarabunPSK" w:hAnsi="TH SarabunPSK" w:cs="TH SarabunPSK"/>
          <w:sz w:val="32"/>
          <w:szCs w:val="32"/>
          <w:cs/>
        </w:rPr>
        <w:t xml:space="preserve"> โดยมีพระอภัยเป็นเจ้าเมืองปกครอง เมื่อพระอภัยถึงแก่อนิจกรรม ได้แต่งตั้งให้นายใสเป็นเจ้าเมือง ได้เลื่อนบรรดาศักดิ์เป็น "หลวงบุณฑริกเขตตานุรักษ์" ราวปี </w:t>
      </w:r>
      <w:hyperlink r:id="rId12" w:tooltip="พ.ศ. 2402" w:history="1">
        <w:r w:rsidRPr="00C02FDD">
          <w:rPr>
            <w:rFonts w:ascii="TH SarabunPSK" w:hAnsi="TH SarabunPSK" w:cs="TH SarabunPSK"/>
            <w:sz w:val="32"/>
            <w:szCs w:val="32"/>
            <w:cs/>
          </w:rPr>
          <w:t>พ.ศ. 2402</w:t>
        </w:r>
      </w:hyperlink>
      <w:r w:rsidRPr="00C02FDD">
        <w:rPr>
          <w:rFonts w:ascii="TH SarabunPSK" w:hAnsi="TH SarabunPSK" w:cs="TH SarabunPSK"/>
          <w:sz w:val="32"/>
          <w:szCs w:val="32"/>
          <w:cs/>
        </w:rPr>
        <w:t xml:space="preserve"> หลวงบุณฑริกฯ จึงได้ย้ายเมืองไปอยู่ที่บ้านโนนสูง และยังเรียกว่าเมืองบัว ต่อมาได้เปลี่ยนแปลงฐานะเป็น กิ่งอำเภอบุณฑริก เมื่อปี </w:t>
      </w:r>
      <w:hyperlink r:id="rId13" w:tooltip="พ.ศ. 2466" w:history="1">
        <w:r w:rsidRPr="00C02FDD">
          <w:rPr>
            <w:rFonts w:ascii="TH SarabunPSK" w:hAnsi="TH SarabunPSK" w:cs="TH SarabunPSK"/>
            <w:sz w:val="32"/>
            <w:szCs w:val="32"/>
            <w:cs/>
          </w:rPr>
          <w:t>พ.ศ. 2466</w:t>
        </w:r>
      </w:hyperlink>
      <w:r w:rsidRPr="00C02FDD">
        <w:rPr>
          <w:rFonts w:ascii="TH SarabunPSK" w:hAnsi="TH SarabunPSK" w:cs="TH SarabunPSK"/>
          <w:sz w:val="32"/>
          <w:szCs w:val="32"/>
          <w:cs/>
        </w:rPr>
        <w:t xml:space="preserve"> มีขุนจิตต์ประศาสตร์ (พุ่ม </w:t>
      </w:r>
      <w:proofErr w:type="spellStart"/>
      <w:r w:rsidRPr="00C02FDD">
        <w:rPr>
          <w:rFonts w:ascii="TH SarabunPSK" w:hAnsi="TH SarabunPSK" w:cs="TH SarabunPSK"/>
          <w:sz w:val="32"/>
          <w:szCs w:val="32"/>
          <w:cs/>
        </w:rPr>
        <w:t>วนิ</w:t>
      </w:r>
      <w:proofErr w:type="spellEnd"/>
      <w:r w:rsidRPr="00C02FDD">
        <w:rPr>
          <w:rFonts w:ascii="TH SarabunPSK" w:hAnsi="TH SarabunPSK" w:cs="TH SarabunPSK"/>
          <w:sz w:val="32"/>
          <w:szCs w:val="32"/>
          <w:cs/>
        </w:rPr>
        <w:t xml:space="preserve">กุล) เป็นปลัดกิ่ง และได้ย้ายที่ตั้งอำเภอมาอยู่ที่บ้านโพนงาม ฝั่งตะวันออกของลำโดมน้อย จึงเปลี่ยนชื่อเป็น กิ่งอำเภอโพนงาม ภายหลังกลับมาใช้ชื่อกิ่งอำเภอบุณฑริกอีกครั้ง จนกระทั่งปี </w:t>
      </w:r>
      <w:hyperlink r:id="rId14" w:tooltip="พ.ศ. 2502" w:history="1">
        <w:r w:rsidRPr="00C02FDD">
          <w:rPr>
            <w:rFonts w:ascii="TH SarabunPSK" w:hAnsi="TH SarabunPSK" w:cs="TH SarabunPSK"/>
            <w:sz w:val="32"/>
            <w:szCs w:val="32"/>
            <w:cs/>
          </w:rPr>
          <w:t>พ.ศ. 2502</w:t>
        </w:r>
      </w:hyperlink>
      <w:r w:rsidRPr="00C02FDD">
        <w:rPr>
          <w:rFonts w:ascii="TH SarabunPSK" w:hAnsi="TH SarabunPSK" w:cs="TH SarabunPSK"/>
          <w:sz w:val="32"/>
          <w:szCs w:val="32"/>
          <w:cs/>
        </w:rPr>
        <w:t xml:space="preserve"> จึงได้ยกฐานะขึ้นเป็น อำเภอบุณฑริก</w:t>
      </w:r>
    </w:p>
    <w:p w:rsidR="00AF60AC" w:rsidRDefault="00AF60AC" w:rsidP="00A70BB1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D35AC3" w:rsidRPr="00D35AC3" w:rsidRDefault="00CB4A45" w:rsidP="00D35AC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B4A45">
        <w:rPr>
          <w:rFonts w:ascii="TH SarabunPSK" w:hAnsi="TH SarabunPSK" w:cs="TH SarabunPSK"/>
          <w:b/>
          <w:bCs/>
          <w:color w:val="000000"/>
          <w:sz w:val="32"/>
        </w:rPr>
        <w:tab/>
      </w:r>
      <w:r w:rsidR="00D35AC3" w:rsidRPr="00D35AC3">
        <w:rPr>
          <w:rFonts w:ascii="TH SarabunPSK" w:hAnsi="TH SarabunPSK" w:cs="TH SarabunPSK" w:hint="cs"/>
          <w:color w:val="000000"/>
          <w:sz w:val="32"/>
          <w:szCs w:val="32"/>
          <w:cs/>
        </w:rPr>
        <w:t>เทศบาลตำบลบุณฑริกได้จัดตั้งตามพระราชกฤษฎีกา พุทธศักราช 2500 ประกาศในราชกิจจา</w:t>
      </w:r>
      <w:proofErr w:type="spellStart"/>
      <w:r w:rsidR="00D35AC3" w:rsidRPr="00D35AC3">
        <w:rPr>
          <w:rFonts w:ascii="TH SarabunPSK" w:hAnsi="TH SarabunPSK" w:cs="TH SarabunPSK" w:hint="cs"/>
          <w:color w:val="000000"/>
          <w:sz w:val="32"/>
          <w:szCs w:val="32"/>
          <w:cs/>
        </w:rPr>
        <w:t>นุเบกษา</w:t>
      </w:r>
      <w:proofErr w:type="spellEnd"/>
      <w:r w:rsidR="00D35AC3" w:rsidRPr="00D35AC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เล่มที่ 74 ตอนที่ 4 ลงวันที่ 7 มกราคม 2500 ประกาศให้ยกฐานะเป็นสุขาภิบาลบุณฑริกเป็นสุขาภิบาลแห่งแรกและมีเพียงสุขาภิบาลเดี่ยวในอำเภอบุณฑริก มีเนื้อที่โดยประมาณ  </w:t>
      </w:r>
      <w:r w:rsidR="000C5059">
        <w:rPr>
          <w:rFonts w:ascii="TH SarabunPSK" w:hAnsi="TH SarabunPSK" w:cs="TH SarabunPSK" w:hint="cs"/>
          <w:color w:val="000000"/>
          <w:sz w:val="32"/>
          <w:szCs w:val="32"/>
          <w:cs/>
        </w:rPr>
        <w:t>7.5</w:t>
      </w:r>
      <w:r w:rsidR="00D35AC3" w:rsidRPr="00D35AC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ตารางกิโลเมตร  ตั้งขึ้นโดยการรวบรวมหมู่บ้านในเขตการปกครองครอบคลุม 2 ตำบล คือ ตำบลโพนงาม (3 ชุมชน) คือ หมู่ที่ 1 บ้านโพนงาม  ตำบลโพนงาม  มีพื้นที่บางส่วนตั้งอยู่ในเขตองค์การบริหารส่วนตำบลโพนงาม หมู่ที่ 9  บ้านสวนสน ตำบลโพนงาม มีพื้นที่บางส่วนตั้งอยู่ในเขตองค์การบริหารส่วนตำบลโพนงาม และหมู่ที่ 12 บ้านโพนสุขสันต์ ตำบลโพนงาม  ตำบลบัวงาม (4 ชุมชน)  คือ หมู่ที่ 1 บ้านบัวงาม ตำบลบัวงาม หมู่ที่ 2 บ้านโนนสวรรค์ ตำบลบัวงาม มีพื้นที่บางส่วนตั้งอยู่ในเขตองค์การบริหารส่วนตำบลบัวงาม  หมู่ที่ 8 บ้านบุณฑริก ตำบลบัวงาม และหมู่ที่ 10 บ้านโนนท่าช้าง ตำบลบัวงาม มีพื้นที่บางส่วนตั้งอยู่ในเขตองค์การบริหารส่วนตำบลบัวงาม  มีสำนักงานตั้งอยู่บนที่ว่าการอำเภอบุณฑริก โดย</w:t>
      </w:r>
      <w:r w:rsidR="00D35AC3" w:rsidRPr="00D35AC3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="00D35AC3" w:rsidRPr="00D35AC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35AC3" w:rsidRPr="00D35AC3">
        <w:rPr>
          <w:rFonts w:ascii="TH SarabunPSK" w:hAnsi="TH SarabunPSK" w:cs="TH SarabunPSK"/>
          <w:color w:val="000000"/>
          <w:sz w:val="32"/>
          <w:szCs w:val="32"/>
          <w:cs/>
        </w:rPr>
        <w:t>นายธวัชชัย แสงศรี นายอำเภอคนที่</w:t>
      </w:r>
      <w:r w:rsidR="00D35AC3" w:rsidRPr="00D35AC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35AC3" w:rsidRPr="00D35AC3">
        <w:rPr>
          <w:rFonts w:ascii="TH SarabunPSK" w:hAnsi="TH SarabunPSK" w:cs="TH SarabunPSK"/>
          <w:color w:val="000000"/>
          <w:sz w:val="32"/>
          <w:szCs w:val="32"/>
        </w:rPr>
        <w:t>9</w:t>
      </w:r>
      <w:r w:rsidR="00D35AC3" w:rsidRPr="00D35AC3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เป็นประธานกรรมการสุขาภิบาลคนแรก และนายนครา สาคร</w:t>
      </w:r>
      <w:proofErr w:type="spellStart"/>
      <w:r w:rsidR="00D35AC3" w:rsidRPr="00D35AC3">
        <w:rPr>
          <w:rFonts w:ascii="TH SarabunPSK" w:hAnsi="TH SarabunPSK" w:cs="TH SarabunPSK"/>
          <w:color w:val="000000"/>
          <w:sz w:val="32"/>
          <w:szCs w:val="32"/>
          <w:cs/>
        </w:rPr>
        <w:t>สินธุ์</w:t>
      </w:r>
      <w:proofErr w:type="spellEnd"/>
      <w:r w:rsidR="00D35AC3" w:rsidRPr="00D35AC3">
        <w:rPr>
          <w:rFonts w:ascii="TH SarabunPSK" w:hAnsi="TH SarabunPSK" w:cs="TH SarabunPSK"/>
          <w:color w:val="000000"/>
          <w:sz w:val="32"/>
          <w:szCs w:val="32"/>
          <w:cs/>
        </w:rPr>
        <w:t xml:space="preserve">  เป็นประธานกรรมการสุขาภิบาล</w:t>
      </w:r>
      <w:r w:rsidR="00395F9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D35AC3" w:rsidRPr="00D35AC3">
        <w:rPr>
          <w:rFonts w:ascii="TH SarabunPSK" w:hAnsi="TH SarabunPSK" w:cs="TH SarabunPSK"/>
          <w:color w:val="000000"/>
          <w:sz w:val="32"/>
          <w:szCs w:val="32"/>
          <w:cs/>
        </w:rPr>
        <w:t>คนสุดท้าย</w:t>
      </w:r>
      <w:r w:rsidR="00D35AC3" w:rsidRPr="00D35AC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CB4A45" w:rsidRPr="00D35AC3" w:rsidRDefault="00CB4A45" w:rsidP="00CB4A45">
      <w:pPr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CB4A45" w:rsidRPr="00CB4A45" w:rsidRDefault="00CB4A45" w:rsidP="00CB4A45">
      <w:pPr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CB4A45" w:rsidRPr="00CB4A45" w:rsidRDefault="00CB4A45" w:rsidP="009C40D3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>ต่อมาสุขาภิบาลบุณฑริก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C505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>มีฐานะการคลังเพียงพอที่จะบริหารงานประจำของสุขาภิบาลได้กระทรวงมหาดไทยจึงได้ประกาศรายชื่อสุขาภิบาลบุณฑริกในราชกิจจา</w:t>
      </w:r>
      <w:proofErr w:type="spellStart"/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>นุเบกษา</w:t>
      </w:r>
      <w:proofErr w:type="spellEnd"/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เล่มที่ 113 ตอนที่ 42 ง เมื่อวันที่ 30 พฤษภาคม 2539 จึงให้นายอำเภอหรือปลัดอำเภอผู้เป็นหัวหน้าประจำกิ่งอำเภอพ้นจากตำแหน่งกรรมการสุขาภิบาล และประธานกรรมการสุขาภิบาล โดยให้ดำรงตำแหน่งเป็นที่ปรึกษาคณะกรรมการสุขาภิบาลแทน และให้นายอำเภอหรือปลัดอำเภอผู้เป็นหัวหน้าประจำกิ่งอำเภอ ดำเนินการให้คณะกรรมการสุขาภิบาลเลือกประธานกรรมการสุขาภิบาลหนึ่งคนจากกรรมการสุขาภิบาลที่มาจากการเลือกตั้งให้แล้วเสร็จภายในสิบห้าวัน นับแต่วันที่นายอำเภอหรือปลัดอำเภอผู้เป็นหัวหน้าประจำกิ่งอำเภอพ้นจากตำแหน่ง และได้ทำการเลือกตั้งเมื่อวันที่ 14 กรกฎาคม  2539  </w:t>
      </w:r>
    </w:p>
    <w:p w:rsidR="00577AC3" w:rsidRDefault="007175CE" w:rsidP="00577AC3">
      <w:pPr>
        <w:ind w:left="720" w:firstLine="72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-</w:t>
      </w:r>
      <w:r w:rsidR="008A5C8E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>
        <w:rPr>
          <w:rFonts w:ascii="TH SarabunPSK" w:hAnsi="TH SarabunPSK" w:cs="TH SarabunPSK"/>
          <w:color w:val="000000"/>
          <w:sz w:val="32"/>
          <w:szCs w:val="32"/>
        </w:rPr>
        <w:t>-</w:t>
      </w:r>
    </w:p>
    <w:p w:rsidR="00CB4A45" w:rsidRPr="00CB4A45" w:rsidRDefault="00CB4A45" w:rsidP="009C40D3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>ปัจจุบันกระทรวงมหาดไทยได้ประกาศ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>เปลี่ยนแปลง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>ของสุขาภิบาลทั่วประเทศเป็นเทศบาลตำบลตาม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>ประกาศในราชกิจจา</w:t>
      </w:r>
      <w:proofErr w:type="spellStart"/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>นุเบกษา</w:t>
      </w:r>
      <w:proofErr w:type="spellEnd"/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เล่มที่ </w:t>
      </w:r>
      <w:r w:rsidRPr="00CB4A45">
        <w:rPr>
          <w:rFonts w:ascii="TH SarabunPSK" w:hAnsi="TH SarabunPSK" w:cs="TH SarabunPSK"/>
          <w:color w:val="000000"/>
          <w:sz w:val="32"/>
          <w:szCs w:val="32"/>
        </w:rPr>
        <w:t>116</w:t>
      </w:r>
      <w:r w:rsidR="009C40D3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ตอนที่ </w:t>
      </w:r>
      <w:r w:rsidRPr="00CB4A45">
        <w:rPr>
          <w:rFonts w:ascii="TH SarabunPSK" w:hAnsi="TH SarabunPSK" w:cs="TH SarabunPSK"/>
          <w:color w:val="000000"/>
          <w:sz w:val="32"/>
          <w:szCs w:val="32"/>
        </w:rPr>
        <w:t xml:space="preserve"> 9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  เมื่อวันที่  </w:t>
      </w:r>
      <w:r w:rsidRPr="00CB4A45">
        <w:rPr>
          <w:rFonts w:ascii="TH SarabunPSK" w:hAnsi="TH SarabunPSK" w:cs="TH SarabunPSK"/>
          <w:color w:val="000000"/>
          <w:sz w:val="32"/>
          <w:szCs w:val="32"/>
        </w:rPr>
        <w:t>24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กุมภาพันธ์  </w:t>
      </w:r>
      <w:r w:rsidRPr="00CB4A45">
        <w:rPr>
          <w:rFonts w:ascii="TH SarabunPSK" w:hAnsi="TH SarabunPSK" w:cs="TH SarabunPSK"/>
          <w:color w:val="000000"/>
          <w:sz w:val="32"/>
          <w:szCs w:val="32"/>
        </w:rPr>
        <w:t xml:space="preserve">2542  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มีผลให้สุขาภิบาลบุณฑริกเปลี่ยนแปลงฐานะเป็นเทศบาลตำบลบุณฑริก  ตั้งแต่วันที่  </w:t>
      </w:r>
      <w:r w:rsidRPr="00CB4A45">
        <w:rPr>
          <w:rFonts w:ascii="TH SarabunPSK" w:hAnsi="TH SarabunPSK" w:cs="TH SarabunPSK"/>
          <w:color w:val="000000"/>
          <w:sz w:val="32"/>
          <w:szCs w:val="32"/>
        </w:rPr>
        <w:t>25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 xml:space="preserve">  พฤษภาคม  </w:t>
      </w:r>
      <w:r w:rsidRPr="00CB4A45">
        <w:rPr>
          <w:rFonts w:ascii="TH SarabunPSK" w:hAnsi="TH SarabunPSK" w:cs="TH SarabunPSK"/>
          <w:color w:val="000000"/>
          <w:sz w:val="32"/>
          <w:szCs w:val="32"/>
        </w:rPr>
        <w:t xml:space="preserve">2542  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>เป็นต้นมา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ได้ก่อสร้างที่ทำการสำนักงานเทศบาลตำบลบุณฑริก แล้วเสร็จ เมื่อเดือน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พฤศจิกายน</w:t>
      </w:r>
      <w:r w:rsidR="009C40D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พ.ศ. 2547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ตั้งอยู่บ้านเลขที่ 63 หมู่ที่ 2 ตำบลบัวงาม อำเภอบุณฑริก  จ</w:t>
      </w:r>
      <w:r w:rsidR="00D35AC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ังหวัดอุบลราชธานี มี เนื้อที่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5  ไร่ 2 งาน 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>และได้ย้ายที่ทำการใหม่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เป็นต้นมา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โดยมีผู้ดำรงตำแหน่งนายกเทศมนตรีตำบลบุณฑริก  ดังนี้  </w:t>
      </w:r>
    </w:p>
    <w:p w:rsidR="00CB4A45" w:rsidRPr="00CB4A45" w:rsidRDefault="00CB4A45" w:rsidP="00CB4A4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คนที่ 1 นายโกศล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มาลาพันธ์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นายกเทศมนตรีตำบลบุณฑริก   ปี พ.ศ.2542 ถึง 2542</w:t>
      </w:r>
    </w:p>
    <w:p w:rsidR="00CB4A45" w:rsidRPr="00CB4A45" w:rsidRDefault="00CB4A45" w:rsidP="00CB4A4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คนที่ 2 นายทองคำ 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จำปาทอง</w:t>
      </w:r>
      <w:r w:rsidRPr="00CB4A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นายกเทศมนตรีตำบลบุณฑริก   ปี พ.ศ.2542 ถึง 2546</w:t>
      </w:r>
    </w:p>
    <w:p w:rsidR="00CB4A45" w:rsidRPr="00CB4A45" w:rsidRDefault="00CB4A45" w:rsidP="00CB4A4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คนที่ 3 นายสมศักดิ์        </w:t>
      </w:r>
      <w:proofErr w:type="spellStart"/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>ทิ</w:t>
      </w:r>
      <w:proofErr w:type="spellEnd"/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>มา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นายกเทศมนตรีตำบลบุณฑริก   ปี พ.ศ.2547 ถึง 2551</w:t>
      </w:r>
    </w:p>
    <w:p w:rsidR="00CB4A45" w:rsidRPr="00CB4A45" w:rsidRDefault="00CB4A45" w:rsidP="00CB4A4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คนที่ 4 นางจันทร์ศรี 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งานในเมือง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นายกเทศมนตรีตำบลบุณฑริก   ปี พ.ศ.2551 ถึง 2555</w:t>
      </w:r>
    </w:p>
    <w:p w:rsidR="00CB4A45" w:rsidRPr="00CB4A45" w:rsidRDefault="00CB4A45" w:rsidP="00CB4A4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คนที่ 5 ดาบตำรวจเสรี 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แท่นงา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</w:t>
      </w:r>
      <w:r w:rsidRPr="00CB4A45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นายกเทศมนตรีตำบลบุณฑริก  ปี พ.ศ.2555 ถึงปัจจุบัน</w:t>
      </w:r>
    </w:p>
    <w:p w:rsidR="00342EE0" w:rsidRPr="00154ADB" w:rsidRDefault="00342EE0" w:rsidP="00820CC8">
      <w:pPr>
        <w:rPr>
          <w:rFonts w:ascii="TH SarabunIT๙" w:hAnsi="TH SarabunIT๙" w:cs="TH SarabunIT๙"/>
          <w:sz w:val="16"/>
          <w:szCs w:val="16"/>
        </w:rPr>
      </w:pPr>
    </w:p>
    <w:p w:rsidR="00CB4A45" w:rsidRPr="00577AC3" w:rsidRDefault="009639A3" w:rsidP="009639A3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1.2 </w:t>
      </w:r>
      <w:r w:rsidR="00CB4A45"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ลักษณะภูมิประเทศ</w:t>
      </w:r>
    </w:p>
    <w:p w:rsidR="00CB4A45" w:rsidRPr="00577AC3" w:rsidRDefault="00CB4A45" w:rsidP="00CB4A45">
      <w:pPr>
        <w:ind w:left="360"/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  <w:u w:val="single"/>
        </w:rPr>
      </w:pPr>
    </w:p>
    <w:p w:rsidR="009639A3" w:rsidRPr="00577AC3" w:rsidRDefault="00CB4A45" w:rsidP="009C40D3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เป็นที่ราบแอ่งกระทะ  สภาพดินร่วนปนทราย มีแม่น้ำลำโดมน้อยไหลผ่านกลางตัวเขตเทศบาล   ลงสู่แม่น้ำมูล  นอกจากนี้แม่น้ำลำโดมน้อยยังเป็นลำน้ำสำคัญที่ใช้ในการสร้างเขื่อนสิรินธร  บริเวณริมฝั่งแม่น้ำทั้งสองฝั่งมีต้นไม้ปกคลุมเขียวชอุ่มตลอดทั้งปี </w:t>
      </w:r>
    </w:p>
    <w:p w:rsidR="009639A3" w:rsidRPr="00577AC3" w:rsidRDefault="009639A3" w:rsidP="009639A3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1.3 ลักษณะภูมิอากาศ</w:t>
      </w:r>
    </w:p>
    <w:p w:rsidR="009639A3" w:rsidRPr="00577AC3" w:rsidRDefault="009639A3" w:rsidP="009639A3">
      <w:pPr>
        <w:ind w:firstLine="72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CB4A45" w:rsidRPr="00577AC3" w:rsidRDefault="00CB4A45" w:rsidP="009C40D3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ลักษณะภูมิอากาศเป็นแบบร้อนชื้น มี </w:t>
      </w:r>
      <w:r w:rsidRPr="00577AC3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ฤดู ฤดูร้อน ฤดูฝน ฤดูหนาว  ตามสภาพภูมิอากาศโดยทั่วไป ของภาคตะวันออกเฉียงเหนือ</w:t>
      </w:r>
      <w:r w:rsidRPr="00577AC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9639A3" w:rsidRPr="00577AC3" w:rsidRDefault="009639A3" w:rsidP="009639A3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1.4 ลักษณะของดิน</w:t>
      </w:r>
    </w:p>
    <w:p w:rsidR="00B0770A" w:rsidRPr="00577AC3" w:rsidRDefault="00B0770A" w:rsidP="00B0770A">
      <w:pPr>
        <w:ind w:firstLine="720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33"/>
          <w:sz w:val="32"/>
          <w:szCs w:val="32"/>
          <w:cs/>
        </w:rPr>
        <w:t>ลักษณะและสมบัติดิน เป็นดินลึก ดินบนเป็นดินทรายปนดินร่วนหรือดินร่วนปนทราย</w:t>
      </w:r>
      <w:r w:rsidRPr="00577AC3">
        <w:rPr>
          <w:rFonts w:ascii="TH SarabunPSK" w:hAnsi="TH SarabunPSK" w:cs="TH SarabunPSK"/>
          <w:color w:val="000033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color w:val="000033"/>
          <w:sz w:val="32"/>
          <w:szCs w:val="32"/>
          <w:cs/>
        </w:rPr>
        <w:t>สีน้ำตาลปนเทา ถัดลงไปมีสีน้ำตาลหรือสีน้ำตาลซีด ดินล่างเป็นดินร่วนเหนียวปนทรายหรือดินเหนียวปนทราย</w:t>
      </w:r>
      <w:r w:rsidRPr="00577AC3">
        <w:rPr>
          <w:rFonts w:ascii="TH SarabunPSK" w:hAnsi="TH SarabunPSK" w:cs="TH SarabunPSK"/>
          <w:color w:val="000033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color w:val="000033"/>
          <w:sz w:val="32"/>
          <w:szCs w:val="32"/>
          <w:cs/>
        </w:rPr>
        <w:t>สีน้ำตาลถึงสีเทาปนน้ำตาล พบจุดประสีแดงของศิลาแลงอ่อนและพบชั้นดินที่แสดงถึงความไม่ต่อเนื่องทางธรณี</w:t>
      </w:r>
      <w:r w:rsidRPr="00577AC3">
        <w:rPr>
          <w:rFonts w:ascii="TH SarabunPSK" w:hAnsi="TH SarabunPSK" w:cs="TH SarabunPSK"/>
          <w:color w:val="000033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color w:val="000033"/>
          <w:sz w:val="32"/>
          <w:szCs w:val="32"/>
          <w:cs/>
        </w:rPr>
        <w:t xml:space="preserve">ในระดับความลึก </w:t>
      </w:r>
      <w:r w:rsidRPr="00577AC3">
        <w:rPr>
          <w:rFonts w:ascii="TH SarabunPSK" w:hAnsi="TH SarabunPSK" w:cs="TH SarabunPSK"/>
          <w:color w:val="000033"/>
          <w:sz w:val="32"/>
          <w:szCs w:val="32"/>
        </w:rPr>
        <w:t xml:space="preserve">100-150 </w:t>
      </w:r>
      <w:r w:rsidRPr="00577AC3">
        <w:rPr>
          <w:rFonts w:ascii="TH SarabunPSK" w:hAnsi="TH SarabunPSK" w:cs="TH SarabunPSK"/>
          <w:color w:val="000033"/>
          <w:sz w:val="32"/>
          <w:szCs w:val="32"/>
          <w:cs/>
        </w:rPr>
        <w:t>ซม. ปฏิกิริยาดินเป็นกรดจัดมากถึงเป็นกรดปานกลาง</w:t>
      </w:r>
      <w:r w:rsidRPr="00577AC3">
        <w:rPr>
          <w:rFonts w:ascii="TH SarabunPSK" w:hAnsi="TH SarabunPSK" w:cs="TH SarabunPSK"/>
          <w:color w:val="000033"/>
          <w:sz w:val="32"/>
          <w:szCs w:val="32"/>
        </w:rPr>
        <w:t xml:space="preserve"> (pH 5.0-6.0) </w:t>
      </w:r>
      <w:r w:rsidRPr="00577AC3">
        <w:rPr>
          <w:rFonts w:ascii="TH SarabunPSK" w:hAnsi="TH SarabunPSK" w:cs="TH SarabunPSK"/>
          <w:color w:val="000033"/>
          <w:sz w:val="32"/>
          <w:szCs w:val="32"/>
          <w:cs/>
        </w:rPr>
        <w:t>ในดินบนและเป็นกรดจัดมาก (</w:t>
      </w:r>
      <w:r w:rsidRPr="00577AC3">
        <w:rPr>
          <w:rFonts w:ascii="TH SarabunPSK" w:hAnsi="TH SarabunPSK" w:cs="TH SarabunPSK"/>
          <w:color w:val="000033"/>
          <w:sz w:val="32"/>
          <w:szCs w:val="32"/>
        </w:rPr>
        <w:t xml:space="preserve">pH 4.5-5.0) </w:t>
      </w:r>
      <w:r w:rsidRPr="00577AC3">
        <w:rPr>
          <w:rFonts w:ascii="TH SarabunPSK" w:hAnsi="TH SarabunPSK" w:cs="TH SarabunPSK"/>
          <w:color w:val="000033"/>
          <w:sz w:val="32"/>
          <w:szCs w:val="32"/>
          <w:cs/>
        </w:rPr>
        <w:t>ในดินล่าง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ข้อจำกัดการใช้ประโยชน์ ความอุดมสมบูรณ์ต่ำ เนื้อดินค่อนข้างเป็นทรายพืชอาจขาดน้ำในช่วงฤดูเพาะปลูก</w:t>
      </w:r>
      <w:r w:rsidRPr="00577AC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ข้อเสนอแนะในการใช้ประโยชน์ ใช้ทำนา ควรปรับปรุงความอุดมสมบูรณ์ของดินและสมบัติทางกายภาพของดิน</w:t>
      </w:r>
      <w:r w:rsidRPr="00577AC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โดยการใช้ปุ๋ยเคมี ปุ๋ยคอก ปุ๋ยหมัก และปุ๋ยพืชสด</w:t>
      </w:r>
      <w:r w:rsidRPr="00577AC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ควรจัดหาแหล่งน้ำในพื้นที่โดยการขุดสระเพื่อกักเก็บน้ำ</w:t>
      </w:r>
    </w:p>
    <w:p w:rsidR="00681E99" w:rsidRPr="00577AC3" w:rsidRDefault="00681E99" w:rsidP="00B0770A">
      <w:pPr>
        <w:ind w:firstLine="720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:rsidR="00681E99" w:rsidRPr="00577AC3" w:rsidRDefault="00681E99" w:rsidP="00681E99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1.5 ลักษณะของแหล่งน้ำ</w:t>
      </w:r>
    </w:p>
    <w:p w:rsidR="000C5059" w:rsidRPr="00577AC3" w:rsidRDefault="00681E99" w:rsidP="00200BFC">
      <w:pPr>
        <w:ind w:firstLine="720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ภายในเขตเทศบาลตำบลบุณฑริก  มีแม่น้ำลำโดมน้อยไหลผ่าน  เป็นประโยชน์ในการผลิตน้ำประปาบริการประชาชน และเป็นประโยชน์ต่อเกษตรกรที่ปลูกพืชผักตามริมแม่น้ำ  แต่ในฤดูฝนมักเกิดปัญหาน้ำหลากและเอ่อท่วมบ้านเรือนราษฎร ,ปัญหาการพังทลายของฝั่งแม่น้ำ ทำให้บ้านเรือนประชาชนได้รับความเสียหาย ,  ปัญหาการกำจัดขยะไม่ถูกหลักวิธี , ปัญหาการปล่อยน้ำเสียจากชุมชนลงแม่น้ำลำโดมน้อย , ปัญหาปริมาณขยะเพิ่มสูงขึ้น ฯลฯ</w:t>
      </w:r>
    </w:p>
    <w:p w:rsidR="00154ADB" w:rsidRPr="00577AC3" w:rsidRDefault="007175CE" w:rsidP="00577AC3">
      <w:pPr>
        <w:ind w:firstLine="72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-</w:t>
      </w:r>
      <w:r w:rsidR="00AE76CA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>
        <w:rPr>
          <w:rFonts w:ascii="TH SarabunPSK" w:hAnsi="TH SarabunPSK" w:cs="TH SarabunPSK"/>
          <w:color w:val="000000"/>
          <w:sz w:val="32"/>
          <w:szCs w:val="32"/>
        </w:rPr>
        <w:t>-</w:t>
      </w:r>
    </w:p>
    <w:p w:rsidR="00681E99" w:rsidRPr="00577AC3" w:rsidRDefault="00681E99" w:rsidP="00681E99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1.</w:t>
      </w:r>
      <w:r w:rsidR="009C16F1"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6</w:t>
      </w: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ลักษณะของไม้และป่าไม้</w:t>
      </w:r>
    </w:p>
    <w:p w:rsidR="00FB369E" w:rsidRPr="00577AC3" w:rsidRDefault="00FB369E" w:rsidP="00FB369E">
      <w:pPr>
        <w:spacing w:after="200" w:line="276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577AC3">
        <w:rPr>
          <w:rFonts w:ascii="TH SarabunPSK" w:eastAsiaTheme="minorEastAsia" w:hAnsi="TH SarabunPSK" w:cs="TH SarabunPSK"/>
          <w:sz w:val="32"/>
          <w:szCs w:val="32"/>
          <w:lang w:eastAsia="zh-CN"/>
        </w:rPr>
        <w:t> </w:t>
      </w:r>
      <w:r w:rsidRPr="00577A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ทรัพยากรธรรมชาติที่สำคัญของจังหวัดอุบลราชธานี คือ ป่าไม้ มีทั้งป่าเต็งรัง หรือป่าแดงที่มีอยู่ทั่วไป ป่าดงดิบในเขตอำเภอน้ำยืนและป่าผสม ส่วนป่าเบญจพรรณ มีอยู่ในบริเวณ อำเภอ</w:t>
      </w:r>
      <w:proofErr w:type="spellStart"/>
      <w:r w:rsidRPr="00577A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เขมราฐ</w:t>
      </w:r>
      <w:proofErr w:type="spellEnd"/>
      <w:r w:rsidRPr="00577A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อำเภอบุณฑริก และ อำเภอพิบูล</w:t>
      </w:r>
      <w:proofErr w:type="spellStart"/>
      <w:r w:rsidRPr="00577A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มัง</w:t>
      </w:r>
      <w:proofErr w:type="spellEnd"/>
      <w:r w:rsidRPr="00577A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สาหาร ไม้ส่วนใหญ่เป็นไม้กระยาเลย ได้แก่ ไม้ยาง ไม้ตระแบก ไม้แดง ไม้ประดู่ ไม้เคี่ยม ไม้ชุมแพรก ไม้กันเกรา เป็นต้น</w:t>
      </w:r>
    </w:p>
    <w:p w:rsidR="003F254F" w:rsidRPr="00577AC3" w:rsidRDefault="003F254F" w:rsidP="003F254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2. ด้านการเมือง/การปกครอง</w:t>
      </w:r>
    </w:p>
    <w:p w:rsidR="003F254F" w:rsidRPr="00577AC3" w:rsidRDefault="003F254F" w:rsidP="003F254F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577AC3">
        <w:rPr>
          <w:rFonts w:ascii="TH SarabunPSK" w:eastAsiaTheme="minorEastAsia" w:hAnsi="TH SarabunPSK" w:cs="TH SarabunPSK"/>
          <w:b/>
          <w:bCs/>
          <w:sz w:val="36"/>
          <w:szCs w:val="36"/>
          <w:cs/>
          <w:lang w:eastAsia="zh-CN"/>
        </w:rPr>
        <w:t>2.1</w:t>
      </w: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เขตการปกครอง</w:t>
      </w:r>
    </w:p>
    <w:p w:rsidR="003F254F" w:rsidRPr="00577AC3" w:rsidRDefault="003F254F" w:rsidP="00CB4A4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B4A45" w:rsidRPr="00577AC3" w:rsidRDefault="00CB4A45" w:rsidP="00CB4A4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sz w:val="32"/>
          <w:szCs w:val="32"/>
          <w:cs/>
        </w:rPr>
        <w:t>อาณาเขตของเทศบาลตำบลบุณฑริก   มีดังนี้</w:t>
      </w:r>
    </w:p>
    <w:p w:rsidR="00CB4A45" w:rsidRPr="00577AC3" w:rsidRDefault="00CB4A45" w:rsidP="003F254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ทิศเหนือ</w:t>
      </w:r>
      <w:r w:rsidRPr="00577AC3">
        <w:rPr>
          <w:rFonts w:ascii="TH SarabunPSK" w:hAnsi="TH SarabunPSK" w:cs="TH SarabunPSK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sz w:val="32"/>
          <w:szCs w:val="32"/>
          <w:cs/>
        </w:rPr>
        <w:tab/>
        <w:t>ติดต่อ   องค์การบริหารส่วนตำบล</w:t>
      </w:r>
      <w:r w:rsidR="003F254F" w:rsidRPr="00577AC3">
        <w:rPr>
          <w:rFonts w:ascii="TH SarabunPSK" w:hAnsi="TH SarabunPSK" w:cs="TH SarabunPSK"/>
          <w:sz w:val="32"/>
          <w:szCs w:val="32"/>
          <w:cs/>
        </w:rPr>
        <w:t xml:space="preserve">บัวงาม หลักเขตที่ 1 หลักเขตที่  2 และหลักเขตที่ 3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F254F" w:rsidRPr="00577AC3">
        <w:rPr>
          <w:rFonts w:ascii="TH SarabunPSK" w:hAnsi="TH SarabunPSK" w:cs="TH SarabunPSK"/>
          <w:sz w:val="32"/>
          <w:szCs w:val="32"/>
          <w:cs/>
        </w:rPr>
        <w:t>และติดกับองค์การบริหารส่วนตำบลโพนงาม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หลักเขตที่ </w:t>
      </w:r>
      <w:r w:rsidR="003F254F" w:rsidRPr="00577AC3">
        <w:rPr>
          <w:rFonts w:ascii="TH SarabunPSK" w:hAnsi="TH SarabunPSK" w:cs="TH SarabunPSK"/>
          <w:sz w:val="32"/>
          <w:szCs w:val="32"/>
          <w:cs/>
        </w:rPr>
        <w:t xml:space="preserve">4 และหลักเขตที่ 5 ปากร่องบ้านหนองบอนน้อย และแก่งมะพริก </w:t>
      </w:r>
      <w:r w:rsidRPr="00577AC3">
        <w:rPr>
          <w:rFonts w:ascii="TH SarabunPSK" w:hAnsi="TH SarabunPSK" w:cs="TH SarabunPSK"/>
          <w:sz w:val="32"/>
          <w:szCs w:val="32"/>
          <w:cs/>
        </w:rPr>
        <w:t>อำเภอบุณฑริก  จังหวัดอุบลราชธานี</w:t>
      </w:r>
    </w:p>
    <w:p w:rsidR="00CB4A45" w:rsidRPr="00577AC3" w:rsidRDefault="00CB4A45" w:rsidP="003F254F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ทิศใต้</w:t>
      </w:r>
      <w:r w:rsidRPr="00577A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ติดต่อ   องค์การบริหารส่วนตำบลโพนงาม </w:t>
      </w:r>
      <w:r w:rsidR="003F254F" w:rsidRPr="00577AC3">
        <w:rPr>
          <w:rFonts w:ascii="TH SarabunPSK" w:hAnsi="TH SarabunPSK" w:cs="TH SarabunPSK"/>
          <w:sz w:val="32"/>
          <w:szCs w:val="32"/>
          <w:cs/>
        </w:rPr>
        <w:t xml:space="preserve">หลักเขตที่ 7  และหลักเขตที่ 8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254F" w:rsidRPr="00577AC3">
        <w:rPr>
          <w:rFonts w:ascii="TH SarabunPSK" w:hAnsi="TH SarabunPSK" w:cs="TH SarabunPSK"/>
          <w:sz w:val="32"/>
          <w:szCs w:val="32"/>
          <w:cs/>
        </w:rPr>
        <w:t>ปากห้วยดินดำเชื่อมต่อกับ</w:t>
      </w:r>
      <w:r w:rsidRPr="00577AC3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องค์การบริหารส่วนตำบลบัวงาม อำเภอบุณฑริก  จังหวัดอุบลราชธานี</w:t>
      </w:r>
    </w:p>
    <w:p w:rsidR="00CB4A45" w:rsidRPr="00577AC3" w:rsidRDefault="00CB4A45" w:rsidP="003F254F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ทิศตะวันออก</w:t>
      </w:r>
      <w:r w:rsidRPr="00577AC3">
        <w:rPr>
          <w:rFonts w:ascii="TH SarabunPSK" w:hAnsi="TH SarabunPSK" w:cs="TH SarabunPSK"/>
          <w:sz w:val="32"/>
          <w:szCs w:val="32"/>
        </w:rPr>
        <w:t xml:space="preserve"> </w:t>
      </w:r>
      <w:r w:rsidRPr="00577AC3">
        <w:rPr>
          <w:rFonts w:ascii="TH SarabunPSK" w:hAnsi="TH SarabunPSK" w:cs="TH SarabunPSK"/>
          <w:sz w:val="32"/>
          <w:szCs w:val="32"/>
          <w:cs/>
        </w:rPr>
        <w:tab/>
        <w:t xml:space="preserve">ติดต่อ  องค์การบริหารส่วนตำบลโพนงาม หลักเขตที่ </w:t>
      </w:r>
      <w:r w:rsidR="003F254F" w:rsidRPr="00577AC3">
        <w:rPr>
          <w:rFonts w:ascii="TH SarabunPSK" w:hAnsi="TH SarabunPSK" w:cs="TH SarabunPSK"/>
          <w:sz w:val="32"/>
          <w:szCs w:val="32"/>
          <w:cs/>
        </w:rPr>
        <w:t>6 ที่ยอดร่องขนุน ไปทางทิศใต้ถึงสะพานข้ามห้วยดินดำ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 อำเภอบุณฑริก จังหวัดอุบลราชธานี</w:t>
      </w:r>
      <w:r w:rsidRPr="00577AC3">
        <w:rPr>
          <w:rFonts w:ascii="TH SarabunPSK" w:hAnsi="TH SarabunPSK" w:cs="TH SarabunPSK"/>
          <w:sz w:val="32"/>
          <w:szCs w:val="32"/>
        </w:rPr>
        <w:t xml:space="preserve"> </w:t>
      </w:r>
    </w:p>
    <w:p w:rsidR="00CB4A45" w:rsidRPr="00577AC3" w:rsidRDefault="00CB4A45" w:rsidP="003F254F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77AC3">
        <w:rPr>
          <w:rFonts w:ascii="TH SarabunPSK" w:eastAsia="Angsana New" w:hAnsi="TH SarabunPSK" w:cs="TH SarabunPSK"/>
          <w:b/>
          <w:bCs/>
          <w:sz w:val="32"/>
          <w:szCs w:val="32"/>
          <w:u w:val="single"/>
          <w:cs/>
        </w:rPr>
        <w:t>ทิศตะวันตก</w:t>
      </w:r>
      <w:r w:rsidRPr="00577AC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577AC3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ติดต่อ  องค์การบริหารส่วนตำบลบัวงาม  หลักเขตที่ </w:t>
      </w:r>
      <w:r w:rsidR="003F254F" w:rsidRPr="00577AC3">
        <w:rPr>
          <w:rFonts w:ascii="TH SarabunPSK" w:eastAsia="Angsana New" w:hAnsi="TH SarabunPSK" w:cs="TH SarabunPSK"/>
          <w:sz w:val="32"/>
          <w:szCs w:val="32"/>
          <w:cs/>
        </w:rPr>
        <w:t>9 ไปตามเส้นทางซอยเกวียนขวางถึง หลักเขตที่ 1</w:t>
      </w:r>
      <w:r w:rsidRPr="00577AC3">
        <w:rPr>
          <w:rFonts w:ascii="TH SarabunPSK" w:eastAsia="Angsana New" w:hAnsi="TH SarabunPSK" w:cs="TH SarabunPSK"/>
          <w:sz w:val="32"/>
          <w:szCs w:val="32"/>
          <w:cs/>
        </w:rPr>
        <w:t xml:space="preserve">   อำเภอบุณฑริก  จังหวัดอุบลราชธานี</w:t>
      </w:r>
      <w:r w:rsidRPr="00577AC3">
        <w:rPr>
          <w:rFonts w:ascii="TH SarabunPSK" w:eastAsia="Angsana New" w:hAnsi="TH SarabunPSK" w:cs="TH SarabunPSK"/>
          <w:sz w:val="32"/>
          <w:szCs w:val="32"/>
        </w:rPr>
        <w:t xml:space="preserve">  </w:t>
      </w:r>
    </w:p>
    <w:p w:rsidR="00CB4A45" w:rsidRPr="00577AC3" w:rsidRDefault="00CB4A45" w:rsidP="00CB4A45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:rsidR="000C5059" w:rsidRDefault="00CB4A45" w:rsidP="00CB4A4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>เทศบาลตำบลบุณฑริก อำเภอบุณฑริก จังหวัดอุบลราชธานี   มีจำนวนหมู่บ้านในเขตการปกครองทั้งหมด   7</w:t>
      </w:r>
      <w:r w:rsidRPr="00577AC3">
        <w:rPr>
          <w:rFonts w:ascii="TH SarabunPSK" w:hAnsi="TH SarabunPSK" w:cs="TH SarabunPSK"/>
          <w:sz w:val="32"/>
          <w:szCs w:val="32"/>
        </w:rPr>
        <w:t xml:space="preserve"> 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ชุมชน   ในเขต   2   ตำบล ได้แก่</w:t>
      </w:r>
      <w:r w:rsidRPr="00577AC3">
        <w:rPr>
          <w:rFonts w:ascii="TH SarabunPSK" w:hAnsi="TH SarabunPSK" w:cs="TH SarabunPSK"/>
          <w:sz w:val="32"/>
          <w:szCs w:val="32"/>
        </w:rPr>
        <w:t xml:space="preserve"> </w:t>
      </w:r>
    </w:p>
    <w:p w:rsidR="00CB4A45" w:rsidRPr="00577AC3" w:rsidRDefault="00CB4A45" w:rsidP="00CB4A4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</w:rPr>
        <w:t xml:space="preserve">   </w:t>
      </w:r>
    </w:p>
    <w:p w:rsidR="00CB4A45" w:rsidRPr="00577AC3" w:rsidRDefault="00CB4A45" w:rsidP="00CB4A45">
      <w:pPr>
        <w:jc w:val="thaiDistribute"/>
        <w:rPr>
          <w:rFonts w:ascii="TH SarabunPSK" w:hAnsi="TH SarabunPSK" w:cs="TH SarabunPSK"/>
        </w:rPr>
      </w:pPr>
      <w:r w:rsidRPr="00577AC3">
        <w:rPr>
          <w:rFonts w:ascii="TH SarabunPSK" w:hAnsi="TH SarabunPSK" w:cs="TH SarabunPSK"/>
          <w:sz w:val="32"/>
          <w:szCs w:val="32"/>
        </w:rPr>
        <w:t xml:space="preserve">           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8"/>
        <w:gridCol w:w="1701"/>
        <w:gridCol w:w="1134"/>
        <w:gridCol w:w="2268"/>
        <w:gridCol w:w="1134"/>
        <w:gridCol w:w="1843"/>
      </w:tblGrid>
      <w:tr w:rsidR="00CB4A45" w:rsidRPr="00577AC3" w:rsidTr="00776837">
        <w:tc>
          <w:tcPr>
            <w:tcW w:w="851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08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701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1134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2268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 - </w:t>
            </w: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สกุล 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(ผู้นำชุมชน)</w:t>
            </w:r>
          </w:p>
        </w:tc>
        <w:tc>
          <w:tcPr>
            <w:tcW w:w="1134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43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B4A45" w:rsidRPr="00577AC3" w:rsidTr="00776837">
        <w:trPr>
          <w:trHeight w:val="2868"/>
        </w:trPr>
        <w:tc>
          <w:tcPr>
            <w:tcW w:w="851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1.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2.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3.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4.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5.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6.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7.</w:t>
            </w:r>
          </w:p>
        </w:tc>
        <w:tc>
          <w:tcPr>
            <w:tcW w:w="708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1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9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12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2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8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701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บ้านโพนงาม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บ้านสวนสน 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บ้านโพนสุขสันต์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บ้านบัวงาม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บ้านโนนสวรรค์ 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บ้านบุณฑริก 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บ้านโนนท่าช้าง</w:t>
            </w:r>
          </w:p>
        </w:tc>
        <w:tc>
          <w:tcPr>
            <w:tcW w:w="1134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โพนงาม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โพนงาม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โพนงาม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</w:tc>
        <w:tc>
          <w:tcPr>
            <w:tcW w:w="2268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บรรลือ</w:t>
            </w:r>
            <w:proofErr w:type="spellEnd"/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 ศักดิ์นา</w:t>
            </w:r>
          </w:p>
          <w:p w:rsidR="00CB4A45" w:rsidRPr="00577AC3" w:rsidRDefault="00B83260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นายสุริยา  โพ</w:t>
            </w:r>
            <w:r w:rsidR="00CB4A45"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ลำเนา</w:t>
            </w:r>
          </w:p>
          <w:p w:rsidR="000C5059" w:rsidRDefault="000C5059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นายประยงค์  จันทร์เพ็ง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นายถวัลย์  สุขมา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นาย</w:t>
            </w:r>
            <w:r w:rsidR="000C505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วิชัย  </w:t>
            </w:r>
            <w:proofErr w:type="spellStart"/>
            <w:r w:rsidR="000C505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ปัต</w:t>
            </w:r>
            <w:proofErr w:type="spellEnd"/>
            <w:r w:rsidR="000C5059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ถา</w:t>
            </w:r>
          </w:p>
          <w:p w:rsidR="00CB4A45" w:rsidRPr="00577AC3" w:rsidRDefault="00776837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น.ส.วริศรา</w:t>
            </w:r>
            <w:proofErr w:type="spellEnd"/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 ยาประ</w:t>
            </w:r>
            <w:proofErr w:type="spellStart"/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กัลย์</w:t>
            </w:r>
            <w:proofErr w:type="spellEnd"/>
            <w:r w:rsidR="00CB4A45"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นายอุทัย  การถาง</w:t>
            </w:r>
          </w:p>
        </w:tc>
        <w:tc>
          <w:tcPr>
            <w:tcW w:w="1134" w:type="dxa"/>
          </w:tcPr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ผู้ใหญ่บ้าน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ผู้ใหญ่บ้าน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ผู้ใหญ่บ้าน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ผู้ใหญ่บ้าน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ผู้ใหญ่บ้าน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ผู้ใหญ่บ้าน</w:t>
            </w:r>
          </w:p>
          <w:p w:rsidR="00CB4A45" w:rsidRPr="00577AC3" w:rsidRDefault="00CB4A45" w:rsidP="00CB4A45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ผู้ใหญ่บ้าน</w:t>
            </w:r>
          </w:p>
        </w:tc>
        <w:tc>
          <w:tcPr>
            <w:tcW w:w="1843" w:type="dxa"/>
          </w:tcPr>
          <w:p w:rsidR="00CB4A45" w:rsidRPr="00577AC3" w:rsidRDefault="00CB4A45" w:rsidP="00CB4A45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085-9085474</w:t>
            </w:r>
          </w:p>
          <w:p w:rsidR="00CB4A45" w:rsidRPr="00577AC3" w:rsidRDefault="00CB4A45" w:rsidP="00CB4A45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089-4268848</w:t>
            </w:r>
          </w:p>
          <w:p w:rsidR="000C5059" w:rsidRDefault="000C5059" w:rsidP="00CB4A45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08</w:t>
            </w:r>
            <w:r w:rsidR="00200BF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-</w:t>
            </w:r>
            <w:r w:rsidR="00200BFC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4995468</w:t>
            </w:r>
          </w:p>
          <w:p w:rsidR="00CB4A45" w:rsidRPr="00577AC3" w:rsidRDefault="00CB4A45" w:rsidP="00CB4A45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086-9053720</w:t>
            </w:r>
          </w:p>
          <w:p w:rsidR="00CB4A45" w:rsidRPr="00577AC3" w:rsidRDefault="000C5059" w:rsidP="00CB4A45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081-0693419</w:t>
            </w:r>
          </w:p>
          <w:p w:rsidR="00776837" w:rsidRDefault="00CB0AD9" w:rsidP="00CB4A45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085-0232643</w:t>
            </w:r>
          </w:p>
          <w:p w:rsidR="00CB4A45" w:rsidRPr="00577AC3" w:rsidRDefault="00CB4A45" w:rsidP="00CB4A45">
            <w:pPr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083-3782588</w:t>
            </w:r>
          </w:p>
        </w:tc>
      </w:tr>
    </w:tbl>
    <w:p w:rsidR="00CB4A45" w:rsidRPr="00577AC3" w:rsidRDefault="00CB4A45" w:rsidP="00CB4A45">
      <w:pPr>
        <w:tabs>
          <w:tab w:val="left" w:pos="851"/>
        </w:tabs>
        <w:ind w:left="851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:rsidR="00CB4A45" w:rsidRDefault="00CB4A45" w:rsidP="00CB4A45">
      <w:pPr>
        <w:tabs>
          <w:tab w:val="left" w:pos="851"/>
        </w:tabs>
        <w:ind w:left="85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2E7348" w:rsidRDefault="002E7348" w:rsidP="00CB4A45">
      <w:pPr>
        <w:tabs>
          <w:tab w:val="left" w:pos="851"/>
        </w:tabs>
        <w:ind w:left="85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2E7348" w:rsidRDefault="002E7348" w:rsidP="00CB4A45">
      <w:pPr>
        <w:tabs>
          <w:tab w:val="left" w:pos="851"/>
        </w:tabs>
        <w:ind w:left="85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2E7348" w:rsidRPr="00577AC3" w:rsidRDefault="007175CE" w:rsidP="00577AC3">
      <w:pPr>
        <w:tabs>
          <w:tab w:val="left" w:pos="851"/>
        </w:tabs>
        <w:ind w:left="851"/>
        <w:jc w:val="center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>-</w:t>
      </w:r>
      <w:r w:rsidR="00AE76CA">
        <w:rPr>
          <w:rFonts w:ascii="TH SarabunPSK" w:eastAsia="Angsana New" w:hAnsi="TH SarabunPSK" w:cs="TH SarabunPSK"/>
          <w:sz w:val="32"/>
          <w:szCs w:val="32"/>
        </w:rPr>
        <w:t>4</w:t>
      </w:r>
      <w:r>
        <w:rPr>
          <w:rFonts w:ascii="TH SarabunPSK" w:eastAsia="Angsana New" w:hAnsi="TH SarabunPSK" w:cs="TH SarabunPSK"/>
          <w:sz w:val="32"/>
          <w:szCs w:val="32"/>
        </w:rPr>
        <w:t>-</w:t>
      </w:r>
    </w:p>
    <w:p w:rsidR="002E7348" w:rsidRDefault="002E7348" w:rsidP="00CB4A45">
      <w:pPr>
        <w:tabs>
          <w:tab w:val="left" w:pos="851"/>
        </w:tabs>
        <w:ind w:left="85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:rsidR="00CB4A45" w:rsidRPr="00CB4A45" w:rsidRDefault="00CB4A45" w:rsidP="00CB4A45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CB4A45">
        <w:rPr>
          <w:rFonts w:ascii="TH SarabunIT๙" w:hAnsi="TH SarabunIT๙" w:cs="TH SarabunIT๙"/>
          <w:sz w:val="32"/>
          <w:szCs w:val="32"/>
          <w:cs/>
        </w:rPr>
        <w:t>แผนที่</w:t>
      </w:r>
      <w:r w:rsidRPr="00CB4A4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แสดงในรูปที่ </w:t>
      </w:r>
      <w:r w:rsidRPr="00CB4A45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CB4A4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แสดงที่ตั้งและอาณาเขต</w:t>
      </w:r>
    </w:p>
    <w:p w:rsidR="00CB4A45" w:rsidRPr="00CB4A45" w:rsidRDefault="00CB4A45" w:rsidP="00CB4A45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CB4A45" w:rsidRPr="00CB4A45" w:rsidRDefault="002E7348" w:rsidP="00CB4A45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107149" distB="107149" distL="204905" distR="202167" simplePos="0" relativeHeight="251664896" behindDoc="1" locked="0" layoutInCell="1" allowOverlap="1" wp14:anchorId="2DCF9AE7" wp14:editId="10765801">
            <wp:simplePos x="0" y="0"/>
            <wp:positionH relativeFrom="column">
              <wp:posOffset>379562</wp:posOffset>
            </wp:positionH>
            <wp:positionV relativeFrom="paragraph">
              <wp:posOffset>7860</wp:posOffset>
            </wp:positionV>
            <wp:extent cx="5538158" cy="6469811"/>
            <wp:effectExtent l="95250" t="95250" r="100965" b="102870"/>
            <wp:wrapNone/>
            <wp:docPr id="145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_rik.gi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7969" cy="64695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A45" w:rsidRPr="00CB4A45" w:rsidRDefault="00CB4A45" w:rsidP="00CB4A45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CB4A45" w:rsidRPr="00CB4A45" w:rsidRDefault="00CB4A45" w:rsidP="00CB4A45">
      <w:pPr>
        <w:ind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CB4A45">
        <w:rPr>
          <w:rFonts w:ascii="TH SarabunIT๙" w:eastAsia="Calibri" w:hAnsi="TH SarabunIT๙" w:cs="TH SarabunIT๙"/>
          <w:sz w:val="32"/>
          <w:szCs w:val="32"/>
          <w:cs/>
        </w:rPr>
        <w:t>แผนที่แสดงที่ตั้งและบริเวณเทศบาลตำบลบุณฑริก</w:t>
      </w:r>
    </w:p>
    <w:p w:rsidR="00CB4A45" w:rsidRPr="00CB4A45" w:rsidRDefault="00CB4A45" w:rsidP="00CB4A4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CB4A45" w:rsidRPr="00AE76CA" w:rsidRDefault="007175CE" w:rsidP="0036133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AE76CA" w:rsidRPr="00AE76CA">
        <w:rPr>
          <w:rFonts w:ascii="TH SarabunPSK" w:hAnsi="TH SarabunPSK" w:cs="TH SarabunPSK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CB4A45" w:rsidRPr="00577AC3" w:rsidRDefault="00CB4A45" w:rsidP="00CB4A45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>แผนที่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แสดงในรูปที่ 2 แผนที่เทศบาลตำบลบุณฑริก</w:t>
      </w:r>
    </w:p>
    <w:p w:rsidR="00CB4A45" w:rsidRPr="00CB4A45" w:rsidRDefault="00CB4A45" w:rsidP="00CB4A4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CB4A45" w:rsidRPr="00CB4A45" w:rsidRDefault="000C5059" w:rsidP="00CB4A4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B4A45">
        <w:rPr>
          <w:rFonts w:ascii="TH SarabunIT๙" w:hAnsi="TH SarabunIT๙" w:cs="TH SarabunIT๙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4pt;height:582.8pt" o:ole="">
            <v:imagedata r:id="rId16" o:title=""/>
          </v:shape>
          <o:OLEObject Type="Embed" ProgID="AcroExch.Document.7" ShapeID="_x0000_i1025" DrawAspect="Content" ObjectID="_1622361170" r:id="rId17"/>
        </w:object>
      </w:r>
    </w:p>
    <w:p w:rsidR="00CB4A45" w:rsidRPr="00CB4A45" w:rsidRDefault="00CB4A45" w:rsidP="00CB4A45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577AC3" w:rsidRDefault="00CB4A45" w:rsidP="00AA683E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CB4A45">
        <w:rPr>
          <w:rFonts w:ascii="TH SarabunIT๙" w:eastAsia="Calibri" w:hAnsi="TH SarabunIT๙" w:cs="TH SarabunIT๙"/>
          <w:sz w:val="32"/>
          <w:szCs w:val="32"/>
          <w:cs/>
        </w:rPr>
        <w:t>แผนที่แสดงที่ตั้งและบริเวณเทศบาลตำบลบุณฑริก</w:t>
      </w:r>
    </w:p>
    <w:p w:rsidR="00C46A1F" w:rsidRPr="00577AC3" w:rsidRDefault="007175CE" w:rsidP="00C46A1F">
      <w:pPr>
        <w:ind w:firstLine="720"/>
        <w:jc w:val="center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lastRenderedPageBreak/>
        <w:t>-</w:t>
      </w:r>
      <w:r w:rsidR="00AE76C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6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>-</w:t>
      </w:r>
    </w:p>
    <w:p w:rsidR="002E7348" w:rsidRPr="00577AC3" w:rsidRDefault="002E7348" w:rsidP="002E7348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577AC3">
        <w:rPr>
          <w:rFonts w:ascii="TH SarabunPSK" w:eastAsiaTheme="minorEastAsia" w:hAnsi="TH SarabunPSK" w:cs="TH SarabunPSK"/>
          <w:b/>
          <w:bCs/>
          <w:sz w:val="36"/>
          <w:szCs w:val="36"/>
          <w:cs/>
          <w:lang w:eastAsia="zh-CN"/>
        </w:rPr>
        <w:t>2.2</w:t>
      </w: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การเลือกตั้ง</w:t>
      </w:r>
    </w:p>
    <w:p w:rsidR="00711430" w:rsidRPr="00577AC3" w:rsidRDefault="00711430" w:rsidP="0071143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>เทศบาลตำบลบุณฑริก อำเภอบุณฑริก จังหวัดอุบลราชธานี   มีจำนวนหมู่บ้านในเขตการเลือกตั้งทั้งหมด   7</w:t>
      </w:r>
      <w:r w:rsidRPr="00577AC3">
        <w:rPr>
          <w:rFonts w:ascii="TH SarabunPSK" w:hAnsi="TH SarabunPSK" w:cs="TH SarabunPSK"/>
          <w:sz w:val="32"/>
          <w:szCs w:val="32"/>
        </w:rPr>
        <w:t xml:space="preserve"> 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ชุมชน   ในเขต   2   ตำบล ได้แก่</w:t>
      </w:r>
      <w:r w:rsidRPr="00577AC3">
        <w:rPr>
          <w:rFonts w:ascii="TH SarabunPSK" w:hAnsi="TH SarabunPSK" w:cs="TH SarabunPSK"/>
          <w:sz w:val="32"/>
          <w:szCs w:val="32"/>
        </w:rPr>
        <w:t xml:space="preserve">    </w:t>
      </w:r>
    </w:p>
    <w:p w:rsidR="00711430" w:rsidRPr="00577AC3" w:rsidRDefault="00711430" w:rsidP="00711430">
      <w:pPr>
        <w:jc w:val="thaiDistribute"/>
        <w:rPr>
          <w:rFonts w:ascii="TH SarabunPSK" w:hAnsi="TH SarabunPSK" w:cs="TH SarabunPSK"/>
        </w:rPr>
      </w:pPr>
      <w:r w:rsidRPr="00577AC3">
        <w:rPr>
          <w:rFonts w:ascii="TH SarabunPSK" w:hAnsi="TH SarabunPSK" w:cs="TH SarabunPSK"/>
          <w:sz w:val="32"/>
          <w:szCs w:val="32"/>
        </w:rPr>
        <w:t xml:space="preserve">           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34"/>
        <w:gridCol w:w="2126"/>
        <w:gridCol w:w="1276"/>
        <w:gridCol w:w="1701"/>
        <w:gridCol w:w="2551"/>
      </w:tblGrid>
      <w:tr w:rsidR="00711430" w:rsidRPr="00577AC3" w:rsidTr="00024F5F">
        <w:tc>
          <w:tcPr>
            <w:tcW w:w="851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34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2126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1276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701" w:type="dxa"/>
          </w:tcPr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เขตเลือกตั้ง</w:t>
            </w:r>
          </w:p>
        </w:tc>
        <w:tc>
          <w:tcPr>
            <w:tcW w:w="2551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11430" w:rsidRPr="00577AC3" w:rsidTr="00024F5F">
        <w:trPr>
          <w:trHeight w:val="2868"/>
        </w:trPr>
        <w:tc>
          <w:tcPr>
            <w:tcW w:w="851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1.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2.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3.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4.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5.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6.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7.</w:t>
            </w:r>
          </w:p>
        </w:tc>
        <w:tc>
          <w:tcPr>
            <w:tcW w:w="1134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</w:rPr>
              <w:t>1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9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12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2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8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126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บ้านโพนงาม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บ้านสวนสน 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บ้านโพนสุขสันต์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บ้านบัวงาม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บ้านโนนสวรรค์ 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บ้านบุณฑริก 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บ้านโนนท่าช้าง</w:t>
            </w:r>
          </w:p>
        </w:tc>
        <w:tc>
          <w:tcPr>
            <w:tcW w:w="1276" w:type="dxa"/>
          </w:tcPr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โพนงาม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โพนงาม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โพนงาม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  <w:p w:rsidR="00711430" w:rsidRPr="00577AC3" w:rsidRDefault="00711430" w:rsidP="00C46A1F">
            <w:pPr>
              <w:tabs>
                <w:tab w:val="left" w:pos="851"/>
                <w:tab w:val="left" w:pos="1276"/>
              </w:tabs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บัวงาม</w:t>
            </w:r>
          </w:p>
        </w:tc>
        <w:tc>
          <w:tcPr>
            <w:tcW w:w="1701" w:type="dxa"/>
          </w:tcPr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</w:t>
            </w:r>
          </w:p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</w:t>
            </w:r>
          </w:p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1</w:t>
            </w:r>
          </w:p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2</w:t>
            </w:r>
          </w:p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2</w:t>
            </w:r>
          </w:p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2</w:t>
            </w:r>
          </w:p>
          <w:p w:rsidR="00711430" w:rsidRPr="00577AC3" w:rsidRDefault="00711430" w:rsidP="00711430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577AC3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เขต 1บางส่วนเขต 2บางส่วน</w:t>
            </w:r>
          </w:p>
        </w:tc>
        <w:tc>
          <w:tcPr>
            <w:tcW w:w="2551" w:type="dxa"/>
          </w:tcPr>
          <w:p w:rsidR="00024F5F" w:rsidRPr="00577AC3" w:rsidRDefault="00024F5F" w:rsidP="00C46A1F">
            <w:pPr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</w:p>
        </w:tc>
      </w:tr>
    </w:tbl>
    <w:p w:rsidR="00820CC8" w:rsidRPr="00577AC3" w:rsidRDefault="00820CC8" w:rsidP="00820CC8">
      <w:pPr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577AC3">
        <w:rPr>
          <w:rFonts w:ascii="TH SarabunPSK" w:eastAsiaTheme="minorEastAsia" w:hAnsi="TH SarabunPSK" w:cs="TH SarabunPSK"/>
          <w:b/>
          <w:bCs/>
          <w:sz w:val="36"/>
          <w:szCs w:val="36"/>
          <w:cs/>
          <w:lang w:eastAsia="zh-CN"/>
        </w:rPr>
        <w:t>3</w:t>
      </w: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. ประชากร</w:t>
      </w:r>
    </w:p>
    <w:p w:rsidR="00820CC8" w:rsidRPr="00577AC3" w:rsidRDefault="00820CC8" w:rsidP="00820CC8">
      <w:pPr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577AC3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3.1 ข้อมูลเกี่ยวกับจำนวนประชากร</w:t>
      </w:r>
    </w:p>
    <w:p w:rsidR="00820CC8" w:rsidRPr="00577AC3" w:rsidRDefault="00820CC8" w:rsidP="00820CC8">
      <w:pPr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sz w:val="32"/>
          <w:szCs w:val="32"/>
          <w:cs/>
        </w:rPr>
        <w:t xml:space="preserve">เทศบาลตำบลบุณฑริก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ตั้งอยู่ทางทิศตะวันออกเฉียงใต้  ของจังหวัดอุบลราชธานี  ระยะทาง</w:t>
      </w:r>
    </w:p>
    <w:p w:rsidR="00820CC8" w:rsidRPr="0016564D" w:rsidRDefault="00820CC8" w:rsidP="00820C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ห่างจากจังหวัดอุบลราชธานี  ประมาณ  </w:t>
      </w:r>
      <w:r w:rsidRPr="00577AC3">
        <w:rPr>
          <w:rFonts w:ascii="TH SarabunPSK" w:hAnsi="TH SarabunPSK" w:cs="TH SarabunPSK"/>
          <w:color w:val="000000"/>
          <w:sz w:val="32"/>
          <w:szCs w:val="32"/>
        </w:rPr>
        <w:t>87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กิโลเมตร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มีพื้นที่ประมาณ  </w:t>
      </w:r>
      <w:r w:rsidR="001C10E4">
        <w:rPr>
          <w:rFonts w:ascii="TH SarabunPSK" w:hAnsi="TH SarabunPSK" w:cs="TH SarabunPSK"/>
          <w:sz w:val="32"/>
          <w:szCs w:val="32"/>
        </w:rPr>
        <w:t>7.5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  ตารางกิโลเมตร   หรือประมาณ   3,125  ไร่  อาณาเขตการปกครองครอบคลุมพื้นที่   2  ตำบล  คือ  ตำบลโพนงามบางส่วน</w:t>
      </w:r>
      <w:r w:rsidRPr="00577AC3">
        <w:rPr>
          <w:rFonts w:ascii="TH SarabunPSK" w:hAnsi="TH SarabunPSK" w:cs="TH SarabunPSK"/>
          <w:sz w:val="32"/>
          <w:szCs w:val="32"/>
        </w:rPr>
        <w:t xml:space="preserve">  </w:t>
      </w:r>
      <w:r w:rsidRPr="00577AC3">
        <w:rPr>
          <w:rFonts w:ascii="TH SarabunPSK" w:hAnsi="TH SarabunPSK" w:cs="TH SarabunPSK"/>
          <w:sz w:val="32"/>
          <w:szCs w:val="32"/>
          <w:cs/>
        </w:rPr>
        <w:t xml:space="preserve">( 3 ชุมชน ) คือ หมู่ที่ 1 ชุมชนโพนงาม หมู่ที่ 9 ชุมชนสวนสน หมู่ที่ 12 ชุมชนโพนสุขสันต์ และตำบลบัวงามบางส่วน (4 ชุมชน)  คือ หมู่ที่ 1 ชุมชนบัวงาม หมู่ที่ 2 ชุมชนโนนสวรรค์ หมู่ที่ 8 ชุมชนบุณฑริก หมู่ที่ 10 </w:t>
      </w:r>
      <w:r w:rsidRPr="0016564D">
        <w:rPr>
          <w:rFonts w:ascii="TH SarabunPSK" w:hAnsi="TH SarabunPSK" w:cs="TH SarabunPSK"/>
          <w:sz w:val="32"/>
          <w:szCs w:val="32"/>
          <w:cs/>
        </w:rPr>
        <w:t>ชุมชนโนนท่าช้าง  จำนวนประชากรที่อาศัยในเทศบาลตำบลบุณฑริก  จำนวนทั้งสิ้น 4,</w:t>
      </w:r>
      <w:r w:rsidR="0016564D" w:rsidRPr="0016564D">
        <w:rPr>
          <w:rFonts w:ascii="TH SarabunPSK" w:hAnsi="TH SarabunPSK" w:cs="TH SarabunPSK" w:hint="cs"/>
          <w:sz w:val="32"/>
          <w:szCs w:val="32"/>
          <w:cs/>
        </w:rPr>
        <w:t>467</w:t>
      </w:r>
      <w:r w:rsidRPr="0016564D">
        <w:rPr>
          <w:rFonts w:ascii="TH SarabunPSK" w:hAnsi="TH SarabunPSK" w:cs="TH SarabunPSK"/>
          <w:sz w:val="32"/>
          <w:szCs w:val="32"/>
          <w:cs/>
        </w:rPr>
        <w:t xml:space="preserve">  คน  เป็นชาย  2,</w:t>
      </w:r>
      <w:r w:rsidR="00A03208" w:rsidRPr="0016564D">
        <w:rPr>
          <w:rFonts w:ascii="TH SarabunPSK" w:hAnsi="TH SarabunPSK" w:cs="TH SarabunPSK"/>
          <w:sz w:val="32"/>
          <w:szCs w:val="32"/>
          <w:cs/>
        </w:rPr>
        <w:t>2</w:t>
      </w:r>
      <w:r w:rsidR="0016564D" w:rsidRPr="0016564D">
        <w:rPr>
          <w:rFonts w:ascii="TH SarabunPSK" w:hAnsi="TH SarabunPSK" w:cs="TH SarabunPSK" w:hint="cs"/>
          <w:sz w:val="32"/>
          <w:szCs w:val="32"/>
          <w:cs/>
        </w:rPr>
        <w:t>09</w:t>
      </w:r>
      <w:r w:rsidRPr="0016564D">
        <w:rPr>
          <w:rFonts w:ascii="TH SarabunPSK" w:hAnsi="TH SarabunPSK" w:cs="TH SarabunPSK"/>
          <w:sz w:val="32"/>
          <w:szCs w:val="32"/>
          <w:cs/>
        </w:rPr>
        <w:t xml:space="preserve">  คน  เป็นหญิง  2,</w:t>
      </w:r>
      <w:r w:rsidR="0016564D" w:rsidRPr="0016564D">
        <w:rPr>
          <w:rFonts w:ascii="TH SarabunPSK" w:hAnsi="TH SarabunPSK" w:cs="TH SarabunPSK" w:hint="cs"/>
          <w:sz w:val="32"/>
          <w:szCs w:val="32"/>
          <w:cs/>
        </w:rPr>
        <w:t>258</w:t>
      </w:r>
      <w:r w:rsidRPr="0016564D">
        <w:rPr>
          <w:rFonts w:ascii="TH SarabunPSK" w:hAnsi="TH SarabunPSK" w:cs="TH SarabunPSK"/>
          <w:sz w:val="32"/>
          <w:szCs w:val="32"/>
          <w:cs/>
        </w:rPr>
        <w:t xml:space="preserve">  คน  มีจำนวนครัวเรือนทั้งสิ้น  1,9</w:t>
      </w:r>
      <w:r w:rsidR="00A03208" w:rsidRPr="0016564D">
        <w:rPr>
          <w:rFonts w:ascii="TH SarabunPSK" w:hAnsi="TH SarabunPSK" w:cs="TH SarabunPSK"/>
          <w:sz w:val="32"/>
          <w:szCs w:val="32"/>
          <w:cs/>
        </w:rPr>
        <w:t>51</w:t>
      </w:r>
      <w:r w:rsidRPr="0016564D">
        <w:rPr>
          <w:rFonts w:ascii="TH SarabunPSK" w:hAnsi="TH SarabunPSK" w:cs="TH SarabunPSK"/>
          <w:sz w:val="32"/>
          <w:szCs w:val="32"/>
          <w:cs/>
        </w:rPr>
        <w:t xml:space="preserve">  ครัวเรือน  รายละเอียดจำแนกได้ดังตารางต่อไปนี้</w:t>
      </w:r>
    </w:p>
    <w:p w:rsidR="00820CC8" w:rsidRPr="0016564D" w:rsidRDefault="00820CC8" w:rsidP="00820C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564D">
        <w:rPr>
          <w:rFonts w:ascii="TH SarabunPSK" w:hAnsi="TH SarabunPSK" w:cs="TH SarabunPSK"/>
          <w:b/>
          <w:bCs/>
          <w:sz w:val="32"/>
          <w:szCs w:val="32"/>
          <w:cs/>
        </w:rPr>
        <w:t>*</w:t>
      </w:r>
      <w:r w:rsidRPr="0016564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ตารางแสดงจำนวนประชากรในเขตเทศบาลตำบลบุณฑริก</w:t>
      </w:r>
      <w:r w:rsidRPr="0016564D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820CC8" w:rsidRPr="0016564D" w:rsidRDefault="00820CC8" w:rsidP="00820CC8">
      <w:pPr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276"/>
        <w:gridCol w:w="1417"/>
        <w:gridCol w:w="1276"/>
        <w:gridCol w:w="1417"/>
        <w:gridCol w:w="1418"/>
        <w:gridCol w:w="1345"/>
      </w:tblGrid>
      <w:tr w:rsidR="00820CC8" w:rsidRPr="0016564D" w:rsidTr="00C46A1F">
        <w:tc>
          <w:tcPr>
            <w:tcW w:w="851" w:type="dxa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276" w:type="dxa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417" w:type="dxa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1276" w:type="dxa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จำนวนครัวเรือน</w:t>
            </w:r>
          </w:p>
        </w:tc>
        <w:tc>
          <w:tcPr>
            <w:tcW w:w="1417" w:type="dxa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ประชากร</w:t>
            </w:r>
          </w:p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ชาย(คน)</w:t>
            </w:r>
          </w:p>
        </w:tc>
        <w:tc>
          <w:tcPr>
            <w:tcW w:w="1418" w:type="dxa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ประชากรหญิง(คน)</w:t>
            </w:r>
          </w:p>
        </w:tc>
        <w:tc>
          <w:tcPr>
            <w:tcW w:w="1345" w:type="dxa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ประชากรรวม(คน)</w:t>
            </w:r>
          </w:p>
        </w:tc>
      </w:tr>
      <w:tr w:rsidR="00820CC8" w:rsidRPr="0016564D" w:rsidTr="00C46A1F">
        <w:tc>
          <w:tcPr>
            <w:tcW w:w="851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โพนงาม</w:t>
            </w:r>
          </w:p>
        </w:tc>
        <w:tc>
          <w:tcPr>
            <w:tcW w:w="1417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โพนงาม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41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:rsidR="00820CC8" w:rsidRPr="0016564D" w:rsidRDefault="00820CC8" w:rsidP="008373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83731A" w:rsidRPr="0016564D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820CC8" w:rsidRPr="0016564D" w:rsidRDefault="0083731A" w:rsidP="008373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324</w:t>
            </w:r>
          </w:p>
        </w:tc>
        <w:tc>
          <w:tcPr>
            <w:tcW w:w="1345" w:type="dxa"/>
          </w:tcPr>
          <w:p w:rsidR="00820CC8" w:rsidRPr="0016564D" w:rsidRDefault="0083731A" w:rsidP="008373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654</w:t>
            </w:r>
          </w:p>
        </w:tc>
      </w:tr>
      <w:tr w:rsidR="00820CC8" w:rsidRPr="0016564D" w:rsidTr="00C46A1F">
        <w:tc>
          <w:tcPr>
            <w:tcW w:w="851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โพนงาม</w:t>
            </w:r>
          </w:p>
        </w:tc>
        <w:tc>
          <w:tcPr>
            <w:tcW w:w="1417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สวนสน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143</w:t>
            </w:r>
          </w:p>
        </w:tc>
        <w:tc>
          <w:tcPr>
            <w:tcW w:w="1417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="00451B38" w:rsidRPr="0016564D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418" w:type="dxa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345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820CC8" w:rsidRPr="0016564D" w:rsidTr="00C46A1F">
        <w:tc>
          <w:tcPr>
            <w:tcW w:w="851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โพนงาม</w:t>
            </w:r>
          </w:p>
        </w:tc>
        <w:tc>
          <w:tcPr>
            <w:tcW w:w="1417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โพนสุขสันต์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451B38" w:rsidRPr="0016564D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418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345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</w:tr>
      <w:tr w:rsidR="00820CC8" w:rsidRPr="0016564D" w:rsidTr="00C46A1F">
        <w:tc>
          <w:tcPr>
            <w:tcW w:w="851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บัวงาม</w:t>
            </w:r>
          </w:p>
        </w:tc>
        <w:tc>
          <w:tcPr>
            <w:tcW w:w="1417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บัวงาม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51B38" w:rsidRPr="0016564D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1418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345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820CC8" w:rsidRPr="0016564D" w:rsidTr="00C46A1F">
        <w:tc>
          <w:tcPr>
            <w:tcW w:w="851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บัวงาม</w:t>
            </w:r>
          </w:p>
        </w:tc>
        <w:tc>
          <w:tcPr>
            <w:tcW w:w="1417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โนนสวรรค์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82</w:t>
            </w:r>
          </w:p>
        </w:tc>
        <w:tc>
          <w:tcPr>
            <w:tcW w:w="1417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451B38" w:rsidRPr="0016564D">
              <w:rPr>
                <w:rFonts w:ascii="TH SarabunPSK" w:hAnsi="TH SarabunPSK" w:cs="TH SarabunPSK"/>
                <w:sz w:val="32"/>
                <w:szCs w:val="32"/>
              </w:rPr>
              <w:t>56</w:t>
            </w:r>
          </w:p>
        </w:tc>
        <w:tc>
          <w:tcPr>
            <w:tcW w:w="1418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1345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16564D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451B38" w:rsidRPr="0016564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820CC8" w:rsidRPr="0016564D" w:rsidTr="00C46A1F">
        <w:tc>
          <w:tcPr>
            <w:tcW w:w="851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บัวงาม</w:t>
            </w:r>
          </w:p>
        </w:tc>
        <w:tc>
          <w:tcPr>
            <w:tcW w:w="1417" w:type="dxa"/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บุณฑริก</w:t>
            </w:r>
          </w:p>
        </w:tc>
        <w:tc>
          <w:tcPr>
            <w:tcW w:w="1276" w:type="dxa"/>
          </w:tcPr>
          <w:p w:rsidR="00820CC8" w:rsidRPr="0016564D" w:rsidRDefault="00C46A1F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296</w:t>
            </w:r>
          </w:p>
        </w:tc>
        <w:tc>
          <w:tcPr>
            <w:tcW w:w="1417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51B38" w:rsidRPr="0016564D">
              <w:rPr>
                <w:rFonts w:ascii="TH SarabunPSK" w:hAnsi="TH SarabunPSK" w:cs="TH SarabunPSK"/>
                <w:sz w:val="32"/>
                <w:szCs w:val="32"/>
              </w:rPr>
              <w:t>59</w:t>
            </w:r>
          </w:p>
        </w:tc>
        <w:tc>
          <w:tcPr>
            <w:tcW w:w="1418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</w:p>
        </w:tc>
        <w:tc>
          <w:tcPr>
            <w:tcW w:w="1345" w:type="dxa"/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C46A1F"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</w:tr>
      <w:tr w:rsidR="00820CC8" w:rsidRPr="0016564D" w:rsidTr="00C46A1F">
        <w:tc>
          <w:tcPr>
            <w:tcW w:w="851" w:type="dxa"/>
            <w:tcBorders>
              <w:bottom w:val="single" w:sz="4" w:space="0" w:color="auto"/>
            </w:tcBorders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บัวงาม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20CC8" w:rsidRPr="0016564D" w:rsidRDefault="00820CC8" w:rsidP="00C46A1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โนนท่าช้าง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138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51B38" w:rsidRPr="0016564D">
              <w:rPr>
                <w:rFonts w:ascii="TH SarabunPSK" w:hAnsi="TH SarabunPSK" w:cs="TH SarabunPSK"/>
                <w:sz w:val="32"/>
                <w:szCs w:val="32"/>
              </w:rPr>
              <w:t>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05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820CC8" w:rsidRPr="0016564D" w:rsidRDefault="00820CC8" w:rsidP="00451B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451B38" w:rsidRPr="0016564D"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</w:tr>
      <w:tr w:rsidR="00820CC8" w:rsidRPr="0016564D" w:rsidTr="00C46A1F">
        <w:tc>
          <w:tcPr>
            <w:tcW w:w="3544" w:type="dxa"/>
            <w:gridSpan w:val="3"/>
            <w:shd w:val="clear" w:color="auto" w:fill="auto"/>
          </w:tcPr>
          <w:p w:rsidR="00820CC8" w:rsidRPr="0016564D" w:rsidRDefault="00820CC8" w:rsidP="00C4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</w:tcPr>
          <w:p w:rsidR="00820CC8" w:rsidRPr="0016564D" w:rsidRDefault="00820CC8" w:rsidP="00AC3B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="00AC3B3C"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51</w:t>
            </w:r>
          </w:p>
        </w:tc>
        <w:tc>
          <w:tcPr>
            <w:tcW w:w="1417" w:type="dxa"/>
            <w:shd w:val="clear" w:color="auto" w:fill="auto"/>
          </w:tcPr>
          <w:p w:rsidR="00820CC8" w:rsidRPr="0016564D" w:rsidRDefault="00820CC8" w:rsidP="001656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</w:t>
            </w:r>
            <w:r w:rsidR="00AC3B3C"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="0016564D" w:rsidRPr="00165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820CC8" w:rsidRPr="0016564D" w:rsidRDefault="00820CC8" w:rsidP="001656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</w:t>
            </w:r>
            <w:r w:rsidR="00451B38" w:rsidRPr="00165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16564D" w:rsidRPr="00165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58</w:t>
            </w:r>
          </w:p>
        </w:tc>
        <w:tc>
          <w:tcPr>
            <w:tcW w:w="1345" w:type="dxa"/>
            <w:shd w:val="clear" w:color="auto" w:fill="auto"/>
          </w:tcPr>
          <w:p w:rsidR="00820CC8" w:rsidRPr="0016564D" w:rsidRDefault="00820CC8" w:rsidP="001656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5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4,</w:t>
            </w:r>
            <w:r w:rsidR="0016564D" w:rsidRPr="00165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467</w:t>
            </w:r>
          </w:p>
        </w:tc>
      </w:tr>
    </w:tbl>
    <w:p w:rsidR="00820CC8" w:rsidRPr="0016564D" w:rsidRDefault="00820CC8" w:rsidP="00A032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6564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16564D">
        <w:rPr>
          <w:rFonts w:ascii="TH SarabunPSK" w:hAnsi="TH SarabunPSK" w:cs="TH SarabunPSK"/>
          <w:sz w:val="32"/>
          <w:szCs w:val="32"/>
        </w:rPr>
        <w:t>*</w:t>
      </w:r>
      <w:r w:rsidRPr="0016564D">
        <w:rPr>
          <w:rFonts w:ascii="TH SarabunPSK" w:hAnsi="TH SarabunPSK" w:cs="TH SarabunPSK"/>
          <w:sz w:val="32"/>
          <w:szCs w:val="32"/>
          <w:cs/>
        </w:rPr>
        <w:t>สำรวจข้อมูล  ณ  เดือน</w:t>
      </w:r>
      <w:r w:rsidR="00A03208" w:rsidRPr="0016564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510ED" w:rsidRPr="0016564D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16564D">
        <w:rPr>
          <w:rFonts w:ascii="TH SarabunPSK" w:hAnsi="TH SarabunPSK" w:cs="TH SarabunPSK"/>
          <w:sz w:val="32"/>
          <w:szCs w:val="32"/>
          <w:cs/>
        </w:rPr>
        <w:t xml:space="preserve"> 25</w:t>
      </w:r>
      <w:r w:rsidR="00E510ED" w:rsidRPr="0016564D">
        <w:rPr>
          <w:rFonts w:ascii="TH SarabunPSK" w:hAnsi="TH SarabunPSK" w:cs="TH SarabunPSK" w:hint="cs"/>
          <w:sz w:val="32"/>
          <w:szCs w:val="32"/>
          <w:cs/>
        </w:rPr>
        <w:t>62</w:t>
      </w:r>
    </w:p>
    <w:p w:rsidR="00820CC8" w:rsidRPr="00577AC3" w:rsidRDefault="007175CE" w:rsidP="00CB4A45">
      <w:pPr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-</w:t>
      </w:r>
      <w:r w:rsidR="00AE76CA"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</w:t>
      </w:r>
    </w:p>
    <w:p w:rsidR="00457D3F" w:rsidRPr="00577AC3" w:rsidRDefault="00457D3F" w:rsidP="00457D3F">
      <w:pPr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577AC3">
        <w:rPr>
          <w:rFonts w:ascii="TH SarabunPSK" w:eastAsiaTheme="minorEastAsia" w:hAnsi="TH SarabunPSK" w:cs="TH SarabunPSK"/>
          <w:b/>
          <w:bCs/>
          <w:sz w:val="36"/>
          <w:szCs w:val="36"/>
          <w:cs/>
          <w:lang w:eastAsia="zh-CN"/>
        </w:rPr>
        <w:t>4</w:t>
      </w:r>
      <w:r w:rsidRPr="00577AC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. สภาพทางสังคม</w:t>
      </w:r>
    </w:p>
    <w:p w:rsidR="00457D3F" w:rsidRPr="00577AC3" w:rsidRDefault="00457D3F" w:rsidP="00457D3F">
      <w:pPr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577AC3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4.1 การศึกษา</w:t>
      </w:r>
    </w:p>
    <w:p w:rsidR="00457D3F" w:rsidRPr="00577AC3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577AC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ในเขตเทศบาลมีสถานศึกษาของรัฐและเอกชน รวม  </w:t>
      </w:r>
      <w:r w:rsidR="00435281">
        <w:rPr>
          <w:rFonts w:ascii="TH SarabunPSK" w:hAnsi="TH SarabunPSK" w:cs="TH SarabunPSK" w:hint="cs"/>
          <w:color w:val="000000"/>
          <w:sz w:val="32"/>
          <w:szCs w:val="32"/>
          <w:cs/>
        </w:rPr>
        <w:t>10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  แห่ง  ได้แก่</w:t>
      </w:r>
    </w:p>
    <w:p w:rsidR="00457D3F" w:rsidRPr="00577AC3" w:rsidRDefault="00457D3F" w:rsidP="00457D3F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ระดับก่อนประถมศึกษา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  <w:t>2  แห่ง คือ</w:t>
      </w:r>
    </w:p>
    <w:p w:rsidR="00457D3F" w:rsidRPr="00577AC3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  <w:t>1.  ศูนย์พัฒนาเด็กเล็กเท</w:t>
      </w:r>
      <w:r w:rsidR="007175CE">
        <w:rPr>
          <w:rFonts w:ascii="TH SarabunPSK" w:hAnsi="TH SarabunPSK" w:cs="TH SarabunPSK"/>
          <w:color w:val="000000"/>
          <w:sz w:val="32"/>
          <w:szCs w:val="32"/>
          <w:cs/>
        </w:rPr>
        <w:t>ศบาลตำบลบุณฑริก</w:t>
      </w:r>
      <w:r w:rsidR="007175CE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มีนักเรียน </w:t>
      </w:r>
      <w:r w:rsidR="007175CE">
        <w:rPr>
          <w:rFonts w:ascii="TH SarabunPSK" w:hAnsi="TH SarabunPSK" w:cs="TH SarabunPSK" w:hint="cs"/>
          <w:color w:val="000000"/>
          <w:sz w:val="32"/>
          <w:szCs w:val="32"/>
          <w:cs/>
        </w:rPr>
        <w:t>52</w:t>
      </w:r>
      <w:r w:rsidR="007175C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คน</w:t>
      </w:r>
      <w:r w:rsidR="00F454ED">
        <w:rPr>
          <w:rFonts w:ascii="TH SarabunPSK" w:hAnsi="TH SarabunPSK" w:cs="TH SarabunPSK"/>
          <w:color w:val="000000"/>
          <w:sz w:val="32"/>
          <w:szCs w:val="32"/>
        </w:rPr>
        <w:t>8</w:t>
      </w:r>
    </w:p>
    <w:p w:rsidR="00457D3F" w:rsidRPr="00577AC3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  <w:t>2.  โรงเรียนเตรียมบัณฑิต  มีนักเรียน  3,000  คน</w:t>
      </w:r>
    </w:p>
    <w:p w:rsidR="00457D3F" w:rsidRPr="00577AC3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ระดับประถมศึกษา  </w:t>
      </w:r>
      <w:r w:rsidR="00435281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 xml:space="preserve">  แห่ง  คือ</w:t>
      </w:r>
    </w:p>
    <w:p w:rsidR="00457D3F" w:rsidRPr="00577AC3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  <w:t>1.  โรงเรียนอนุบาลบุณฑริก  มีนักเรียน  404  คน</w:t>
      </w:r>
    </w:p>
    <w:p w:rsidR="00457D3F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ab/>
        <w:t>2.  โรงเรียนบ</w:t>
      </w:r>
      <w:r w:rsidR="007175CE">
        <w:rPr>
          <w:rFonts w:ascii="TH SarabunPSK" w:hAnsi="TH SarabunPSK" w:cs="TH SarabunPSK"/>
          <w:color w:val="000000"/>
          <w:sz w:val="32"/>
          <w:szCs w:val="32"/>
          <w:cs/>
        </w:rPr>
        <w:t xml:space="preserve">้านโนนสวรรค์  มีนักเรียน  336  </w:t>
      </w:r>
      <w:r w:rsidRPr="00577AC3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:rsidR="007175CE" w:rsidRDefault="007175CE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 xml:space="preserve">3.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โรงเรียนเทศบาลบุณฑริก มีนักเรียน  132  คน </w:t>
      </w:r>
    </w:p>
    <w:p w:rsidR="00457D3F" w:rsidRPr="009276F4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B4A4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>ระดับมัธยมศึกษา  2  แห่ง  คือ</w:t>
      </w:r>
    </w:p>
    <w:p w:rsidR="00457D3F" w:rsidRPr="009276F4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  <w:t>1.  โรงเรียนบุณฑริกวิทยา</w:t>
      </w:r>
      <w:proofErr w:type="spellStart"/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>คาร</w:t>
      </w:r>
      <w:proofErr w:type="spellEnd"/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  มีนักเรียน  1,896  คน</w:t>
      </w:r>
    </w:p>
    <w:p w:rsidR="00457D3F" w:rsidRPr="009276F4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2.  โรงเรียนศรีมงคลศึกษากร  </w:t>
      </w:r>
      <w:r w:rsidRPr="009276F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46612">
        <w:rPr>
          <w:rFonts w:ascii="TH SarabunPSK" w:hAnsi="TH SarabunPSK" w:cs="TH SarabunPSK" w:hint="cs"/>
          <w:color w:val="000000"/>
          <w:sz w:val="32"/>
          <w:szCs w:val="32"/>
          <w:cs/>
        </w:rPr>
        <w:t>มีนักเรียน           คน</w:t>
      </w:r>
      <w:r w:rsidRPr="009276F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457D3F" w:rsidRPr="009276F4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ระดับอาชีวศึกษา  </w:t>
      </w:r>
      <w:r w:rsidR="00435281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  แห่ง  คือ</w:t>
      </w:r>
    </w:p>
    <w:p w:rsidR="00435281" w:rsidRPr="00435281" w:rsidRDefault="00457D3F" w:rsidP="00435281">
      <w:pPr>
        <w:pStyle w:val="af8"/>
        <w:numPr>
          <w:ilvl w:val="0"/>
          <w:numId w:val="30"/>
        </w:num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35281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โรงเรียนเทคโนโลยีบริหารธุรกิจรักไทย  สาขา บุณฑริก </w:t>
      </w:r>
    </w:p>
    <w:p w:rsidR="00457D3F" w:rsidRPr="00435281" w:rsidRDefault="00435281" w:rsidP="00435281">
      <w:pPr>
        <w:pStyle w:val="af8"/>
        <w:numPr>
          <w:ilvl w:val="0"/>
          <w:numId w:val="30"/>
        </w:num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วิทยาลัยอาชีวศึกษาเตรียมบัณฑิตบุณฑริก</w:t>
      </w:r>
      <w:r w:rsidR="00457D3F" w:rsidRPr="0043528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457D3F" w:rsidRPr="009276F4" w:rsidRDefault="00457D3F" w:rsidP="00457D3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  <w:t>การศึกษานอกโรงเรียน / การศึกษาตามอัธยาศัย  1  แห่ง  คือ</w:t>
      </w:r>
    </w:p>
    <w:p w:rsidR="00457D3F" w:rsidRPr="009276F4" w:rsidRDefault="00457D3F" w:rsidP="00457D3F">
      <w:pPr>
        <w:spacing w:after="1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1.  ศูนย์การศึกษานอกระบบ และการศึกษาตามอัธยาศัย  อำเภอบุณฑริก  </w:t>
      </w:r>
    </w:p>
    <w:p w:rsidR="000975FE" w:rsidRPr="009276F4" w:rsidRDefault="000975FE" w:rsidP="000975FE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4.2 สาธารณสุข</w:t>
      </w:r>
    </w:p>
    <w:p w:rsidR="000975FE" w:rsidRPr="009276F4" w:rsidRDefault="000975FE" w:rsidP="000975F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- </w:t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มีโรงพยาบาลขนาด  30  เตียง จำนวน  1  แห่ง </w:t>
      </w:r>
    </w:p>
    <w:p w:rsidR="000975FE" w:rsidRPr="009276F4" w:rsidRDefault="000975FE" w:rsidP="000975FE">
      <w:pPr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-  ศูนย์สาธารณสุขอำเภอ  จำนวน  1  แห่ง  </w:t>
      </w:r>
    </w:p>
    <w:p w:rsidR="000975FE" w:rsidRPr="009276F4" w:rsidRDefault="000975FE" w:rsidP="000975FE">
      <w:pPr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-  มีอาสาสมัครสาธารณสุขมูลฐาน จำนวน 280 คน มีร้านขายยาเอกชน จำนวน  8  ร้าน   </w:t>
      </w:r>
    </w:p>
    <w:p w:rsidR="000975FE" w:rsidRDefault="000975FE" w:rsidP="00151508">
      <w:pPr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</w:rPr>
        <w:t xml:space="preserve">-  </w:t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คลินิก  จำนวน  </w:t>
      </w:r>
      <w:r w:rsidRPr="009276F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 3   แห่ง</w:t>
      </w:r>
    </w:p>
    <w:p w:rsidR="00151508" w:rsidRPr="00151508" w:rsidRDefault="00151508" w:rsidP="00151508">
      <w:pPr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D0274" w:rsidRPr="009276F4" w:rsidRDefault="000975FE" w:rsidP="000975FE">
      <w:pPr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5. ระบบบริการพื้นฐาน</w:t>
      </w:r>
    </w:p>
    <w:p w:rsidR="000975FE" w:rsidRPr="009276F4" w:rsidRDefault="000975FE" w:rsidP="000975FE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5.1 การคมนาคมขนส่ง</w:t>
      </w:r>
    </w:p>
    <w:p w:rsidR="000975FE" w:rsidRPr="009276F4" w:rsidRDefault="000975FE" w:rsidP="000975FE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>เส้นทางคมนาคมทางบกในเขตเทศบาล  มีถนนสายหลักที่สำคัญ จำนวน  5  สาย  ได้แก่</w:t>
      </w:r>
    </w:p>
    <w:p w:rsidR="000975FE" w:rsidRPr="009276F4" w:rsidRDefault="000975FE" w:rsidP="000975FE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 ถนนสายบุณฑริก </w:t>
      </w: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เดชอุดม  เป็นทางหลวงแผ่นดิน  หมายเลข  2182</w:t>
      </w:r>
    </w:p>
    <w:p w:rsidR="000975FE" w:rsidRPr="009276F4" w:rsidRDefault="000975FE" w:rsidP="000975FE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 ถนนสายบุณฑริก </w:t>
      </w:r>
      <w:r w:rsidRPr="009276F4">
        <w:rPr>
          <w:rFonts w:ascii="TH SarabunPSK" w:hAnsi="TH SarabunPSK" w:cs="TH SarabunPSK"/>
          <w:sz w:val="32"/>
          <w:szCs w:val="32"/>
        </w:rPr>
        <w:t xml:space="preserve">-  </w:t>
      </w:r>
      <w:r w:rsidRPr="009276F4">
        <w:rPr>
          <w:rFonts w:ascii="TH SarabunPSK" w:hAnsi="TH SarabunPSK" w:cs="TH SarabunPSK"/>
          <w:sz w:val="32"/>
          <w:szCs w:val="32"/>
          <w:cs/>
        </w:rPr>
        <w:t>นาจะ</w:t>
      </w:r>
      <w:proofErr w:type="spellStart"/>
      <w:r w:rsidRPr="009276F4">
        <w:rPr>
          <w:rFonts w:ascii="TH SarabunPSK" w:hAnsi="TH SarabunPSK" w:cs="TH SarabunPSK"/>
          <w:sz w:val="32"/>
          <w:szCs w:val="32"/>
          <w:cs/>
        </w:rPr>
        <w:t>หลวย</w:t>
      </w:r>
      <w:proofErr w:type="spellEnd"/>
      <w:r w:rsidRPr="009276F4">
        <w:rPr>
          <w:rFonts w:ascii="TH SarabunPSK" w:hAnsi="TH SarabunPSK" w:cs="TH SarabunPSK"/>
          <w:sz w:val="32"/>
          <w:szCs w:val="32"/>
          <w:cs/>
        </w:rPr>
        <w:t xml:space="preserve">  เป็นทางหลวงแผ่นดินหมายเลข  2248</w:t>
      </w:r>
    </w:p>
    <w:p w:rsidR="000975FE" w:rsidRPr="009276F4" w:rsidRDefault="000975FE" w:rsidP="000975FE">
      <w:pPr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276F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 ถนนสายบุณฑริก </w:t>
      </w:r>
      <w:r w:rsidRPr="009276F4">
        <w:rPr>
          <w:rFonts w:ascii="TH SarabunPSK" w:hAnsi="TH SarabunPSK" w:cs="TH SarabunPSK"/>
          <w:sz w:val="32"/>
          <w:szCs w:val="32"/>
        </w:rPr>
        <w:t xml:space="preserve">- 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บ้านหลักป้าย  เป็นถนนที่สร้างขึ้นโดยเร่งรัดพัฒนาทางหลวงอุบลราชธานี</w:t>
      </w:r>
    </w:p>
    <w:p w:rsidR="000975FE" w:rsidRPr="009276F4" w:rsidRDefault="000975FE" w:rsidP="000975F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9276F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 ถนนสายบุณฑริก </w:t>
      </w:r>
      <w:r w:rsidRPr="009276F4">
        <w:rPr>
          <w:rFonts w:ascii="TH SarabunPSK" w:hAnsi="TH SarabunPSK" w:cs="TH SarabunPSK"/>
          <w:sz w:val="32"/>
          <w:szCs w:val="32"/>
        </w:rPr>
        <w:t xml:space="preserve">- 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บ้านหนอง</w:t>
      </w:r>
      <w:proofErr w:type="spellStart"/>
      <w:r w:rsidRPr="009276F4">
        <w:rPr>
          <w:rFonts w:ascii="TH SarabunPSK" w:hAnsi="TH SarabunPSK" w:cs="TH SarabunPSK"/>
          <w:sz w:val="32"/>
          <w:szCs w:val="32"/>
          <w:cs/>
        </w:rPr>
        <w:t>แปน</w:t>
      </w:r>
      <w:proofErr w:type="spellEnd"/>
      <w:r w:rsidRPr="009276F4">
        <w:rPr>
          <w:rFonts w:ascii="TH SarabunPSK" w:hAnsi="TH SarabunPSK" w:cs="TH SarabunPSK"/>
          <w:sz w:val="32"/>
          <w:szCs w:val="32"/>
          <w:cs/>
        </w:rPr>
        <w:t xml:space="preserve">  เป็นถนนที่สร้างขึ้นโดยเร่งรัดพัฒนาทางชนบทอุบลราชธานี</w:t>
      </w:r>
    </w:p>
    <w:p w:rsidR="000975FE" w:rsidRPr="009276F4" w:rsidRDefault="000975FE" w:rsidP="000975FE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5.2 การไฟฟ้า</w:t>
      </w:r>
    </w:p>
    <w:p w:rsidR="0016564D" w:rsidRDefault="007906F9" w:rsidP="007906F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0975FE" w:rsidRPr="009276F4">
        <w:rPr>
          <w:rFonts w:ascii="TH SarabunPSK" w:hAnsi="TH SarabunPSK" w:cs="TH SarabunPSK"/>
          <w:sz w:val="32"/>
          <w:szCs w:val="32"/>
          <w:cs/>
        </w:rPr>
        <w:t>การไฟฟ้า</w:t>
      </w:r>
      <w:r w:rsidRPr="009276F4">
        <w:rPr>
          <w:rFonts w:ascii="TH SarabunPSK" w:hAnsi="TH SarabunPSK" w:cs="TH SarabunPSK"/>
          <w:sz w:val="32"/>
          <w:szCs w:val="32"/>
          <w:cs/>
        </w:rPr>
        <w:t>ส่วนภูมิภาค</w:t>
      </w:r>
      <w:r w:rsidR="000975FE" w:rsidRPr="009276F4">
        <w:rPr>
          <w:rFonts w:ascii="TH SarabunPSK" w:hAnsi="TH SarabunPSK" w:cs="TH SarabunPSK"/>
          <w:sz w:val="32"/>
          <w:szCs w:val="32"/>
          <w:cs/>
        </w:rPr>
        <w:t>สาขา</w:t>
      </w:r>
      <w:r w:rsidRPr="009276F4">
        <w:rPr>
          <w:rFonts w:ascii="TH SarabunPSK" w:hAnsi="TH SarabunPSK" w:cs="TH SarabunPSK"/>
          <w:sz w:val="32"/>
          <w:szCs w:val="32"/>
          <w:cs/>
        </w:rPr>
        <w:t>เดชอุดม</w:t>
      </w:r>
      <w:r w:rsidR="000975FE" w:rsidRPr="009276F4">
        <w:rPr>
          <w:rFonts w:ascii="TH SarabunPSK" w:hAnsi="TH SarabunPSK" w:cs="TH SarabunPSK"/>
          <w:sz w:val="32"/>
          <w:szCs w:val="32"/>
          <w:cs/>
        </w:rPr>
        <w:t xml:space="preserve"> จำนวน  1  แห่ง  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สถิติผู้ใช้ไฟฟ้าในเขตเทศบาล  จำนวน 1,724  ครัวเรือน </w:t>
      </w:r>
    </w:p>
    <w:p w:rsidR="0016564D" w:rsidRDefault="0016564D" w:rsidP="007906F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6564D" w:rsidRDefault="0016564D" w:rsidP="007906F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906F9" w:rsidRPr="009276F4" w:rsidRDefault="0016564D" w:rsidP="0016564D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-8-</w:t>
      </w:r>
    </w:p>
    <w:p w:rsidR="007906F9" w:rsidRPr="009276F4" w:rsidRDefault="007906F9" w:rsidP="007906F9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5.3 การประปา</w:t>
      </w:r>
    </w:p>
    <w:p w:rsidR="007906F9" w:rsidRPr="009276F4" w:rsidRDefault="007906F9" w:rsidP="007906F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>สำนักงานประปาส่วนภูมิภาคสาขาพิบูล</w:t>
      </w:r>
      <w:proofErr w:type="spellStart"/>
      <w:r w:rsidRPr="009276F4">
        <w:rPr>
          <w:rFonts w:ascii="TH SarabunPSK" w:hAnsi="TH SarabunPSK" w:cs="TH SarabunPSK"/>
          <w:sz w:val="32"/>
          <w:szCs w:val="32"/>
          <w:cs/>
        </w:rPr>
        <w:t>มัง</w:t>
      </w:r>
      <w:proofErr w:type="spellEnd"/>
      <w:r w:rsidRPr="009276F4">
        <w:rPr>
          <w:rFonts w:ascii="TH SarabunPSK" w:hAnsi="TH SarabunPSK" w:cs="TH SarabunPSK"/>
          <w:sz w:val="32"/>
          <w:szCs w:val="32"/>
          <w:cs/>
        </w:rPr>
        <w:t>สาหาร  จำนวน 1 แห่ง  สถิติผู้ใช้น้ำประปา  จำนวน  1,700  ครัวเรือน</w:t>
      </w:r>
    </w:p>
    <w:p w:rsidR="007906F9" w:rsidRPr="009276F4" w:rsidRDefault="007906F9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ชุมชนโพนงาม มี หอถังประปา  </w:t>
      </w:r>
      <w:r w:rsidR="009276F4">
        <w:rPr>
          <w:rFonts w:ascii="TH SarabunPSK" w:hAnsi="TH SarabunPSK" w:cs="TH SarabunPSK" w:hint="cs"/>
          <w:sz w:val="32"/>
          <w:szCs w:val="32"/>
          <w:cs/>
        </w:rPr>
        <w:tab/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จำนวน   </w:t>
      </w:r>
      <w:r w:rsidR="00675FEC" w:rsidRPr="009276F4">
        <w:rPr>
          <w:rFonts w:ascii="TH SarabunPSK" w:hAnsi="TH SarabunPSK" w:cs="TH SarabunPSK"/>
          <w:sz w:val="32"/>
          <w:szCs w:val="32"/>
          <w:cs/>
        </w:rPr>
        <w:t>1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ถัง</w:t>
      </w:r>
    </w:p>
    <w:p w:rsidR="007906F9" w:rsidRPr="009276F4" w:rsidRDefault="007906F9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ชุมชนสวนสน  มี หอถังประปา  </w:t>
      </w:r>
      <w:r w:rsidR="009276F4">
        <w:rPr>
          <w:rFonts w:ascii="TH SarabunPSK" w:hAnsi="TH SarabunPSK" w:cs="TH SarabunPSK" w:hint="cs"/>
          <w:sz w:val="32"/>
          <w:szCs w:val="32"/>
          <w:cs/>
        </w:rPr>
        <w:tab/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จำนวน   </w:t>
      </w:r>
      <w:r w:rsidR="00675FEC" w:rsidRPr="009276F4">
        <w:rPr>
          <w:rFonts w:ascii="TH SarabunPSK" w:hAnsi="TH SarabunPSK" w:cs="TH SarabunPSK"/>
          <w:sz w:val="32"/>
          <w:szCs w:val="32"/>
          <w:cs/>
        </w:rPr>
        <w:t>2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ถัง</w:t>
      </w:r>
    </w:p>
    <w:p w:rsidR="007906F9" w:rsidRPr="009276F4" w:rsidRDefault="007906F9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ชุมชนโพนสุขสันต์ มี หอถังประปา  </w:t>
      </w:r>
      <w:r w:rsidR="009276F4">
        <w:rPr>
          <w:rFonts w:ascii="TH SarabunPSK" w:hAnsi="TH SarabunPSK" w:cs="TH SarabunPSK" w:hint="cs"/>
          <w:sz w:val="32"/>
          <w:szCs w:val="32"/>
          <w:cs/>
        </w:rPr>
        <w:tab/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จำนวน   </w:t>
      </w:r>
      <w:r w:rsidR="00675FEC" w:rsidRPr="009276F4">
        <w:rPr>
          <w:rFonts w:ascii="TH SarabunPSK" w:hAnsi="TH SarabunPSK" w:cs="TH SarabunPSK"/>
          <w:sz w:val="32"/>
          <w:szCs w:val="32"/>
          <w:cs/>
        </w:rPr>
        <w:t>3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ถัง</w:t>
      </w:r>
    </w:p>
    <w:p w:rsidR="007906F9" w:rsidRDefault="007906F9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ชุมชนบัวงาม มี หอถังประปา  </w:t>
      </w:r>
      <w:r w:rsidR="009276F4">
        <w:rPr>
          <w:rFonts w:ascii="TH SarabunPSK" w:hAnsi="TH SarabunPSK" w:cs="TH SarabunPSK" w:hint="cs"/>
          <w:sz w:val="32"/>
          <w:szCs w:val="32"/>
          <w:cs/>
        </w:rPr>
        <w:tab/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จำนวน   </w:t>
      </w:r>
      <w:r w:rsidR="00675FEC" w:rsidRPr="009276F4">
        <w:rPr>
          <w:rFonts w:ascii="TH SarabunPSK" w:hAnsi="TH SarabunPSK" w:cs="TH SarabunPSK"/>
          <w:sz w:val="32"/>
          <w:szCs w:val="32"/>
          <w:cs/>
        </w:rPr>
        <w:t>2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 ถัง</w:t>
      </w:r>
    </w:p>
    <w:p w:rsidR="007906F9" w:rsidRPr="009276F4" w:rsidRDefault="007906F9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ชุมชนโนนสวรรค์   มี หอถังประปา  </w:t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>จำนวน   2  ถัง</w:t>
      </w:r>
    </w:p>
    <w:p w:rsidR="007906F9" w:rsidRPr="009276F4" w:rsidRDefault="007906F9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ชุมชนบุณฑริก มี หอถังประปา  </w:t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>จำนวน   2  ถัง</w:t>
      </w:r>
    </w:p>
    <w:p w:rsidR="007906F9" w:rsidRDefault="007906F9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</w:rPr>
        <w:t>-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ชุมชนโนนท่าช้าง มี หอถังประปา </w:t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683E">
        <w:rPr>
          <w:rFonts w:ascii="TH SarabunPSK" w:hAnsi="TH SarabunPSK" w:cs="TH SarabunPSK" w:hint="cs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>จำนวน   2  ถัง</w:t>
      </w:r>
    </w:p>
    <w:p w:rsidR="00151508" w:rsidRDefault="00151508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675FEC" w:rsidRPr="009276F4" w:rsidRDefault="00675FEC" w:rsidP="00675FEC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5.4 โทรศัพท์</w:t>
      </w:r>
    </w:p>
    <w:p w:rsidR="007906F9" w:rsidRPr="009276F4" w:rsidRDefault="00675FEC" w:rsidP="00556BA1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 xml:space="preserve">มีชุมสายโทรศัพท์  จำนวน  1  แห่ง  </w:t>
      </w:r>
      <w:r w:rsidR="00556BA1" w:rsidRPr="009276F4">
        <w:rPr>
          <w:rFonts w:ascii="TH SarabunPSK" w:hAnsi="TH SarabunPSK" w:cs="TH SarabunPSK"/>
          <w:sz w:val="32"/>
          <w:szCs w:val="32"/>
          <w:cs/>
        </w:rPr>
        <w:t xml:space="preserve"> เสาสัญญาณโทรศัพท์  จำนวน  3  แห่ง  </w:t>
      </w:r>
    </w:p>
    <w:p w:rsidR="00556BA1" w:rsidRPr="009276F4" w:rsidRDefault="00556BA1" w:rsidP="00556BA1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5.5 ไปรษณีย์หรือการสื่อสารหรือการขนส่ง และวัสดุ ครุภัณฑ์</w:t>
      </w:r>
    </w:p>
    <w:p w:rsidR="00151508" w:rsidRDefault="00556BA1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 xml:space="preserve">ที่ทำการไปรษณีย์  จำนวน   1   แห่ง </w:t>
      </w:r>
    </w:p>
    <w:p w:rsidR="00556BA1" w:rsidRPr="009276F4" w:rsidRDefault="00556BA1" w:rsidP="007906F9">
      <w:pPr>
        <w:pStyle w:val="af8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56BA1" w:rsidRPr="009276F4" w:rsidRDefault="00556BA1" w:rsidP="00556BA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sz w:val="36"/>
          <w:szCs w:val="36"/>
          <w:cs/>
        </w:rPr>
        <w:t>6.ระบบเศรษฐกิจ</w:t>
      </w:r>
    </w:p>
    <w:p w:rsidR="00FD0274" w:rsidRPr="009276F4" w:rsidRDefault="00556BA1" w:rsidP="00556BA1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6.1 การเกษตร</w:t>
      </w:r>
    </w:p>
    <w:p w:rsidR="00CB4A45" w:rsidRPr="009276F4" w:rsidRDefault="00CB4A45" w:rsidP="00CB4A45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ab/>
        <w:t>โครงสร้างทางเศรษฐกิจของประชากรในเขตเทศบาลส่วนใหญ่  ประกอบอาชีพเกษตรกรรมทำนา การทำสวนยางพารา  รองลงมาคือ อาชีพค้าขาย และรับจ้างทั่วไป รายได้ของประชากรโดยเฉลี่ย   40,000  บาท  / คน / ปี</w:t>
      </w: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</w:p>
    <w:p w:rsidR="00556BA1" w:rsidRPr="009276F4" w:rsidRDefault="00556BA1" w:rsidP="00556BA1">
      <w:pPr>
        <w:ind w:firstLine="720"/>
        <w:rPr>
          <w:rFonts w:ascii="TH SarabunPSK" w:hAnsi="TH SarabunPSK" w:cs="TH SarabunPSK"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sz w:val="36"/>
          <w:szCs w:val="36"/>
          <w:cs/>
        </w:rPr>
        <w:t>6.</w:t>
      </w:r>
      <w:r w:rsidR="00D31BC0" w:rsidRPr="009276F4">
        <w:rPr>
          <w:rFonts w:ascii="TH SarabunPSK" w:hAnsi="TH SarabunPSK" w:cs="TH SarabunPSK"/>
          <w:b/>
          <w:bCs/>
          <w:sz w:val="36"/>
          <w:szCs w:val="36"/>
          <w:cs/>
        </w:rPr>
        <w:t>2</w:t>
      </w:r>
      <w:r w:rsidRPr="009276F4"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การประมง</w:t>
      </w:r>
    </w:p>
    <w:p w:rsidR="00556BA1" w:rsidRPr="009276F4" w:rsidRDefault="00556BA1" w:rsidP="00424C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>มีแม่น้ำสายสำคัญคือ   แม่น้ำลำโดมน้อย  ไหลผ่านตัวเมือง แบ่งเขตเทศบาลออกเป็น 2 เขต ได้แก่</w:t>
      </w:r>
      <w:r w:rsidRPr="009276F4">
        <w:rPr>
          <w:rFonts w:ascii="TH SarabunPSK" w:hAnsi="TH SarabunPSK" w:cs="TH SarabunPSK"/>
          <w:sz w:val="32"/>
          <w:szCs w:val="32"/>
        </w:rPr>
        <w:t xml:space="preserve">  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เขตตำบลบัวงาม  และเขตตำบลโพนงาม  </w:t>
      </w:r>
    </w:p>
    <w:p w:rsidR="00556BA1" w:rsidRPr="009276F4" w:rsidRDefault="00556BA1" w:rsidP="00556BA1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6.</w:t>
      </w:r>
      <w:r w:rsidR="00D31BC0"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3</w:t>
      </w: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การปศุสัตว์</w:t>
      </w:r>
    </w:p>
    <w:p w:rsidR="00556BA1" w:rsidRPr="009276F4" w:rsidRDefault="00D31BC0" w:rsidP="00556BA1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ab/>
      </w:r>
      <w:r w:rsidRPr="009276F4">
        <w:rPr>
          <w:rFonts w:ascii="TH SarabunPSK" w:hAnsi="TH SarabunPSK" w:cs="TH SarabunPSK"/>
          <w:sz w:val="32"/>
          <w:szCs w:val="32"/>
          <w:cs/>
        </w:rPr>
        <w:tab/>
        <w:t xml:space="preserve">ประชากรในเขตเทศบาลยังไม่มีการทำปศุสัตว์ที่สำคัญ เพียงแต่ทำในครัวเรือนเป็นลักษณะพออยู่พอกินจึงทำให้มูลค่าผลผลิตไม่แน่นอน  ภายในเขตเทศบาลมีแม่น้ำลำโดมน้อยไหลผ่านจึงเป็นแหล่งท่องเที่ยวทางธรรมชาติที่สำคัญ </w:t>
      </w:r>
      <w:r w:rsidRPr="009276F4">
        <w:rPr>
          <w:rFonts w:ascii="TH SarabunPSK" w:hAnsi="TH SarabunPSK" w:cs="TH SarabunPSK"/>
          <w:sz w:val="32"/>
          <w:szCs w:val="32"/>
        </w:rPr>
        <w:t xml:space="preserve"> </w:t>
      </w:r>
    </w:p>
    <w:p w:rsidR="00D31BC0" w:rsidRPr="009276F4" w:rsidRDefault="00D31BC0" w:rsidP="00D31BC0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6.4 การบริการ</w:t>
      </w:r>
    </w:p>
    <w:p w:rsidR="00D31BC0" w:rsidRPr="009276F4" w:rsidRDefault="00D31BC0" w:rsidP="00E9028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76F4">
        <w:rPr>
          <w:rFonts w:ascii="TH SarabunPSK" w:hAnsi="TH SarabunPSK" w:cs="TH SarabunPSK"/>
          <w:color w:val="000000"/>
          <w:sz w:val="32"/>
          <w:szCs w:val="32"/>
          <w:cs/>
        </w:rPr>
        <w:t xml:space="preserve">ด้านการพาณิชย์มีสหกรณ์การเกษตร จำนวน  1  แห่ง  ธนาคารพาณิชย์จำนวน  2  แห่ง ได้แก่ ธนาคารกรุงไทย จำกัด มหาชน และธนาคารเพื่อการเกษตรและสหกรณ์การเกษตร ให้บริการแก่ประชาชนในเขตอำเภอบุณฑริก   และอำเภอใกล้เคียง   </w:t>
      </w:r>
    </w:p>
    <w:p w:rsidR="00D31BC0" w:rsidRPr="009276F4" w:rsidRDefault="00D31BC0" w:rsidP="00D31BC0">
      <w:pPr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6.</w:t>
      </w:r>
      <w:r w:rsidR="002131D7"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5</w:t>
      </w: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การท</w:t>
      </w:r>
      <w:r w:rsidR="00FF178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่</w:t>
      </w:r>
      <w:r w:rsidRPr="009276F4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องเที่ยว</w:t>
      </w:r>
    </w:p>
    <w:p w:rsidR="00787A22" w:rsidRPr="009276F4" w:rsidRDefault="00E90285" w:rsidP="00424C3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 xml:space="preserve">สำหรับการท่องเที่ยวในอำเภอบุณฑริกนั้นเริ่มเป็นที่นิยมมากในหมู่นักท่องเที่ยวทั้งในและต่างถิ่น </w:t>
      </w:r>
      <w:r w:rsidR="00787A22" w:rsidRPr="009276F4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787A22" w:rsidRDefault="002131D7" w:rsidP="00424C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>1.</w:t>
      </w:r>
      <w:r w:rsidR="00E90285" w:rsidRPr="009276F4">
        <w:rPr>
          <w:rFonts w:ascii="TH SarabunPSK" w:hAnsi="TH SarabunPSK" w:cs="TH SarabunPSK"/>
          <w:sz w:val="32"/>
          <w:szCs w:val="32"/>
          <w:cs/>
        </w:rPr>
        <w:t>น้ำตกห้วยทรายใหญ่ น้ำตกที่มีชื่อเสียงที่อยู่ในเขตพื้นที่บ้านเจริญชัย หมู่ที่ 14 ตำบลคอแล</w:t>
      </w:r>
      <w:r w:rsidR="00787A22" w:rsidRPr="009276F4">
        <w:rPr>
          <w:rFonts w:ascii="TH SarabunPSK" w:hAnsi="TH SarabunPSK" w:cs="TH SarabunPSK"/>
          <w:sz w:val="32"/>
          <w:szCs w:val="32"/>
          <w:cs/>
        </w:rPr>
        <w:t xml:space="preserve">น </w:t>
      </w:r>
    </w:p>
    <w:p w:rsidR="0016564D" w:rsidRDefault="0016564D" w:rsidP="00424C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6564D" w:rsidRPr="009276F4" w:rsidRDefault="0016564D" w:rsidP="00424C3A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-9-</w:t>
      </w:r>
    </w:p>
    <w:p w:rsidR="00787A22" w:rsidRPr="009276F4" w:rsidRDefault="00E90285" w:rsidP="00424C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 xml:space="preserve">อำเภอบุณฑริก จังหวัด อุบลราชธานี ช่วงเวลาที่เหมาะแก่การเดนิทางมาเที่ยวน้ำตกคือช่วงระหว่างเดือนพฤษภาคมถึงเดือนกันยายนของทุกๆปี </w:t>
      </w:r>
    </w:p>
    <w:p w:rsidR="00787A22" w:rsidRPr="009276F4" w:rsidRDefault="00787A22" w:rsidP="00424C3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276F4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E90285" w:rsidRPr="009276F4">
        <w:rPr>
          <w:rFonts w:ascii="TH SarabunPSK" w:hAnsi="TH SarabunPSK" w:cs="TH SarabunPSK"/>
          <w:b/>
          <w:bCs/>
          <w:sz w:val="32"/>
          <w:szCs w:val="32"/>
          <w:cs/>
        </w:rPr>
        <w:t>ภูฝอยลม</w:t>
      </w:r>
      <w:r w:rsidR="00E90285" w:rsidRPr="009276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31D7" w:rsidRPr="009276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0285" w:rsidRPr="009276F4">
        <w:rPr>
          <w:rFonts w:ascii="TH SarabunPSK" w:hAnsi="TH SarabunPSK" w:cs="TH SarabunPSK"/>
          <w:sz w:val="32"/>
          <w:szCs w:val="32"/>
          <w:cs/>
        </w:rPr>
        <w:t>โดยภูฝอยลมนั้นอยู่ในเขตตำบลคอแลน อำเภอบุณฑริก จังหวัดอุบลราชธานี เป็นแนวติด</w:t>
      </w:r>
      <w:r w:rsidRPr="009276F4">
        <w:rPr>
          <w:rFonts w:ascii="TH SarabunPSK" w:hAnsi="TH SarabunPSK" w:cs="TH SarabunPSK"/>
          <w:sz w:val="32"/>
          <w:szCs w:val="32"/>
          <w:cs/>
        </w:rPr>
        <w:t>ต่อระหว่างประเทศไทยกับ</w:t>
      </w:r>
      <w:r w:rsidR="00F303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9276F4">
        <w:rPr>
          <w:rFonts w:ascii="TH SarabunPSK" w:hAnsi="TH SarabunPSK" w:cs="TH SarabunPSK"/>
          <w:sz w:val="32"/>
          <w:szCs w:val="32"/>
          <w:cs/>
        </w:rPr>
        <w:t>สปป</w:t>
      </w:r>
      <w:proofErr w:type="spellEnd"/>
      <w:r w:rsidRPr="009276F4">
        <w:rPr>
          <w:rFonts w:ascii="TH SarabunPSK" w:hAnsi="TH SarabunPSK" w:cs="TH SarabunPSK"/>
          <w:sz w:val="32"/>
          <w:szCs w:val="32"/>
          <w:cs/>
        </w:rPr>
        <w:t xml:space="preserve">.ลาว </w:t>
      </w:r>
      <w:r w:rsidR="00E90285" w:rsidRPr="009276F4">
        <w:rPr>
          <w:rFonts w:ascii="TH SarabunPSK" w:hAnsi="TH SarabunPSK" w:cs="TH SarabunPSK"/>
          <w:sz w:val="32"/>
          <w:szCs w:val="32"/>
          <w:cs/>
        </w:rPr>
        <w:t>ภูฝอยลม เป็นภูเขาที่มีความสวยงามมาก และยังเป็นอีกหนึ่งสถานที่สำหรับชมความงดงามของทะเลหมอกที่มีความงดงาม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0285" w:rsidRPr="009276F4">
        <w:rPr>
          <w:rFonts w:ascii="TH SarabunPSK" w:hAnsi="TH SarabunPSK" w:cs="TH SarabunPSK"/>
          <w:sz w:val="32"/>
          <w:szCs w:val="32"/>
          <w:cs/>
        </w:rPr>
        <w:t xml:space="preserve"> สำหรับการท่องเที่ยวภูฝอยลมนั้นส่วนใหญ่จะมีนักท่องเที่ยวประเภทเชิงอนุรักษ์ </w:t>
      </w:r>
    </w:p>
    <w:p w:rsidR="00787A22" w:rsidRPr="009276F4" w:rsidRDefault="00787A22" w:rsidP="00424C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76F4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="00E90285" w:rsidRPr="009276F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โบราณสถานธาตุนางพญา </w:t>
      </w:r>
      <w:proofErr w:type="spellStart"/>
      <w:r w:rsidR="00E90285" w:rsidRPr="009276F4">
        <w:rPr>
          <w:rFonts w:ascii="TH SarabunPSK" w:hAnsi="TH SarabunPSK" w:cs="TH SarabunPSK"/>
          <w:sz w:val="32"/>
          <w:szCs w:val="32"/>
          <w:cs/>
        </w:rPr>
        <w:t>ศาสน</w:t>
      </w:r>
      <w:proofErr w:type="spellEnd"/>
      <w:r w:rsidR="00E90285" w:rsidRPr="009276F4">
        <w:rPr>
          <w:rFonts w:ascii="TH SarabunPSK" w:hAnsi="TH SarabunPSK" w:cs="TH SarabunPSK"/>
          <w:sz w:val="32"/>
          <w:szCs w:val="32"/>
          <w:cs/>
        </w:rPr>
        <w:t>สถานที่เป็นอีกหนึ่งสถานที่ท่องเที่ยวที่ตั้งอยู่หมู่ 13 บ้านธาตุนางพญา ตำบลหนองสะโน อำเภอบุณฑริก เป็นปราสาทหินทหารหลังเดียวโดดๆบนฐานศิลาแลง โดยโบราณ</w:t>
      </w:r>
    </w:p>
    <w:p w:rsidR="009276F4" w:rsidRDefault="00E90285" w:rsidP="00424C3A">
      <w:pPr>
        <w:jc w:val="thaiDistribute"/>
        <w:rPr>
          <w:rFonts w:ascii="TH SarabunPSK" w:hAnsi="TH SarabunPSK" w:cs="TH SarabunPSK"/>
        </w:rPr>
      </w:pPr>
      <w:r w:rsidRPr="009276F4">
        <w:rPr>
          <w:rFonts w:ascii="TH SarabunPSK" w:hAnsi="TH SarabunPSK" w:cs="TH SarabunPSK"/>
          <w:sz w:val="32"/>
          <w:szCs w:val="32"/>
          <w:cs/>
        </w:rPr>
        <w:t>สถานนางพญา</w:t>
      </w:r>
      <w:r w:rsidR="001D5FC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276F4">
        <w:rPr>
          <w:rFonts w:ascii="TH SarabunPSK" w:hAnsi="TH SarabunPSK" w:cs="TH SarabunPSK"/>
          <w:sz w:val="32"/>
          <w:szCs w:val="32"/>
          <w:cs/>
        </w:rPr>
        <w:t xml:space="preserve">น่าจะถูกสร้างขึ้นในระยะเวลาภายหลังจากการสถาปนา "ศรี </w:t>
      </w:r>
      <w:proofErr w:type="spellStart"/>
      <w:r w:rsidRPr="009276F4">
        <w:rPr>
          <w:rFonts w:ascii="TH SarabunPSK" w:hAnsi="TH SarabunPSK" w:cs="TH SarabunPSK"/>
          <w:sz w:val="32"/>
          <w:szCs w:val="32"/>
          <w:cs/>
        </w:rPr>
        <w:t>ศิขเรศวร</w:t>
      </w:r>
      <w:proofErr w:type="spellEnd"/>
      <w:r w:rsidRPr="009276F4">
        <w:rPr>
          <w:rFonts w:ascii="TH SarabunPSK" w:hAnsi="TH SarabunPSK" w:cs="TH SarabunPSK"/>
          <w:sz w:val="32"/>
          <w:szCs w:val="32"/>
          <w:cs/>
        </w:rPr>
        <w:t>" หรือปราสาทพระวิหารในราวพุทธศตวรรษที่</w:t>
      </w:r>
      <w:r w:rsidR="001515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6F4">
        <w:rPr>
          <w:rFonts w:ascii="TH SarabunPSK" w:hAnsi="TH SarabunPSK" w:cs="TH SarabunPSK"/>
          <w:sz w:val="32"/>
          <w:szCs w:val="32"/>
          <w:cs/>
        </w:rPr>
        <w:t>15</w:t>
      </w:r>
      <w:r w:rsidRPr="009276F4">
        <w:rPr>
          <w:rFonts w:ascii="TH SarabunPSK" w:hAnsi="TH SarabunPSK" w:cs="TH SarabunPSK"/>
          <w:cs/>
        </w:rPr>
        <w:t xml:space="preserve"> </w:t>
      </w:r>
    </w:p>
    <w:p w:rsidR="00FC7BB0" w:rsidRDefault="00FC7BB0" w:rsidP="00424C3A">
      <w:pPr>
        <w:jc w:val="thaiDistribute"/>
        <w:rPr>
          <w:rFonts w:ascii="TH SarabunPSK" w:hAnsi="TH SarabunPSK" w:cs="TH SarabunPSK"/>
        </w:rPr>
      </w:pPr>
    </w:p>
    <w:p w:rsidR="002131D7" w:rsidRPr="009276F4" w:rsidRDefault="00E90285" w:rsidP="00424C3A">
      <w:pPr>
        <w:jc w:val="thaiDistribute"/>
        <w:rPr>
          <w:rFonts w:ascii="TH SarabunPSK" w:hAnsi="TH SarabunPSK" w:cs="TH SarabunPSK"/>
        </w:rPr>
      </w:pPr>
      <w:r w:rsidRPr="002131D7">
        <w:rPr>
          <w:rFonts w:ascii="TH SarabunPSK" w:hAnsi="TH SarabunPSK" w:cs="TH SarabunPSK"/>
          <w:sz w:val="32"/>
          <w:szCs w:val="32"/>
        </w:rPr>
        <w:t>     </w:t>
      </w:r>
      <w:r w:rsidR="00787A22" w:rsidRPr="002131D7">
        <w:rPr>
          <w:rFonts w:ascii="TH SarabunPSK" w:hAnsi="TH SarabunPSK" w:cs="TH SarabunPSK"/>
          <w:sz w:val="32"/>
          <w:szCs w:val="32"/>
          <w:cs/>
        </w:rPr>
        <w:tab/>
        <w:t>4.</w:t>
      </w:r>
      <w:r w:rsidRPr="002131D7">
        <w:rPr>
          <w:rFonts w:ascii="TH SarabunPSK" w:hAnsi="TH SarabunPSK" w:cs="TH SarabunPSK"/>
          <w:b/>
          <w:bCs/>
          <w:sz w:val="32"/>
          <w:szCs w:val="32"/>
          <w:cs/>
        </w:rPr>
        <w:t>ภาพเขียนโบราณ 5</w:t>
      </w:r>
      <w:r w:rsidRPr="002131D7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2131D7">
        <w:rPr>
          <w:rFonts w:ascii="TH SarabunPSK" w:hAnsi="TH SarabunPSK" w:cs="TH SarabunPSK"/>
          <w:b/>
          <w:bCs/>
          <w:sz w:val="32"/>
          <w:szCs w:val="32"/>
          <w:cs/>
        </w:rPr>
        <w:t xml:space="preserve">000 ปี </w:t>
      </w:r>
      <w:r w:rsidR="002131D7">
        <w:rPr>
          <w:rFonts w:ascii="TH SarabunPSK" w:hAnsi="TH SarabunPSK" w:cs="TH SarabunPSK" w:hint="cs"/>
          <w:sz w:val="32"/>
          <w:szCs w:val="32"/>
          <w:cs/>
        </w:rPr>
        <w:t>ตั้งอยู่</w:t>
      </w:r>
      <w:r w:rsidRPr="002131D7">
        <w:rPr>
          <w:rFonts w:ascii="TH SarabunPSK" w:hAnsi="TH SarabunPSK" w:cs="TH SarabunPSK"/>
          <w:sz w:val="32"/>
          <w:szCs w:val="32"/>
          <w:cs/>
        </w:rPr>
        <w:t>บ้านเจริญพัฒนา ตำบลโพนงาม อำเภอบุณฑริก เป็นภาพเขียนสีที่มีหลักฐานทางโบราณคดี โดยยืนยันว่าบริเวณนั้นเคยเป็นที่อยู่อ</w:t>
      </w:r>
      <w:r w:rsidR="00787A22" w:rsidRPr="002131D7">
        <w:rPr>
          <w:rFonts w:ascii="TH SarabunPSK" w:hAnsi="TH SarabunPSK" w:cs="TH SarabunPSK"/>
          <w:sz w:val="32"/>
          <w:szCs w:val="32"/>
          <w:cs/>
        </w:rPr>
        <w:t xml:space="preserve">าศัย ของคนโบราณนับพันปีมาก่อน  </w:t>
      </w:r>
      <w:r w:rsidRPr="002131D7">
        <w:rPr>
          <w:rFonts w:ascii="TH SarabunPSK" w:hAnsi="TH SarabunPSK" w:cs="TH SarabunPSK"/>
          <w:sz w:val="32"/>
          <w:szCs w:val="32"/>
          <w:cs/>
        </w:rPr>
        <w:t>โดยภาพเขียนโบราณ 5</w:t>
      </w:r>
      <w:r w:rsidRPr="002131D7">
        <w:rPr>
          <w:rFonts w:ascii="TH SarabunPSK" w:hAnsi="TH SarabunPSK" w:cs="TH SarabunPSK"/>
          <w:sz w:val="32"/>
          <w:szCs w:val="32"/>
        </w:rPr>
        <w:t>,</w:t>
      </w:r>
      <w:r w:rsidRPr="002131D7">
        <w:rPr>
          <w:rFonts w:ascii="TH SarabunPSK" w:hAnsi="TH SarabunPSK" w:cs="TH SarabunPSK"/>
          <w:sz w:val="32"/>
          <w:szCs w:val="32"/>
          <w:cs/>
        </w:rPr>
        <w:t>000 ปีบ้านเจริญพัฒน</w:t>
      </w:r>
      <w:r w:rsidR="00787A22" w:rsidRPr="002131D7">
        <w:rPr>
          <w:rFonts w:ascii="TH SarabunPSK" w:hAnsi="TH SarabunPSK" w:cs="TH SarabunPSK"/>
          <w:sz w:val="32"/>
          <w:szCs w:val="32"/>
          <w:cs/>
        </w:rPr>
        <w:t>า</w:t>
      </w:r>
      <w:r w:rsidRPr="002131D7">
        <w:rPr>
          <w:rFonts w:ascii="TH SarabunPSK" w:hAnsi="TH SarabunPSK" w:cs="TH SarabunPSK"/>
          <w:sz w:val="32"/>
          <w:szCs w:val="32"/>
          <w:cs/>
        </w:rPr>
        <w:t>นั้นประกอบไปด้วย ภาพเขียนมีรูปวัว เขียนด้วยเส้นสีแดง ซึ่งภาพพบเป็นลายเส้นสีแดง การสำรวจภาพเขียนสี โบราณจะรวมถึงการคัดเลือกสี ออกแบบภูมิทัศน์และทำผังเพื่อพัฒนาเป็นแหล่งท่องเที่ยวทางโบราณคดีให้นักท่องเ</w:t>
      </w:r>
      <w:r w:rsidR="00787A22" w:rsidRPr="002131D7">
        <w:rPr>
          <w:rFonts w:ascii="TH SarabunPSK" w:hAnsi="TH SarabunPSK" w:cs="TH SarabunPSK"/>
          <w:sz w:val="32"/>
          <w:szCs w:val="32"/>
          <w:cs/>
        </w:rPr>
        <w:t>ที่ยวได้เที่ยวชมและศึกษาต่อไป</w:t>
      </w:r>
    </w:p>
    <w:p w:rsidR="00CB4A45" w:rsidRPr="00424C3A" w:rsidRDefault="00787A22" w:rsidP="00424C3A">
      <w:pPr>
        <w:ind w:firstLine="720"/>
        <w:rPr>
          <w:rFonts w:ascii="TH SarabunPSK" w:hAnsi="TH SarabunPSK" w:cs="TH SarabunPSK"/>
          <w:color w:val="444444"/>
          <w:sz w:val="32"/>
          <w:szCs w:val="32"/>
        </w:rPr>
      </w:pPr>
      <w:r w:rsidRPr="002131D7">
        <w:rPr>
          <w:rFonts w:ascii="TH SarabunPSK" w:hAnsi="TH SarabunPSK" w:cs="TH SarabunPSK"/>
          <w:color w:val="444444"/>
          <w:sz w:val="32"/>
          <w:szCs w:val="32"/>
          <w:cs/>
        </w:rPr>
        <w:t>5.</w:t>
      </w:r>
      <w:r w:rsidR="00E90285" w:rsidRPr="002131D7">
        <w:rPr>
          <w:rFonts w:ascii="TH SarabunPSK" w:hAnsi="TH SarabunPSK" w:cs="TH SarabunPSK"/>
          <w:b/>
          <w:bCs/>
          <w:color w:val="444444"/>
          <w:sz w:val="32"/>
          <w:szCs w:val="32"/>
          <w:cs/>
        </w:rPr>
        <w:t>วัดภูไห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 xml:space="preserve"> สถานที่ศักดิ์สิทธิ์ของตำบลโพนงาม อำเภอบุณฑริก </w:t>
      </w:r>
      <w:r w:rsidRPr="002131D7">
        <w:rPr>
          <w:rFonts w:ascii="TH SarabunPSK" w:hAnsi="TH SarabunPSK" w:cs="TH SarabunPSK"/>
          <w:color w:val="444444"/>
          <w:sz w:val="32"/>
          <w:szCs w:val="32"/>
          <w:cs/>
        </w:rPr>
        <w:t xml:space="preserve"> 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>เป็นที่เคารพสักการะของประชาชนใน ตำบลโพนงาม โดยในวัดภูไหมีพระบรมสารีริกธาตุและมีรอยพระพุทธบาทที่เก่าแก่อยู่ในไหใบใหญ่ที่ต</w:t>
      </w:r>
      <w:r w:rsidR="00424C3A">
        <w:rPr>
          <w:rFonts w:ascii="TH SarabunPSK" w:hAnsi="TH SarabunPSK" w:cs="TH SarabunPSK"/>
          <w:color w:val="444444"/>
          <w:sz w:val="32"/>
          <w:szCs w:val="32"/>
          <w:cs/>
        </w:rPr>
        <w:t>ั้งไว้ให</w:t>
      </w:r>
      <w:r w:rsidR="00424C3A">
        <w:rPr>
          <w:rFonts w:ascii="TH SarabunPSK" w:hAnsi="TH SarabunPSK" w:cs="TH SarabunPSK" w:hint="cs"/>
          <w:color w:val="444444"/>
          <w:sz w:val="32"/>
          <w:szCs w:val="32"/>
          <w:cs/>
        </w:rPr>
        <w:t xml:space="preserve">้คน            </w:t>
      </w:r>
      <w:r w:rsidRPr="002131D7">
        <w:rPr>
          <w:rFonts w:ascii="TH SarabunPSK" w:hAnsi="TH SarabunPSK" w:cs="TH SarabunPSK"/>
          <w:color w:val="444444"/>
          <w:sz w:val="32"/>
          <w:szCs w:val="32"/>
          <w:cs/>
        </w:rPr>
        <w:t xml:space="preserve">สักการะมีความสวยงาม 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br/>
      </w:r>
      <w:r w:rsidR="00E90285" w:rsidRPr="002131D7">
        <w:rPr>
          <w:rFonts w:ascii="TH SarabunPSK" w:hAnsi="TH SarabunPSK" w:cs="TH SarabunPSK"/>
          <w:color w:val="444444"/>
          <w:sz w:val="32"/>
          <w:szCs w:val="32"/>
        </w:rPr>
        <w:t>     </w:t>
      </w:r>
      <w:r w:rsidRPr="002131D7">
        <w:rPr>
          <w:rFonts w:ascii="TH SarabunPSK" w:hAnsi="TH SarabunPSK" w:cs="TH SarabunPSK"/>
          <w:color w:val="444444"/>
          <w:sz w:val="32"/>
          <w:szCs w:val="32"/>
          <w:cs/>
        </w:rPr>
        <w:tab/>
        <w:t>6.</w:t>
      </w:r>
      <w:r w:rsidR="00E90285" w:rsidRPr="002131D7">
        <w:rPr>
          <w:rFonts w:ascii="TH SarabunPSK" w:hAnsi="TH SarabunPSK" w:cs="TH SarabunPSK"/>
          <w:b/>
          <w:bCs/>
          <w:color w:val="444444"/>
          <w:sz w:val="32"/>
          <w:szCs w:val="32"/>
          <w:cs/>
        </w:rPr>
        <w:t>จุดผ่อนปรนช่องตาอู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 xml:space="preserve"> </w:t>
      </w:r>
      <w:r w:rsidRPr="002131D7">
        <w:rPr>
          <w:rFonts w:ascii="TH SarabunPSK" w:hAnsi="TH SarabunPSK" w:cs="TH SarabunPSK"/>
          <w:color w:val="444444"/>
          <w:sz w:val="32"/>
          <w:szCs w:val="32"/>
          <w:cs/>
        </w:rPr>
        <w:t>เป็นจุดผ่อนปรนด่านช่อง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 xml:space="preserve">ตาอูมีพื้นที่ต่อกับ </w:t>
      </w:r>
      <w:proofErr w:type="spellStart"/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>สปป</w:t>
      </w:r>
      <w:proofErr w:type="spellEnd"/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 xml:space="preserve">.ลาวไม่มีแม่น้ำโขงขวางกันมีเพียงรั้วลวดหนามและไม้กั้นเท่านั้น ส่วนฝั่ง </w:t>
      </w:r>
      <w:proofErr w:type="spellStart"/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>สปป</w:t>
      </w:r>
      <w:proofErr w:type="spellEnd"/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>.ลาว</w:t>
      </w:r>
      <w:r w:rsidR="00390C1D" w:rsidRPr="002131D7">
        <w:rPr>
          <w:rFonts w:ascii="TH SarabunPSK" w:hAnsi="TH SarabunPSK" w:cs="TH SarabunPSK"/>
          <w:color w:val="444444"/>
          <w:sz w:val="32"/>
          <w:szCs w:val="32"/>
          <w:cs/>
        </w:rPr>
        <w:t xml:space="preserve"> 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>ซึ่</w:t>
      </w:r>
      <w:r w:rsidR="002131D7">
        <w:rPr>
          <w:rFonts w:ascii="TH SarabunPSK" w:hAnsi="TH SarabunPSK" w:cs="TH SarabunPSK" w:hint="cs"/>
          <w:color w:val="444444"/>
          <w:sz w:val="32"/>
          <w:szCs w:val="32"/>
          <w:cs/>
        </w:rPr>
        <w:t>ง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>อยู่ตรงข้า</w:t>
      </w:r>
      <w:r w:rsidR="002131D7">
        <w:rPr>
          <w:rFonts w:ascii="TH SarabunPSK" w:hAnsi="TH SarabunPSK" w:cs="TH SarabunPSK"/>
          <w:color w:val="444444"/>
          <w:sz w:val="32"/>
          <w:szCs w:val="32"/>
          <w:cs/>
        </w:rPr>
        <w:t>มกับช่องตาอู คือเมืองสุขมา แขวง</w:t>
      </w:r>
      <w:r w:rsidR="00E90285" w:rsidRPr="002131D7">
        <w:rPr>
          <w:rFonts w:ascii="TH SarabunPSK" w:hAnsi="TH SarabunPSK" w:cs="TH SarabunPSK"/>
          <w:color w:val="444444"/>
          <w:sz w:val="32"/>
          <w:szCs w:val="32"/>
          <w:cs/>
        </w:rPr>
        <w:t>จำปาสัก</w:t>
      </w:r>
    </w:p>
    <w:p w:rsidR="002131D7" w:rsidRPr="002131D7" w:rsidRDefault="002131D7" w:rsidP="00424C3A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131D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6.6 อุตสาหกรรม</w:t>
      </w:r>
    </w:p>
    <w:p w:rsidR="00B2509B" w:rsidRPr="00E90285" w:rsidRDefault="00A81393" w:rsidP="00424C3A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B4A4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ภายในเขตเทศบาลไม่มีโรงงานอุตสาหกรรมขนาดใหญ่ มีเพียงอุตสาหกรรมขนาดเล็กในครัวเรือน  เช่น  โรงสีข้าว , โรงงานทำขนม ฯลฯ  </w:t>
      </w:r>
    </w:p>
    <w:p w:rsidR="00FC5DDE" w:rsidRPr="002131D7" w:rsidRDefault="00FC5DDE" w:rsidP="00424C3A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131D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6.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7</w:t>
      </w:r>
      <w:r w:rsidRPr="002131D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การพาณิชย์</w:t>
      </w:r>
      <w:r w:rsidR="0095683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และกลุ่มอาชีพ</w:t>
      </w:r>
    </w:p>
    <w:p w:rsidR="009E6B1B" w:rsidRPr="009E6B1B" w:rsidRDefault="009E6B1B" w:rsidP="00424C3A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9E6B1B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กลุ่มสานกระเป๋าสตรี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ชุมชนโนนท่าช้าง, กลุ่มปลูกหม่อนเลี้ยงไหมชุมชนโพนสุขสันต์ ,กลุ่มเกษตรผสมผสานชุมชนโพนสุขสันต์,</w:t>
      </w:r>
      <w:r w:rsidR="00C5566C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เลี้ยงโคชุมชนโพนสุขสันต์,กลุ่มสานตะกร้าจักสานชุมชนโพนสุขสันต์,กลุ่มทอผ้ากาบบัวชุมชนโพนงาม,กลุ่มสานกระเป๋าสตรีชุมชนโนนสวรรค์ฯ</w:t>
      </w:r>
    </w:p>
    <w:p w:rsidR="009E6B1B" w:rsidRPr="002131D7" w:rsidRDefault="009E6B1B" w:rsidP="00424C3A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131D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6.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8</w:t>
      </w:r>
      <w:r w:rsidRPr="002131D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แรงงาน</w:t>
      </w:r>
    </w:p>
    <w:p w:rsidR="00CE410A" w:rsidRDefault="009E6B1B" w:rsidP="00424C3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ในเขตเทศบาลตำบลบุณฑริกส่วนใหญ่ผู้ใช้แรงงานทั้งในและนอกพื้นที่</w:t>
      </w:r>
    </w:p>
    <w:p w:rsidR="00FC7BB0" w:rsidRDefault="00FC7BB0" w:rsidP="00424C3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C5566C" w:rsidRPr="00C5566C" w:rsidRDefault="00C5566C" w:rsidP="00C5566C">
      <w:pPr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C5566C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7. เศรษฐกิจพอเ</w:t>
      </w:r>
      <w:r w:rsidR="00811F9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พียงท้องถิ่น (ด้านการเกษตรและแหล่</w:t>
      </w:r>
      <w:r w:rsidRPr="00C5566C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งน้ำ)</w:t>
      </w:r>
    </w:p>
    <w:p w:rsidR="007465F2" w:rsidRDefault="007465F2" w:rsidP="007465F2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708EA">
        <w:rPr>
          <w:rFonts w:ascii="TH SarabunIT๙" w:hAnsi="TH SarabunIT๙" w:cs="TH SarabunIT๙"/>
          <w:color w:val="000000"/>
          <w:sz w:val="32"/>
          <w:szCs w:val="32"/>
          <w:cs/>
        </w:rPr>
        <w:t>ภายในเขตเทศบาลตำบลบุณฑริก  มีแม่น้ำลำโดมน้อยไหลผ่าน  เป็นประโยชน์ในการผลิตน้ำประปาบริการประชาชน และเป็นประโยชน์ต่อเกษตรกรที่ปลูกพืชผักตามริมแม่น้ำ  แต่ในฤดูฝนมักเกิดปัญหาน้ำหลากและเอ่อท่วมบ้านเรือนราษฎร ,ปัญหาการพังทลายของฝั่งแม่น้ำ ทำให้บ้านเรือนประชาชนได้รับความเสียหาย ,  ปัญหาการกำจัดขยะไม่ถูกหลักวิธี , ปัญหาการปล่อยน้ำเสียจากชุมชนลงแม่น้ำลำโดมน้อย , ปัญหาปริมาณขยะเพิ่มสูงขึ้น ฯลฯ</w:t>
      </w:r>
    </w:p>
    <w:p w:rsidR="00F30365" w:rsidRPr="00F30365" w:rsidRDefault="00F30365" w:rsidP="00F30365">
      <w:pPr>
        <w:ind w:firstLine="72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F30365">
        <w:rPr>
          <w:rFonts w:ascii="TH SarabunPSK" w:hAnsi="TH SarabunPSK" w:cs="TH SarabunPSK"/>
          <w:color w:val="000000"/>
          <w:sz w:val="32"/>
          <w:szCs w:val="32"/>
        </w:rPr>
        <w:lastRenderedPageBreak/>
        <w:t>-10-</w:t>
      </w:r>
    </w:p>
    <w:p w:rsidR="003510A7" w:rsidRPr="00F30365" w:rsidRDefault="003510A7" w:rsidP="00424C3A">
      <w:pPr>
        <w:tabs>
          <w:tab w:val="left" w:pos="426"/>
          <w:tab w:val="left" w:pos="709"/>
        </w:tabs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F3036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465F2" w:rsidRPr="00F3036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036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036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จุดยืนทางยุทธศาสตร์ (</w:t>
      </w:r>
      <w:r w:rsidRPr="00F30365">
        <w:rPr>
          <w:rFonts w:ascii="TH SarabunPSK" w:hAnsi="TH SarabunPSK" w:cs="TH SarabunPSK"/>
          <w:b/>
          <w:bCs/>
          <w:sz w:val="32"/>
          <w:szCs w:val="32"/>
          <w:u w:val="single"/>
        </w:rPr>
        <w:t>Positioning</w:t>
      </w:r>
      <w:r w:rsidRPr="00F3036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 ของ</w:t>
      </w:r>
      <w:r w:rsidR="005911AB" w:rsidRPr="00F30365">
        <w:rPr>
          <w:rFonts w:ascii="TH SarabunPSK" w:hAnsi="TH SarabunPSK" w:cs="TH SarabunPSK"/>
          <w:sz w:val="32"/>
          <w:szCs w:val="32"/>
          <w:u w:val="single"/>
          <w:cs/>
        </w:rPr>
        <w:t xml:space="preserve">เทศบาลตำบลบุณฑริก  </w:t>
      </w:r>
    </w:p>
    <w:p w:rsidR="003510A7" w:rsidRPr="00F30365" w:rsidRDefault="003510A7" w:rsidP="00424C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0365">
        <w:rPr>
          <w:rFonts w:ascii="TH SarabunPSK" w:hAnsi="TH SarabunPSK" w:cs="TH SarabunPSK"/>
          <w:sz w:val="32"/>
          <w:szCs w:val="32"/>
          <w:cs/>
        </w:rPr>
        <w:tab/>
      </w:r>
      <w:r w:rsidR="005911AB" w:rsidRPr="00F30365">
        <w:rPr>
          <w:rFonts w:ascii="TH SarabunPSK" w:hAnsi="TH SarabunPSK" w:cs="TH SarabunPSK"/>
          <w:sz w:val="32"/>
          <w:szCs w:val="32"/>
          <w:cs/>
        </w:rPr>
        <w:t xml:space="preserve">เทศบาลตำบลบุณฑริก  </w:t>
      </w:r>
      <w:r w:rsidR="005911AB" w:rsidRPr="00F30365">
        <w:rPr>
          <w:rFonts w:ascii="TH SarabunPSK" w:hAnsi="TH SarabunPSK" w:cs="TH SarabunPSK"/>
          <w:sz w:val="32"/>
          <w:szCs w:val="32"/>
        </w:rPr>
        <w:t xml:space="preserve"> </w:t>
      </w:r>
      <w:r w:rsidRPr="00F30365">
        <w:rPr>
          <w:rFonts w:ascii="TH SarabunPSK" w:hAnsi="TH SarabunPSK" w:cs="TH SarabunPSK"/>
          <w:sz w:val="32"/>
          <w:szCs w:val="32"/>
          <w:cs/>
        </w:rPr>
        <w:t>มีจุดเด่นและจุดแข็ง ดังนี้</w:t>
      </w:r>
    </w:p>
    <w:p w:rsidR="003510A7" w:rsidRPr="00F30365" w:rsidRDefault="003510A7" w:rsidP="00424C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0365">
        <w:rPr>
          <w:rFonts w:ascii="TH SarabunPSK" w:hAnsi="TH SarabunPSK" w:cs="TH SarabunPSK"/>
          <w:sz w:val="32"/>
          <w:szCs w:val="32"/>
          <w:cs/>
        </w:rPr>
        <w:tab/>
      </w:r>
      <w:r w:rsidR="00106CCB" w:rsidRPr="00F30365">
        <w:rPr>
          <w:rFonts w:ascii="TH SarabunPSK" w:hAnsi="TH SarabunPSK" w:cs="TH SarabunPSK"/>
          <w:sz w:val="32"/>
          <w:szCs w:val="32"/>
          <w:cs/>
        </w:rPr>
        <w:t>-</w:t>
      </w:r>
      <w:r w:rsidRPr="00F30365">
        <w:rPr>
          <w:rFonts w:ascii="TH SarabunPSK" w:hAnsi="TH SarabunPSK" w:cs="TH SarabunPSK"/>
          <w:sz w:val="32"/>
          <w:szCs w:val="32"/>
          <w:cs/>
        </w:rPr>
        <w:t xml:space="preserve"> มีการเกษตรที่เป็นฐานหลักที่สามารถรองรับวิกฤตเศรษฐกิจได้ เป็นแหล่งผลิตอาหารที่สำคัญ</w:t>
      </w:r>
    </w:p>
    <w:p w:rsidR="003510A7" w:rsidRPr="00F30365" w:rsidRDefault="003510A7" w:rsidP="00424C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0365">
        <w:rPr>
          <w:rFonts w:ascii="TH SarabunPSK" w:hAnsi="TH SarabunPSK" w:cs="TH SarabunPSK"/>
          <w:sz w:val="32"/>
          <w:szCs w:val="32"/>
          <w:cs/>
        </w:rPr>
        <w:tab/>
      </w:r>
      <w:r w:rsidR="00106CCB" w:rsidRPr="00F30365">
        <w:rPr>
          <w:rFonts w:ascii="TH SarabunPSK" w:hAnsi="TH SarabunPSK" w:cs="TH SarabunPSK"/>
          <w:sz w:val="32"/>
          <w:szCs w:val="32"/>
          <w:cs/>
        </w:rPr>
        <w:t>-</w:t>
      </w:r>
      <w:r w:rsidRPr="00F30365">
        <w:rPr>
          <w:rFonts w:ascii="TH SarabunPSK" w:hAnsi="TH SarabunPSK" w:cs="TH SarabunPSK"/>
          <w:sz w:val="32"/>
          <w:szCs w:val="32"/>
          <w:cs/>
        </w:rPr>
        <w:t xml:space="preserve"> มีภูมิประเทศและอากาศรวมทั้งสภาวะแวดล้อมที่เหมาะแก่การทำการเกษตร</w:t>
      </w:r>
    </w:p>
    <w:p w:rsidR="003510A7" w:rsidRPr="00F30365" w:rsidRDefault="003510A7" w:rsidP="00424C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0365">
        <w:rPr>
          <w:rFonts w:ascii="TH SarabunPSK" w:hAnsi="TH SarabunPSK" w:cs="TH SarabunPSK"/>
          <w:sz w:val="32"/>
          <w:szCs w:val="32"/>
          <w:cs/>
        </w:rPr>
        <w:tab/>
      </w:r>
      <w:r w:rsidR="00106CCB" w:rsidRPr="00F30365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F30365">
        <w:rPr>
          <w:rFonts w:ascii="TH SarabunPSK" w:hAnsi="TH SarabunPSK" w:cs="TH SarabunPSK"/>
          <w:sz w:val="32"/>
          <w:szCs w:val="32"/>
          <w:cs/>
        </w:rPr>
        <w:t>มีโครงการคมนาคมขนส่ง สามารถติดต่อได้ตลอดพื้นที่ทั้งจังหวัด</w:t>
      </w:r>
      <w:r w:rsidR="005911AB" w:rsidRPr="00F30365">
        <w:rPr>
          <w:rFonts w:ascii="TH SarabunPSK" w:hAnsi="TH SarabunPSK" w:cs="TH SarabunPSK"/>
          <w:sz w:val="32"/>
          <w:szCs w:val="32"/>
          <w:cs/>
        </w:rPr>
        <w:t>และ</w:t>
      </w:r>
      <w:r w:rsidRPr="00F30365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="005911AB" w:rsidRPr="00F30365">
        <w:rPr>
          <w:rFonts w:ascii="TH SarabunPSK" w:hAnsi="TH SarabunPSK" w:cs="TH SarabunPSK"/>
          <w:sz w:val="32"/>
          <w:szCs w:val="32"/>
          <w:cs/>
        </w:rPr>
        <w:t>เขตพื้นที่ติดต่อกับ</w:t>
      </w:r>
      <w:r w:rsidR="00D82C48" w:rsidRPr="00F30365">
        <w:rPr>
          <w:rFonts w:ascii="TH SarabunPSK" w:hAnsi="TH SarabunPSK" w:cs="TH SarabunPSK"/>
          <w:sz w:val="32"/>
          <w:szCs w:val="32"/>
          <w:cs/>
        </w:rPr>
        <w:t>สาธารณรัฐประชา</w:t>
      </w:r>
      <w:r w:rsidR="005911AB" w:rsidRPr="00F30365">
        <w:rPr>
          <w:rFonts w:ascii="TH SarabunPSK" w:hAnsi="TH SarabunPSK" w:cs="TH SarabunPSK"/>
          <w:sz w:val="32"/>
          <w:szCs w:val="32"/>
          <w:cs/>
        </w:rPr>
        <w:t>ธิปไตยประชาชนลาว</w:t>
      </w:r>
    </w:p>
    <w:p w:rsidR="003510A7" w:rsidRDefault="003510A7" w:rsidP="00424C3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8473B">
        <w:rPr>
          <w:rFonts w:ascii="TH SarabunIT๙" w:hAnsi="TH SarabunIT๙" w:cs="TH SarabunIT๙"/>
          <w:sz w:val="32"/>
          <w:szCs w:val="32"/>
          <w:cs/>
        </w:rPr>
        <w:tab/>
      </w:r>
      <w:r w:rsidR="00106CCB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8473B">
        <w:rPr>
          <w:rFonts w:ascii="TH SarabunIT๙" w:hAnsi="TH SarabunIT๙" w:cs="TH SarabunIT๙"/>
          <w:sz w:val="32"/>
          <w:szCs w:val="32"/>
          <w:cs/>
        </w:rPr>
        <w:t xml:space="preserve"> มีสินค้าพื้นเมืองของตำบลและพื้นที่ใกล้เคียง เช่น </w:t>
      </w:r>
      <w:r w:rsidR="00D82C48">
        <w:rPr>
          <w:rFonts w:ascii="TH SarabunIT๙" w:hAnsi="TH SarabunIT๙" w:cs="TH SarabunIT๙" w:hint="cs"/>
          <w:spacing w:val="-20"/>
          <w:sz w:val="32"/>
          <w:szCs w:val="32"/>
          <w:cs/>
        </w:rPr>
        <w:t>ผ้าไหมสมพรรัตน์  ผ้าลายกาบบัว  ผลิตภัณฑ์สานหวดบ้านคอแลน</w:t>
      </w:r>
      <w:r w:rsidRPr="0008473B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</w:t>
      </w:r>
      <w:r w:rsidR="00D82C4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proofErr w:type="spellStart"/>
      <w:r w:rsidR="00D82C48">
        <w:rPr>
          <w:rFonts w:ascii="TH SarabunIT๙" w:hAnsi="TH SarabunIT๙" w:cs="TH SarabunIT๙" w:hint="cs"/>
          <w:spacing w:val="-20"/>
          <w:sz w:val="32"/>
          <w:szCs w:val="32"/>
          <w:cs/>
        </w:rPr>
        <w:t>ข้าวปุ้น</w:t>
      </w:r>
      <w:proofErr w:type="spellEnd"/>
      <w:r w:rsidR="00D82C4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ซาว   </w:t>
      </w:r>
      <w:r w:rsidRPr="0008473B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:rsidR="00F30365" w:rsidRDefault="00F30365" w:rsidP="00424C3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10A7" w:rsidRPr="007465F2" w:rsidRDefault="003510A7" w:rsidP="00424C3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8473B">
        <w:rPr>
          <w:rFonts w:ascii="TH SarabunIT๙" w:hAnsi="TH SarabunIT๙" w:cs="TH SarabunIT๙"/>
          <w:sz w:val="32"/>
          <w:szCs w:val="32"/>
          <w:cs/>
        </w:rPr>
        <w:tab/>
        <w:t>ฉะนั้น ด้วยสภาพพื้นที่</w:t>
      </w:r>
      <w:r w:rsidR="00D82C48">
        <w:rPr>
          <w:rFonts w:ascii="TH SarabunIT๙" w:hAnsi="TH SarabunIT๙" w:cs="TH SarabunIT๙" w:hint="cs"/>
          <w:sz w:val="32"/>
          <w:szCs w:val="32"/>
          <w:cs/>
        </w:rPr>
        <w:t>เทศบาลตำบลบุณฑริก</w:t>
      </w:r>
      <w:r w:rsidRPr="0008473B">
        <w:rPr>
          <w:rFonts w:ascii="TH SarabunIT๙" w:hAnsi="TH SarabunIT๙" w:cs="TH SarabunIT๙"/>
          <w:sz w:val="32"/>
          <w:szCs w:val="32"/>
          <w:cs/>
        </w:rPr>
        <w:t>ที่มีความอุดมสมบูรณ์ ทั้งทรัพยากรธรรมชาติและปัจจัยที่เอื้อต่างๆ จึงเหมาะแก่การทำการเกษตร จึงกำหนดจุดยีนทางยุทธศาสตร์ (</w:t>
      </w:r>
      <w:r w:rsidRPr="0008473B">
        <w:rPr>
          <w:rFonts w:ascii="TH SarabunIT๙" w:hAnsi="TH SarabunIT๙" w:cs="TH SarabunIT๙"/>
          <w:sz w:val="32"/>
          <w:szCs w:val="32"/>
        </w:rPr>
        <w:t>Positioning</w:t>
      </w:r>
      <w:r w:rsidRPr="0008473B">
        <w:rPr>
          <w:rFonts w:ascii="TH SarabunIT๙" w:hAnsi="TH SarabunIT๙" w:cs="TH SarabunIT๙"/>
          <w:sz w:val="32"/>
          <w:szCs w:val="32"/>
          <w:cs/>
        </w:rPr>
        <w:t>) ของ</w:t>
      </w:r>
      <w:r w:rsidR="00D82C48">
        <w:rPr>
          <w:rFonts w:ascii="TH SarabunIT๙" w:hAnsi="TH SarabunIT๙" w:cs="TH SarabunIT๙" w:hint="cs"/>
          <w:sz w:val="32"/>
          <w:szCs w:val="32"/>
          <w:cs/>
        </w:rPr>
        <w:t>เทศบาลตำบลบุณฑริก</w:t>
      </w:r>
      <w:r w:rsidR="00424C3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847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473B">
        <w:rPr>
          <w:rFonts w:ascii="TH SarabunIT๙" w:hAnsi="TH SarabunIT๙" w:cs="TH SarabunIT๙"/>
          <w:b/>
          <w:bCs/>
          <w:sz w:val="32"/>
          <w:szCs w:val="32"/>
          <w:cs/>
        </w:rPr>
        <w:t>เพิ่มขีดความสามารถทางการเกษตรทั้งยางพารา อาหารพื้นบ้านและผลิตภัณฑ์สินค้าพื้นเมือง</w:t>
      </w:r>
    </w:p>
    <w:p w:rsidR="003510A7" w:rsidRDefault="003510A7" w:rsidP="00424C3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473B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เพื่อเป็นสินค้าเศรษฐกิจภายในจังหวัด นำส่งสู่ต่างจังหวัดทั่วประเทศ</w:t>
      </w:r>
    </w:p>
    <w:p w:rsidR="00334128" w:rsidRDefault="00334128" w:rsidP="00424C3A">
      <w:pPr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:rsidR="00041787" w:rsidRPr="00C5566C" w:rsidRDefault="00041787" w:rsidP="00041787">
      <w:pPr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8</w:t>
      </w:r>
      <w:r w:rsidRPr="00C5566C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ศาสนา ประเพณี วัฒนธรรม</w:t>
      </w:r>
    </w:p>
    <w:p w:rsidR="007465F2" w:rsidRDefault="00041787" w:rsidP="000417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41787">
        <w:rPr>
          <w:rFonts w:ascii="TH SarabunPSK" w:hAnsi="TH SarabunPSK" w:cs="TH SarabunPSK"/>
          <w:sz w:val="32"/>
          <w:szCs w:val="32"/>
          <w:cs/>
        </w:rPr>
        <w:tab/>
        <w:t>ชุมชนในเขตเทศบาลตำบลบุณฑริก นับถือศาสนาพุทธเป็นส่วนใหญ่</w:t>
      </w:r>
      <w:r w:rsidRPr="00041787">
        <w:rPr>
          <w:rFonts w:ascii="TH SarabunPSK" w:hAnsi="TH SarabunPSK" w:cs="TH SarabunPSK"/>
          <w:sz w:val="32"/>
          <w:szCs w:val="32"/>
        </w:rPr>
        <w:t xml:space="preserve"> </w:t>
      </w:r>
      <w:r w:rsidRPr="00041787">
        <w:rPr>
          <w:rFonts w:ascii="TH SarabunPSK" w:hAnsi="TH SarabunPSK" w:cs="TH SarabunPSK"/>
          <w:sz w:val="32"/>
          <w:szCs w:val="32"/>
          <w:cs/>
        </w:rPr>
        <w:t xml:space="preserve">ประเพณีวัฒนธรรม ชุมชนอำเภอบุณฑริกยังปฏิบัติตาม </w:t>
      </w:r>
      <w:proofErr w:type="spellStart"/>
      <w:r w:rsidRPr="00041787">
        <w:rPr>
          <w:rFonts w:ascii="TH SarabunPSK" w:hAnsi="TH SarabunPSK" w:cs="TH SarabunPSK"/>
          <w:sz w:val="32"/>
          <w:szCs w:val="32"/>
          <w:cs/>
        </w:rPr>
        <w:t>ฮีตสิบ</w:t>
      </w:r>
      <w:proofErr w:type="spellEnd"/>
      <w:r w:rsidRPr="00041787">
        <w:rPr>
          <w:rFonts w:ascii="TH SarabunPSK" w:hAnsi="TH SarabunPSK" w:cs="TH SarabunPSK"/>
          <w:sz w:val="32"/>
          <w:szCs w:val="32"/>
          <w:cs/>
        </w:rPr>
        <w:t>สอง คลองสิบสี่ เป็นขนบธรรมเนียมประเพณีของชาติพันธ์ลาว ซึ่งร่วมถึงชาวลาว</w:t>
      </w:r>
      <w:hyperlink r:id="rId18" w:tooltip="อีสาน" w:history="1">
        <w:r w:rsidRPr="00041787">
          <w:rPr>
            <w:rFonts w:ascii="TH SarabunPSK" w:hAnsi="TH SarabunPSK" w:cs="TH SarabunPSK"/>
            <w:sz w:val="32"/>
            <w:szCs w:val="32"/>
            <w:cs/>
          </w:rPr>
          <w:t>อีสาน</w:t>
        </w:r>
      </w:hyperlink>
      <w:r w:rsidRPr="00041787">
        <w:rPr>
          <w:rFonts w:ascii="TH SarabunPSK" w:hAnsi="TH SarabunPSK" w:cs="TH SarabunPSK"/>
          <w:sz w:val="32"/>
          <w:szCs w:val="32"/>
          <w:cs/>
        </w:rPr>
        <w:t>ที่ปฏิบัติสืบต่อกันมาจนถึงปัจจุบัน ซึ่งเป็นวัฒนธรรมแสดงถึงความเป็นชาติเก่าแก่และเจริญรุ่งเรืองมานาน เป็นเอกลักษณ์ของชาติและท้องถิ่น และมีส่วนช่วยให้ชาติดำรงความเป็นชาติของตนอยู่ตลอดไป</w:t>
      </w:r>
    </w:p>
    <w:p w:rsidR="00FC7BB0" w:rsidRPr="00041787" w:rsidRDefault="00FC7BB0" w:rsidP="00041787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41787" w:rsidRPr="00C5566C" w:rsidRDefault="00041787" w:rsidP="00041787">
      <w:pPr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9</w:t>
      </w:r>
      <w:r w:rsidRPr="00C5566C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ทรัพยากรธรรมชาติ</w:t>
      </w:r>
    </w:p>
    <w:p w:rsidR="002F0239" w:rsidRDefault="00041787" w:rsidP="002F0239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041787">
        <w:rPr>
          <w:rFonts w:ascii="TH SarabunPSK" w:hAnsi="TH SarabunPSK" w:cs="TH SarabunPSK"/>
          <w:sz w:val="32"/>
          <w:szCs w:val="32"/>
          <w:cs/>
        </w:rPr>
        <w:t>ทรัพยากรธรรมชาติที่สำคัญของ</w:t>
      </w:r>
      <w:r w:rsidR="002F0239">
        <w:rPr>
          <w:rFonts w:ascii="TH SarabunPSK" w:hAnsi="TH SarabunPSK" w:cs="TH SarabunPSK" w:hint="cs"/>
          <w:sz w:val="32"/>
          <w:szCs w:val="32"/>
          <w:cs/>
        </w:rPr>
        <w:t>อำเภอบุณฑริก</w:t>
      </w:r>
      <w:r w:rsidRPr="00041787">
        <w:rPr>
          <w:rFonts w:ascii="TH SarabunPSK" w:hAnsi="TH SarabunPSK" w:cs="TH SarabunPSK"/>
          <w:sz w:val="32"/>
          <w:szCs w:val="32"/>
          <w:cs/>
        </w:rPr>
        <w:t xml:space="preserve"> คือ ป่าไม้ มีทั้งป่าเต็งรัง หรือป่าแดงที่มีอยู่ทั่วไป ป่าดงดิบในเขตอำเภอน้ำยืนและป่าผสม ส่วนป่าเบญจพรรณ มีอยู่ในบริเวณ อำเภอ</w:t>
      </w:r>
      <w:proofErr w:type="spellStart"/>
      <w:r w:rsidRPr="00041787">
        <w:rPr>
          <w:rFonts w:ascii="TH SarabunPSK" w:hAnsi="TH SarabunPSK" w:cs="TH SarabunPSK"/>
          <w:sz w:val="32"/>
          <w:szCs w:val="32"/>
          <w:cs/>
        </w:rPr>
        <w:t>เขมราฐ</w:t>
      </w:r>
      <w:proofErr w:type="spellEnd"/>
      <w:r w:rsidRPr="00041787">
        <w:rPr>
          <w:rFonts w:ascii="TH SarabunPSK" w:hAnsi="TH SarabunPSK" w:cs="TH SarabunPSK"/>
          <w:sz w:val="32"/>
          <w:szCs w:val="32"/>
          <w:cs/>
        </w:rPr>
        <w:t xml:space="preserve"> อำเภอบุณฑริก และ อำเภอพิบูล</w:t>
      </w:r>
      <w:proofErr w:type="spellStart"/>
      <w:r w:rsidRPr="00041787">
        <w:rPr>
          <w:rFonts w:ascii="TH SarabunPSK" w:hAnsi="TH SarabunPSK" w:cs="TH SarabunPSK"/>
          <w:sz w:val="32"/>
          <w:szCs w:val="32"/>
          <w:cs/>
        </w:rPr>
        <w:t>มัง</w:t>
      </w:r>
      <w:proofErr w:type="spellEnd"/>
      <w:r w:rsidRPr="00041787">
        <w:rPr>
          <w:rFonts w:ascii="TH SarabunPSK" w:hAnsi="TH SarabunPSK" w:cs="TH SarabunPSK"/>
          <w:sz w:val="32"/>
          <w:szCs w:val="32"/>
          <w:cs/>
        </w:rPr>
        <w:t>สาหาร ไม้ส่วนใหญ่เป็นไม้กระยาเลย ได้แก่ ไม้ยาง ไม้ตระแบก ไม้แดง</w:t>
      </w:r>
      <w:r w:rsidR="002F0239">
        <w:rPr>
          <w:rFonts w:ascii="TH SarabunPSK" w:hAnsi="TH SarabunPSK" w:cs="TH SarabunPSK"/>
          <w:sz w:val="32"/>
          <w:szCs w:val="32"/>
          <w:cs/>
        </w:rPr>
        <w:t xml:space="preserve"> ไม้ประดู่ ไม้เคี่ยม ไม้</w:t>
      </w:r>
    </w:p>
    <w:p w:rsidR="007465F2" w:rsidRPr="002F0239" w:rsidRDefault="002F0239" w:rsidP="002F02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ชุมแพรก</w:t>
      </w:r>
      <w:r w:rsidR="00041787" w:rsidRPr="00041787">
        <w:rPr>
          <w:rFonts w:ascii="TH SarabunPSK" w:hAnsi="TH SarabunPSK" w:cs="TH SarabunPSK"/>
          <w:sz w:val="32"/>
          <w:szCs w:val="32"/>
          <w:cs/>
        </w:rPr>
        <w:t>ไม้กันเกรา เป็นต้น</w:t>
      </w:r>
    </w:p>
    <w:p w:rsidR="007465F2" w:rsidRDefault="007465F2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7465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B02DC" w:rsidRDefault="00BB02DC" w:rsidP="00F3036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31B26" w:rsidRPr="00031B26" w:rsidRDefault="00471E74" w:rsidP="00031B2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 wp14:anchorId="083233E8" wp14:editId="08FDF52B">
            <wp:extent cx="6200775" cy="681793"/>
            <wp:effectExtent l="0" t="0" r="0" b="4445"/>
            <wp:docPr id="11" name="รูปภาพ 11" descr="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028" cy="68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26" w:rsidRPr="00031B26" w:rsidRDefault="00031B26" w:rsidP="00031B2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131445</wp:posOffset>
                </wp:positionV>
                <wp:extent cx="1966595" cy="597535"/>
                <wp:effectExtent l="5715" t="7620" r="8890" b="71120"/>
                <wp:wrapNone/>
                <wp:docPr id="9" name="วงร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5975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3D2D" w:rsidRPr="00D753DB" w:rsidRDefault="005A3D2D" w:rsidP="00031B26">
                            <w:pPr>
                              <w:pStyle w:val="a3"/>
                              <w:rPr>
                                <w:sz w:val="44"/>
                                <w:szCs w:val="44"/>
                              </w:rPr>
                            </w:pPr>
                            <w:r w:rsidRPr="00D753DB">
                              <w:rPr>
                                <w:rFonts w:hint="cs"/>
                                <w:sz w:val="44"/>
                                <w:szCs w:val="44"/>
                                <w:cs/>
                              </w:rPr>
                              <w:t>ส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</w:rPr>
                              <w:t>่วนที่ 2</w:t>
                            </w:r>
                          </w:p>
                          <w:p w:rsidR="005A3D2D" w:rsidRDefault="005A3D2D" w:rsidP="00031B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วงรี 9" o:spid="_x0000_s1028" style="position:absolute;margin-left:139.95pt;margin-top:10.35pt;width:154.85pt;height:47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" strokecolor="#ffc000">
                <v:shadow on="t" opacity=".5" offset="0,5pt"/>
                <v:textbox>
                  <w:txbxContent>
                    <w:p w:rsidR="00E85C84" w:rsidRPr="00D753DB" w:rsidRDefault="00E85C84" w:rsidP="00031B26">
                      <w:pPr>
                        <w:pStyle w:val="a3"/>
                        <w:rPr>
                          <w:sz w:val="44"/>
                          <w:szCs w:val="44"/>
                        </w:rPr>
                      </w:pPr>
                      <w:r w:rsidRPr="00D753DB">
                        <w:rPr>
                          <w:rFonts w:hint="cs"/>
                          <w:sz w:val="44"/>
                          <w:szCs w:val="44"/>
                          <w:cs/>
                        </w:rPr>
                        <w:t>ส</w:t>
                      </w:r>
                      <w:r>
                        <w:rPr>
                          <w:rFonts w:hint="cs"/>
                          <w:sz w:val="44"/>
                          <w:szCs w:val="44"/>
                          <w:cs/>
                        </w:rPr>
                        <w:t>่วนที่ 2</w:t>
                      </w:r>
                    </w:p>
                    <w:p w:rsidR="00E85C84" w:rsidRDefault="00E85C84" w:rsidP="00031B2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031B26" w:rsidRPr="00031B26" w:rsidRDefault="00031B26" w:rsidP="00031B26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031B26" w:rsidRPr="00031B26" w:rsidRDefault="00031B26" w:rsidP="00031B26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031B26" w:rsidRPr="00031B26" w:rsidRDefault="00031B26" w:rsidP="00031B26">
      <w:pPr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  <w:r w:rsidRPr="00031B26">
        <w:rPr>
          <w:rFonts w:ascii="TH SarabunIT๙" w:hAnsi="TH SarabunIT๙" w:cs="TH SarabunIT๙"/>
          <w:sz w:val="32"/>
          <w:szCs w:val="32"/>
          <w:cs/>
        </w:rPr>
        <w:tab/>
      </w:r>
      <w:r w:rsidRPr="00031B26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       </w:t>
      </w:r>
    </w:p>
    <w:p w:rsidR="00635981" w:rsidRPr="00D1264E" w:rsidRDefault="00F0646E" w:rsidP="0072213C">
      <w:pPr>
        <w:pStyle w:val="2"/>
        <w:rPr>
          <w:rFonts w:ascii="TH SarabunPSK" w:hAnsi="TH SarabunPSK" w:cs="TH SarabunPSK"/>
          <w:sz w:val="44"/>
          <w:szCs w:val="44"/>
        </w:rPr>
      </w:pPr>
      <w:r w:rsidRPr="00D1264E">
        <w:rPr>
          <w:rFonts w:ascii="TH SarabunPSK" w:hAnsi="TH SarabunPSK" w:cs="TH SarabunPSK" w:hint="cs"/>
          <w:sz w:val="44"/>
          <w:szCs w:val="44"/>
          <w:cs/>
        </w:rPr>
        <w:t>ยุทธศาสตร์องค์กรปกครองส่วนท้องถิ่น</w:t>
      </w:r>
    </w:p>
    <w:p w:rsidR="0072213C" w:rsidRDefault="00F0646E" w:rsidP="00F0646E">
      <w:pPr>
        <w:pStyle w:val="2"/>
        <w:numPr>
          <w:ilvl w:val="0"/>
          <w:numId w:val="28"/>
        </w:num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ความสัมพันธ์ระหว่างแผนพัฒนา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ระดับมห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ภาค</w:t>
      </w:r>
    </w:p>
    <w:p w:rsidR="00F0646E" w:rsidRPr="00811F9F" w:rsidRDefault="00F43421" w:rsidP="00F4342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1F9F">
        <w:rPr>
          <w:rFonts w:ascii="TH SarabunPSK" w:hAnsi="TH SarabunPSK" w:cs="TH SarabunPSK" w:hint="cs"/>
          <w:b/>
          <w:bCs/>
          <w:sz w:val="32"/>
          <w:szCs w:val="32"/>
          <w:cs/>
        </w:rPr>
        <w:t>1.1</w:t>
      </w:r>
      <w:r w:rsidRPr="00811F9F">
        <w:rPr>
          <w:rFonts w:ascii="TH SarabunPSK" w:hAnsi="TH SarabunPSK" w:cs="TH SarabunPSK"/>
          <w:b/>
          <w:bCs/>
          <w:sz w:val="32"/>
          <w:szCs w:val="32"/>
          <w:cs/>
        </w:rPr>
        <w:t>แผนยุทธศาสตร์ชาติ 20 ปี</w:t>
      </w:r>
    </w:p>
    <w:p w:rsid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 xml:space="preserve">คณะรัฐมนตรีได้มีมติเมื่อวันที่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>
        <w:rPr>
          <w:rFonts w:ascii="TH SarabunPSK" w:hAnsi="TH SarabunPSK" w:cs="TH SarabunPSK" w:hint="cs"/>
          <w:sz w:val="32"/>
          <w:szCs w:val="32"/>
          <w:cs/>
        </w:rPr>
        <w:t>2558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เห็นชอบให้มีการจัดตั้งคณะกรรมการจัดทายุทธศาสตร์ชาติ มีอำนาจหน้าที่ในการจัดทาร่างยุทธศาสตร์ชาติระยะ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ปี เพื่อใช้ในการขับเคลื่อนการพัฒนาประเทศสู่ความมั่นคง มั่งคั่ง และยั่งยืน และให้เสนอร่างยุทธศาสตร์ชาติระยะ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20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ปี ให้คณะรัฐมนตรีพิจารณาให้ความเห็นชอบเพื่อใช้เป็นกรอบในการดาเนินงานในระยะที่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ของรัฐบาล (ปี </w:t>
      </w:r>
      <w:r>
        <w:rPr>
          <w:rFonts w:ascii="TH SarabunPSK" w:hAnsi="TH SarabunPSK" w:cs="TH SarabunPSK" w:hint="cs"/>
          <w:sz w:val="32"/>
          <w:szCs w:val="32"/>
          <w:cs/>
        </w:rPr>
        <w:t>2558-2559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) และกรอบการปฏิรูปในระยะที่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(ปี </w:t>
      </w:r>
      <w:r>
        <w:rPr>
          <w:rFonts w:ascii="TH SarabunPSK" w:hAnsi="TH SarabunPSK" w:cs="TH SarabunPSK" w:hint="cs"/>
          <w:sz w:val="32"/>
          <w:szCs w:val="32"/>
          <w:cs/>
        </w:rPr>
        <w:t>2560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เป็นต้นไป)ในการที่จะบรรลุวิสัยทัศน์และทำให้ประเทศไทยพัฒนาไปสู่อนาคตที่พึงประสงค์นั้น จำเป็นจะต้องมีการวางแผนและกำหนด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421">
        <w:rPr>
          <w:rFonts w:ascii="TH SarabunPSK" w:hAnsi="TH SarabunPSK" w:cs="TH SarabunPSK"/>
          <w:sz w:val="32"/>
          <w:szCs w:val="32"/>
          <w:cs/>
        </w:rPr>
        <w:t>ยุทธศาสตร์การพัฒนาในระยะยาว และกำหนดแนวทางการพัฒนาของทุกภาคส่วนให้ขับเคลื่อนไปในทิศทางเดียวกัน ดังนั้น จึงจำเป็นจะต้องกำหนด  ยุทธศาสตร์ชาติในระยะยาว เพื่อถ่ายทอดแนวทางการพัฒนาสู่การปฏิบัติในแต่ละช่วงเวลาอย่างต่อเนื่องและมีการบูร</w:t>
      </w:r>
      <w:proofErr w:type="spellStart"/>
      <w:r w:rsidRPr="00F43421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F43421">
        <w:rPr>
          <w:rFonts w:ascii="TH SarabunPSK" w:hAnsi="TH SarabunPSK" w:cs="TH SarabunPSK"/>
          <w:sz w:val="32"/>
          <w:szCs w:val="32"/>
          <w:cs/>
        </w:rPr>
        <w:t xml:space="preserve">การ และสร้างความเข้าใจถึงอนาคตของประเทศไทยร่วมกัน และเกิดการรวมพลังของทุกภาคส่วนในสังคมทั้งประชาชน เอกชน ประชาสังคมในการขับเคลื่อนการพัฒนาเพื่อการสร้างและรักษาไว้ซึ่งผลประโยชน์แห่งชาติและบรรลุวิสัยทัศน์ </w:t>
      </w:r>
      <w:r w:rsidRPr="00F43421">
        <w:rPr>
          <w:rFonts w:ascii="TH SarabunPSK" w:hAnsi="TH SarabunPSK" w:cs="TH SarabunPSK"/>
          <w:sz w:val="32"/>
          <w:szCs w:val="32"/>
        </w:rPr>
        <w:t>“</w:t>
      </w:r>
      <w:r w:rsidRPr="00F43421">
        <w:rPr>
          <w:rFonts w:ascii="TH SarabunPSK" w:hAnsi="TH SarabunPSK" w:cs="TH SarabunPSK"/>
          <w:sz w:val="32"/>
          <w:szCs w:val="32"/>
          <w:cs/>
        </w:rPr>
        <w:t>ประเทศไทยมีความมั่นคง มั่งคั่ง ยั่งยืนเป็นประเทศพัฒนาแล้ว ด้วยการพัฒนาตามหลักปรัชญาของเศรษฐกิจพอเพียง</w:t>
      </w:r>
      <w:r w:rsidRPr="00F43421">
        <w:rPr>
          <w:rFonts w:ascii="TH SarabunPSK" w:hAnsi="TH SarabunPSK" w:cs="TH SarabunPSK"/>
          <w:sz w:val="32"/>
          <w:szCs w:val="32"/>
        </w:rPr>
        <w:t>”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หรือคติพจน์ประจำชาติ </w:t>
      </w:r>
      <w:r w:rsidRPr="00F43421">
        <w:rPr>
          <w:rFonts w:ascii="TH SarabunPSK" w:hAnsi="TH SarabunPSK" w:cs="TH SarabunPSK"/>
          <w:sz w:val="32"/>
          <w:szCs w:val="32"/>
        </w:rPr>
        <w:t>“</w:t>
      </w:r>
      <w:r w:rsidRPr="00F43421">
        <w:rPr>
          <w:rFonts w:ascii="TH SarabunPSK" w:hAnsi="TH SarabunPSK" w:cs="TH SarabunPSK"/>
          <w:sz w:val="32"/>
          <w:szCs w:val="32"/>
          <w:cs/>
        </w:rPr>
        <w:t>มั่นคง มั่งคั่ง ยั่งยืน</w:t>
      </w:r>
      <w:r w:rsidRPr="00F43421">
        <w:rPr>
          <w:rFonts w:ascii="TH SarabunPSK" w:hAnsi="TH SarabunPSK" w:cs="TH SarabunPSK"/>
          <w:sz w:val="32"/>
          <w:szCs w:val="32"/>
        </w:rPr>
        <w:t>”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เพื่อให้ประเทศมีขีดความสามารถในการแข่งขัน มีรายได้สูงอยู่ในกลุ่มประเทศพัฒนาแล้ว คนไทยมีความสุข อยู่ดี กินดี สังคมมีความมั่นคงเสมอภาคและเป็นธรรม ซึ่งยุทธศาสตร์ชาติที่จะใช้เป็นกรอบแนวทางการพัฒนาในระยะ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ปีต่อจากนี้ไป จะประกอบด้วย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 ยุทธศาสตร์ ได้แก่</w:t>
      </w:r>
    </w:p>
    <w:p w:rsidR="00F43421" w:rsidRPr="00F43421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43421">
        <w:rPr>
          <w:rFonts w:ascii="TH SarabunPSK" w:hAnsi="TH SarabunPSK" w:cs="TH SarabunPSK"/>
          <w:sz w:val="32"/>
          <w:szCs w:val="32"/>
          <w:cs/>
        </w:rPr>
        <w:t>) ยุทธศาสตร์ด้านความมั่นคง</w:t>
      </w:r>
    </w:p>
    <w:p w:rsidR="00F43421" w:rsidRPr="00F43421" w:rsidRDefault="00F43421" w:rsidP="0054432D">
      <w:pPr>
        <w:ind w:firstLine="720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43421">
        <w:rPr>
          <w:rFonts w:ascii="TH SarabunPSK" w:hAnsi="TH SarabunPSK" w:cs="TH SarabunPSK"/>
          <w:sz w:val="32"/>
          <w:szCs w:val="32"/>
          <w:cs/>
        </w:rPr>
        <w:t>) ยุทธศาสตร์ด้านการสร้างความสามารถในการแข่งขัน</w:t>
      </w:r>
    </w:p>
    <w:p w:rsidR="00F43421" w:rsidRPr="00F43421" w:rsidRDefault="00F43421" w:rsidP="0054432D">
      <w:pPr>
        <w:ind w:firstLine="720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) ยุทธศาสตร์การพัฒนาและเสริมสร้างศักยภาพคน </w:t>
      </w:r>
    </w:p>
    <w:p w:rsidR="0054432D" w:rsidRDefault="00F43421" w:rsidP="0054432D">
      <w:pPr>
        <w:ind w:firstLine="720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43421">
        <w:rPr>
          <w:rFonts w:ascii="TH SarabunPSK" w:hAnsi="TH SarabunPSK" w:cs="TH SarabunPSK"/>
          <w:sz w:val="32"/>
          <w:szCs w:val="32"/>
          <w:cs/>
        </w:rPr>
        <w:t>) ยุทธศาสตร์ด้านการสร้างโอกาสความเสมอภาคและเท่าเทียมกันทางสังคม</w:t>
      </w:r>
    </w:p>
    <w:p w:rsidR="00F43421" w:rsidRPr="00F43421" w:rsidRDefault="00F43421" w:rsidP="0054432D">
      <w:pPr>
        <w:ind w:firstLine="720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43421">
        <w:rPr>
          <w:rFonts w:ascii="TH SarabunPSK" w:hAnsi="TH SarabunPSK" w:cs="TH SarabunPSK"/>
          <w:sz w:val="32"/>
          <w:szCs w:val="32"/>
          <w:cs/>
        </w:rPr>
        <w:t xml:space="preserve">) ยุทธศาสตร์ด้านการสร้างการเติบโตบนคุณภาพชีวิตที่เป็นมิตรกับสิ่งแวดล้อม         </w:t>
      </w:r>
    </w:p>
    <w:p w:rsidR="00F43421" w:rsidRPr="00F43421" w:rsidRDefault="00F43421" w:rsidP="0054432D">
      <w:pPr>
        <w:ind w:firstLine="720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F43421">
        <w:rPr>
          <w:rFonts w:ascii="TH SarabunPSK" w:hAnsi="TH SarabunPSK" w:cs="TH SarabunPSK"/>
          <w:sz w:val="32"/>
          <w:szCs w:val="32"/>
          <w:cs/>
        </w:rPr>
        <w:t>) ยุทธศาสตร์ด้านการปรับสมดุลและพัฒนาระบบการบริหารจัดการภาครัฐ</w:t>
      </w:r>
    </w:p>
    <w:p w:rsidR="00F43421" w:rsidRDefault="00F43421" w:rsidP="00F4342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 xml:space="preserve"> โดยมีสาระสำคัญของแต่ละยุทธศาสตร์ สรุปได้ ดังนี้</w:t>
      </w:r>
    </w:p>
    <w:p w:rsidR="0054432D" w:rsidRDefault="0054432D" w:rsidP="00F4342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43421" w:rsidRPr="0054432D" w:rsidRDefault="0054432D" w:rsidP="00F4342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F43421" w:rsidRPr="0054432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ยุทธศาสตร์ด้านความมั่นคง มีเป้าหมายทั้งในการสร้างเสถียรภาพ</w:t>
      </w:r>
    </w:p>
    <w:p w:rsidR="00F43421" w:rsidRPr="00F43421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ภายในประเทศและช่วยลดและป้องกันภัยคุกคามจากภายนอก รวมทั้งส</w:t>
      </w:r>
      <w:r w:rsidR="00C96718">
        <w:rPr>
          <w:rFonts w:ascii="TH SarabunPSK" w:hAnsi="TH SarabunPSK" w:cs="TH SarabunPSK"/>
          <w:sz w:val="32"/>
          <w:szCs w:val="32"/>
          <w:cs/>
        </w:rPr>
        <w:t>ร้างความเชื่อมั่นในกลุ่มประเทศอ</w:t>
      </w:r>
      <w:r w:rsidR="00C96718">
        <w:rPr>
          <w:rFonts w:ascii="TH SarabunPSK" w:hAnsi="TH SarabunPSK" w:cs="TH SarabunPSK" w:hint="cs"/>
          <w:sz w:val="32"/>
          <w:szCs w:val="32"/>
          <w:cs/>
        </w:rPr>
        <w:t>า</w:t>
      </w:r>
      <w:r w:rsidRPr="00F43421">
        <w:rPr>
          <w:rFonts w:ascii="TH SarabunPSK" w:hAnsi="TH SarabunPSK" w:cs="TH SarabunPSK"/>
          <w:sz w:val="32"/>
          <w:szCs w:val="32"/>
          <w:cs/>
        </w:rPr>
        <w:t>เซียนและประชาคมโลกที่มีต่อประเทศไทย กรอบแนวทางที่ต้องให้ความสำคัญ อาทิ</w:t>
      </w:r>
    </w:p>
    <w:p w:rsidR="00F43421" w:rsidRDefault="00F43421" w:rsidP="00F4342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43421">
        <w:rPr>
          <w:rFonts w:ascii="TH SarabunPSK" w:hAnsi="TH SarabunPSK" w:cs="TH SarabunPSK"/>
          <w:sz w:val="32"/>
          <w:szCs w:val="32"/>
          <w:cs/>
        </w:rPr>
        <w:t>)การเสริมสร้างความมั่นคงของสถาบันหลักและการปกครองระบอบประชาธิปไตยอันมีพระมหากษัตริย์ทรงเป็นประมุข</w:t>
      </w:r>
    </w:p>
    <w:p w:rsidR="009276F4" w:rsidRPr="00F43421" w:rsidRDefault="004F38A3" w:rsidP="009276F4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 w:rsidR="009276F4">
        <w:rPr>
          <w:rFonts w:ascii="TH SarabunPSK" w:hAnsi="TH SarabunPSK" w:cs="TH SarabunPSK"/>
          <w:sz w:val="32"/>
          <w:szCs w:val="32"/>
        </w:rPr>
        <w:t>1</w:t>
      </w:r>
      <w:r w:rsidR="00F3036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E2305A" w:rsidRDefault="00F43421" w:rsidP="00E230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342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43421">
        <w:rPr>
          <w:rFonts w:ascii="TH SarabunPSK" w:hAnsi="TH SarabunPSK" w:cs="TH SarabunPSK"/>
          <w:sz w:val="32"/>
          <w:szCs w:val="32"/>
          <w:cs/>
        </w:rPr>
        <w:t>)การปฏิรูปกลไกการบริหารประเทศและพัฒนาความมั่นคงทางการเมือง ขจัดคอร์รัปชั่น สร้างความ</w:t>
      </w:r>
      <w:r w:rsidRPr="00E2305A">
        <w:rPr>
          <w:rFonts w:ascii="TH SarabunPSK" w:hAnsi="TH SarabunPSK" w:cs="TH SarabunPSK"/>
          <w:sz w:val="32"/>
          <w:szCs w:val="32"/>
          <w:cs/>
        </w:rPr>
        <w:t>เชื่อมั่นในกระบวนการยุติธรรม</w:t>
      </w:r>
    </w:p>
    <w:p w:rsidR="00F43421" w:rsidRPr="00E2305A" w:rsidRDefault="00F43421" w:rsidP="00AE76C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(</w:t>
      </w:r>
      <w:r w:rsidR="00E2305A">
        <w:rPr>
          <w:rFonts w:ascii="TH SarabunPSK" w:hAnsi="TH SarabunPSK" w:cs="TH SarabunPSK" w:hint="cs"/>
          <w:sz w:val="32"/>
          <w:szCs w:val="32"/>
          <w:cs/>
        </w:rPr>
        <w:t>3</w:t>
      </w:r>
      <w:r w:rsidRPr="00E2305A">
        <w:rPr>
          <w:rFonts w:ascii="TH SarabunPSK" w:hAnsi="TH SarabunPSK" w:cs="TH SarabunPSK"/>
          <w:sz w:val="32"/>
          <w:szCs w:val="32"/>
          <w:cs/>
        </w:rPr>
        <w:t>)การรักษาความมั่นคงภายในและความสงบเรียบร้อยภายใน ตลอดจนการบริหารจัดการความมั่นคงชายแดนและชายฝั่งทะเล</w:t>
      </w:r>
    </w:p>
    <w:p w:rsidR="00F43421" w:rsidRPr="00E2305A" w:rsidRDefault="00F43421" w:rsidP="00E230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(</w:t>
      </w:r>
      <w:r w:rsidR="00E2305A">
        <w:rPr>
          <w:rFonts w:ascii="TH SarabunPSK" w:hAnsi="TH SarabunPSK" w:cs="TH SarabunPSK" w:hint="cs"/>
          <w:sz w:val="32"/>
          <w:szCs w:val="32"/>
          <w:cs/>
        </w:rPr>
        <w:t>4</w:t>
      </w:r>
      <w:r w:rsidR="00E2305A">
        <w:rPr>
          <w:rFonts w:ascii="TH SarabunPSK" w:hAnsi="TH SarabunPSK" w:cs="TH SarabunPSK"/>
          <w:sz w:val="32"/>
          <w:szCs w:val="32"/>
          <w:cs/>
        </w:rPr>
        <w:t>)</w:t>
      </w:r>
      <w:r w:rsidRPr="00E2305A">
        <w:rPr>
          <w:rFonts w:ascii="TH SarabunPSK" w:hAnsi="TH SarabunPSK" w:cs="TH SarabunPSK"/>
          <w:sz w:val="32"/>
          <w:szCs w:val="32"/>
          <w:cs/>
        </w:rPr>
        <w:t>การพัฒนาระบบ กลไก มาตรการและความร่วมมือระหว่างประเทศทุกระดับ และรักษาดุลยภาพความสัมพันธ์กับประเทศมหาอำนาจ เพื่อป้องกันและแก้ไขปัญหาความมั่นคงรูปแบบใหม่</w:t>
      </w:r>
      <w:r w:rsidRPr="00E2305A">
        <w:rPr>
          <w:rFonts w:ascii="TH SarabunPSK" w:hAnsi="TH SarabunPSK" w:cs="TH SarabunPSK"/>
          <w:sz w:val="32"/>
          <w:szCs w:val="32"/>
          <w:cs/>
        </w:rPr>
        <w:tab/>
      </w:r>
    </w:p>
    <w:p w:rsidR="00F43421" w:rsidRPr="00E2305A" w:rsidRDefault="00E2305A" w:rsidP="00E230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F43421" w:rsidRPr="00E2305A">
        <w:rPr>
          <w:rFonts w:ascii="TH SarabunPSK" w:hAnsi="TH SarabunPSK" w:cs="TH SarabunPSK"/>
          <w:sz w:val="32"/>
          <w:szCs w:val="32"/>
          <w:cs/>
        </w:rPr>
        <w:t xml:space="preserve">)การพัฒนาเสริมสร้างศักยภาพการผนึกกาลังป้องกันประเทศ การรักษาความสงบเรียบร้อยภายในประเทศสร้างความร่วมมือกับประเทศเพื่อนบ้านและมิตรประเทศ </w:t>
      </w:r>
      <w:r w:rsidR="00F43421" w:rsidRPr="00E2305A">
        <w:rPr>
          <w:rFonts w:ascii="TH SarabunPSK" w:hAnsi="TH SarabunPSK" w:cs="TH SarabunPSK"/>
          <w:sz w:val="32"/>
          <w:szCs w:val="32"/>
          <w:cs/>
        </w:rPr>
        <w:tab/>
      </w:r>
    </w:p>
    <w:p w:rsidR="00F43421" w:rsidRPr="00E2305A" w:rsidRDefault="00F43421" w:rsidP="00E230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(</w:t>
      </w:r>
      <w:r w:rsidR="00E2305A">
        <w:rPr>
          <w:rFonts w:ascii="TH SarabunPSK" w:hAnsi="TH SarabunPSK" w:cs="TH SarabunPSK" w:hint="cs"/>
          <w:sz w:val="32"/>
          <w:szCs w:val="32"/>
          <w:cs/>
        </w:rPr>
        <w:t>6</w:t>
      </w:r>
      <w:r w:rsidRPr="00E2305A">
        <w:rPr>
          <w:rFonts w:ascii="TH SarabunPSK" w:hAnsi="TH SarabunPSK" w:cs="TH SarabunPSK"/>
          <w:sz w:val="32"/>
          <w:szCs w:val="32"/>
          <w:cs/>
        </w:rPr>
        <w:t>)การพัฒนาระบบการเตรียมพร้อมแห่งชาติและระบบบริหารจัดการภัยพิบัติ รักษาความมั่นคงของฐานทรัพยากรธรรมชาติ สิ่งแวดล้อม</w:t>
      </w:r>
    </w:p>
    <w:p w:rsidR="00F43421" w:rsidRPr="00E2305A" w:rsidRDefault="00E2305A" w:rsidP="00E230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F43421" w:rsidRPr="00E2305A">
        <w:rPr>
          <w:rFonts w:ascii="TH SarabunPSK" w:hAnsi="TH SarabunPSK" w:cs="TH SarabunPSK"/>
          <w:sz w:val="32"/>
          <w:szCs w:val="32"/>
          <w:cs/>
        </w:rPr>
        <w:t>) การปรับกระบวนการทางานของกลไก</w:t>
      </w:r>
      <w:r w:rsidR="00D321B3">
        <w:rPr>
          <w:rFonts w:ascii="TH SarabunPSK" w:hAnsi="TH SarabunPSK" w:cs="TH SarabunPSK" w:hint="cs"/>
          <w:sz w:val="32"/>
          <w:szCs w:val="32"/>
          <w:cs/>
        </w:rPr>
        <w:t>ล</w:t>
      </w:r>
      <w:r w:rsidR="00F43421" w:rsidRPr="00E2305A">
        <w:rPr>
          <w:rFonts w:ascii="TH SarabunPSK" w:hAnsi="TH SarabunPSK" w:cs="TH SarabunPSK"/>
          <w:sz w:val="32"/>
          <w:szCs w:val="32"/>
          <w:cs/>
        </w:rPr>
        <w:t>ที่เกี่ยวข้องจากแนวดิ่งสู่แนวระนาบมากขึ้น</w:t>
      </w:r>
    </w:p>
    <w:p w:rsidR="00F43421" w:rsidRPr="00E2305A" w:rsidRDefault="00F43421" w:rsidP="00E230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๒.๓.๒ ยุทธศาสตร์ด้านการสร้างความสามารถในการแข่งขัน   เพื่อให้ประเทศไทยสามารถพัฒนาไปสู่การเป็นประเทศพัฒนาแล้ว ซึ่งจาเป็นต้องยกระดับผลิตภาพการผลิตและการใช้นวัตกรรมในการเพิ่มความสามารถในการแข่งขันและการพัฒนาอย่างยั่งยืนทั้งในสาขาอุตสาหกรรม เกษตรและบริการ กา</w:t>
      </w:r>
      <w:r w:rsidR="00D321B3">
        <w:rPr>
          <w:rFonts w:ascii="TH SarabunPSK" w:hAnsi="TH SarabunPSK" w:cs="TH SarabunPSK"/>
          <w:sz w:val="32"/>
          <w:szCs w:val="32"/>
          <w:cs/>
        </w:rPr>
        <w:t>รสร้างความมั่นคงและปลอดภัยด้านอ</w:t>
      </w:r>
      <w:r w:rsidR="00D321B3">
        <w:rPr>
          <w:rFonts w:ascii="TH SarabunPSK" w:hAnsi="TH SarabunPSK" w:cs="TH SarabunPSK" w:hint="cs"/>
          <w:sz w:val="32"/>
          <w:szCs w:val="32"/>
          <w:cs/>
        </w:rPr>
        <w:t>า</w:t>
      </w:r>
      <w:r w:rsidRPr="00E2305A">
        <w:rPr>
          <w:rFonts w:ascii="TH SarabunPSK" w:hAnsi="TH SarabunPSK" w:cs="TH SarabunPSK"/>
          <w:sz w:val="32"/>
          <w:szCs w:val="32"/>
          <w:cs/>
        </w:rPr>
        <w:t>หาร การเพิ่มขีดความสามารถทางการค้าและการเป็นผู้ประกอบการ รวมทั้งการพัฒนาฐานเศรษฐกิจแห่งอนาคต ทั้งนี้ภายใต้กรอบการปฏิรูปและพัฒนาปัจจัยเชิงยุทธศาสตร์ทุกด้าน อันได้แก่โครงสร้างพื้นฐานและระบบ</w:t>
      </w:r>
      <w:proofErr w:type="spellStart"/>
      <w:r w:rsidRPr="00E2305A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E2305A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E2305A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E2305A">
        <w:rPr>
          <w:rFonts w:ascii="TH SarabunPSK" w:hAnsi="TH SarabunPSK" w:cs="TH SarabunPSK"/>
          <w:sz w:val="32"/>
          <w:szCs w:val="32"/>
          <w:cs/>
        </w:rPr>
        <w:t xml:space="preserve"> วิทยาศาสตร์ เทคโนโลยีและนวัตกรรม การพัฒนาทุนมนุษย์ และการบริหารจัดการทั้งในภาครัฐและภาคธุรกิจเอกชน กรอบแนวทางที่ต้องให้ความสำคัญ อาทิ</w:t>
      </w:r>
    </w:p>
    <w:p w:rsidR="00F43421" w:rsidRPr="00E2305A" w:rsidRDefault="00F43421" w:rsidP="00E90A8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FD22CC" w:rsidRPr="0054432D">
        <w:rPr>
          <w:rFonts w:ascii="TH SarabunPSK" w:hAnsi="TH SarabunPSK" w:cs="TH SarabunPSK" w:hint="cs"/>
          <w:sz w:val="32"/>
          <w:szCs w:val="32"/>
          <w:cs/>
        </w:rPr>
        <w:t>1</w:t>
      </w:r>
      <w:r w:rsidRPr="0054432D">
        <w:rPr>
          <w:rFonts w:ascii="TH SarabunPSK" w:hAnsi="TH SarabunPSK" w:cs="TH SarabunPSK"/>
          <w:sz w:val="32"/>
          <w:szCs w:val="32"/>
          <w:cs/>
        </w:rPr>
        <w:t>)การพัฒนาสมรรถนะทางเศรษฐกิจ ได้แก่การรักษาเสถียรภาพเศรษฐกิจและสร้าง</w:t>
      </w:r>
      <w:r w:rsidRPr="00E2305A">
        <w:rPr>
          <w:rFonts w:ascii="TH SarabunPSK" w:hAnsi="TH SarabunPSK" w:cs="TH SarabunPSK"/>
          <w:sz w:val="32"/>
          <w:szCs w:val="32"/>
          <w:cs/>
        </w:rPr>
        <w:t>ความเชื่อมั่น การส่งเสริมการค้าและการลงทุนที่อยู่บนการแข่งขันที่เป็นธรรมและรับผิดชอบต่อสังคม ตลอดจนการพัฒนาประเทศสู่ความเป็นชาติการค้าเพื่อให้ได้ประโยชน์จากห่วงโซ่มูลค่าในภูมิภาค และเป็นการยกระดับไปสู่ส่วนบนของห่วงโซ่มูลค่ามากขึ้น</w:t>
      </w:r>
    </w:p>
    <w:p w:rsidR="00F43421" w:rsidRPr="00E2305A" w:rsidRDefault="00F43421" w:rsidP="00FD22C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(</w:t>
      </w:r>
      <w:r w:rsidR="00FD22CC">
        <w:rPr>
          <w:rFonts w:ascii="TH SarabunPSK" w:hAnsi="TH SarabunPSK" w:cs="TH SarabunPSK" w:hint="cs"/>
          <w:sz w:val="32"/>
          <w:szCs w:val="32"/>
          <w:cs/>
        </w:rPr>
        <w:t>2</w:t>
      </w:r>
      <w:r w:rsidRPr="00E2305A">
        <w:rPr>
          <w:rFonts w:ascii="TH SarabunPSK" w:hAnsi="TH SarabunPSK" w:cs="TH SarabunPSK"/>
          <w:sz w:val="32"/>
          <w:szCs w:val="32"/>
          <w:cs/>
        </w:rPr>
        <w:t>)การพัฒนาภาคการผลิตและบริการ บนฐานของการพัฒนานวัตกรรมและมีความเป็นมิตรต่อสิ่งแวดล้อม โดยมีการใช้</w:t>
      </w:r>
      <w:proofErr w:type="spellStart"/>
      <w:r w:rsidRPr="00E2305A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2305A">
        <w:rPr>
          <w:rFonts w:ascii="TH SarabunPSK" w:hAnsi="TH SarabunPSK" w:cs="TH SarabunPSK"/>
          <w:sz w:val="32"/>
          <w:szCs w:val="32"/>
          <w:cs/>
        </w:rPr>
        <w:t>และการค้าที่เข้มข้นเพื่อสร้างมูลค่าเพิ่มและขยายกิจกรรมการผลิตและบริการ โดยมุ่งสู่ความเป็นเลิศในระดับโลกและในระดับภูมิภาคในอุตสาหกรรมหลายสาขา และในภาคบริการที่หลากหลายตามรูปแบบการด</w:t>
      </w:r>
      <w:r w:rsidR="00E90A86">
        <w:rPr>
          <w:rFonts w:ascii="TH SarabunPSK" w:hAnsi="TH SarabunPSK" w:cs="TH SarabunPSK" w:hint="cs"/>
          <w:sz w:val="32"/>
          <w:szCs w:val="32"/>
          <w:cs/>
        </w:rPr>
        <w:t>ำ</w:t>
      </w:r>
      <w:r w:rsidRPr="00E2305A">
        <w:rPr>
          <w:rFonts w:ascii="TH SarabunPSK" w:hAnsi="TH SarabunPSK" w:cs="TH SarabunPSK"/>
          <w:sz w:val="32"/>
          <w:szCs w:val="32"/>
          <w:cs/>
        </w:rPr>
        <w:t>เนินชีวิตและการด</w:t>
      </w:r>
      <w:r w:rsidR="00E90A86">
        <w:rPr>
          <w:rFonts w:ascii="TH SarabunPSK" w:hAnsi="TH SarabunPSK" w:cs="TH SarabunPSK" w:hint="cs"/>
          <w:sz w:val="32"/>
          <w:szCs w:val="32"/>
          <w:cs/>
        </w:rPr>
        <w:t>ำ</w:t>
      </w:r>
      <w:r w:rsidRPr="00E2305A">
        <w:rPr>
          <w:rFonts w:ascii="TH SarabunPSK" w:hAnsi="TH SarabunPSK" w:cs="TH SarabunPSK"/>
          <w:sz w:val="32"/>
          <w:szCs w:val="32"/>
          <w:cs/>
        </w:rPr>
        <w:t>เนินธุรกิ</w:t>
      </w:r>
      <w:r w:rsidR="00E90A86">
        <w:rPr>
          <w:rFonts w:ascii="TH SarabunPSK" w:hAnsi="TH SarabunPSK" w:cs="TH SarabunPSK"/>
          <w:sz w:val="32"/>
          <w:szCs w:val="32"/>
          <w:cs/>
        </w:rPr>
        <w:t>จที่เปลี่ยนไป รวมทั้งเป็นแหล่งอ</w:t>
      </w:r>
      <w:r w:rsidR="00E90A86">
        <w:rPr>
          <w:rFonts w:ascii="TH SarabunPSK" w:hAnsi="TH SarabunPSK" w:cs="TH SarabunPSK" w:hint="cs"/>
          <w:sz w:val="32"/>
          <w:szCs w:val="32"/>
          <w:cs/>
        </w:rPr>
        <w:t>า</w:t>
      </w:r>
      <w:r w:rsidRPr="00E2305A">
        <w:rPr>
          <w:rFonts w:ascii="TH SarabunPSK" w:hAnsi="TH SarabunPSK" w:cs="TH SarabunPSK"/>
          <w:sz w:val="32"/>
          <w:szCs w:val="32"/>
          <w:cs/>
        </w:rPr>
        <w:t>หารคุณภาพ สะอาดและปลอดภัยของโลก</w:t>
      </w:r>
    </w:p>
    <w:p w:rsidR="00F43421" w:rsidRPr="00E2305A" w:rsidRDefault="00F43421" w:rsidP="00FD22C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- ภาคเกษตร โดยเสริมสร้างฐานการผลิตให้เข้มแข็งและยั่งยืน เพิ่มขีดความสามารถในการแข่งขันของภาคเกษตรส่งเสริมเกษตรกรรายย่อยให้ปรับไปสู่การทาการเกษตรยั่งยืนที่เป็นมิตรกับสิ่งแวดล้</w:t>
      </w:r>
      <w:r w:rsidR="00E90A86">
        <w:rPr>
          <w:rFonts w:ascii="TH SarabunPSK" w:hAnsi="TH SarabunPSK" w:cs="TH SarabunPSK"/>
          <w:sz w:val="32"/>
          <w:szCs w:val="32"/>
          <w:cs/>
        </w:rPr>
        <w:t>อมและรวมกลุ่มเกษตรกรในการพัฒนาอ</w:t>
      </w:r>
      <w:r w:rsidR="00E90A86">
        <w:rPr>
          <w:rFonts w:ascii="TH SarabunPSK" w:hAnsi="TH SarabunPSK" w:cs="TH SarabunPSK" w:hint="cs"/>
          <w:sz w:val="32"/>
          <w:szCs w:val="32"/>
          <w:cs/>
        </w:rPr>
        <w:t>า</w:t>
      </w:r>
      <w:r w:rsidRPr="00E2305A">
        <w:rPr>
          <w:rFonts w:ascii="TH SarabunPSK" w:hAnsi="TH SarabunPSK" w:cs="TH SarabunPSK"/>
          <w:sz w:val="32"/>
          <w:szCs w:val="32"/>
          <w:cs/>
        </w:rPr>
        <w:t>ชีพที่เข้มแข็ง และการพัฒน</w:t>
      </w:r>
      <w:r w:rsidR="00E90A86">
        <w:rPr>
          <w:rFonts w:ascii="TH SarabunPSK" w:hAnsi="TH SarabunPSK" w:cs="TH SarabunPSK"/>
          <w:sz w:val="32"/>
          <w:szCs w:val="32"/>
          <w:cs/>
        </w:rPr>
        <w:t>าสินค้าเกษตรที่มีศักยภาพและอ</w:t>
      </w:r>
      <w:r w:rsidR="00E90A86">
        <w:rPr>
          <w:rFonts w:ascii="TH SarabunPSK" w:hAnsi="TH SarabunPSK" w:cs="TH SarabunPSK" w:hint="cs"/>
          <w:sz w:val="32"/>
          <w:szCs w:val="32"/>
          <w:cs/>
        </w:rPr>
        <w:t>า</w:t>
      </w:r>
      <w:r w:rsidRPr="00E2305A">
        <w:rPr>
          <w:rFonts w:ascii="TH SarabunPSK" w:hAnsi="TH SarabunPSK" w:cs="TH SarabunPSK"/>
          <w:sz w:val="32"/>
          <w:szCs w:val="32"/>
          <w:cs/>
        </w:rPr>
        <w:t>หารคุณภาพ สะอาด และปลอดภัย</w:t>
      </w:r>
    </w:p>
    <w:p w:rsidR="00F43421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- ภาคอุตสาหกรรม โดยพัฒนาอุตสาหกรรมศักยภาพ ยกระดับการพัฒนาอุตสาหกรรมปัจจุบันที่มีศักยภาพสูง และพัฒนาอุตสาหกรรมอนาคตที่มีศักยภาพ โดยการใช้</w:t>
      </w:r>
      <w:proofErr w:type="spellStart"/>
      <w:r w:rsidRPr="00E2305A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2305A">
        <w:rPr>
          <w:rFonts w:ascii="TH SarabunPSK" w:hAnsi="TH SarabunPSK" w:cs="TH SarabunPSK"/>
          <w:sz w:val="32"/>
          <w:szCs w:val="32"/>
          <w:cs/>
        </w:rPr>
        <w:t>และการค้ามาเพิ่มมูลค่าและยกระดับห่วงโซ่มูลค่าในระดับสูงขึ้น</w:t>
      </w:r>
    </w:p>
    <w:p w:rsidR="00E90A86" w:rsidRDefault="00E90A86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276F4" w:rsidRDefault="009276F4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276F4" w:rsidRDefault="009276F4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276F4" w:rsidRPr="00E2305A" w:rsidRDefault="00FB05D4" w:rsidP="009276F4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 w:rsidR="009276F4">
        <w:rPr>
          <w:rFonts w:ascii="TH SarabunPSK" w:hAnsi="TH SarabunPSK" w:cs="TH SarabunPSK"/>
          <w:sz w:val="32"/>
          <w:szCs w:val="32"/>
        </w:rPr>
        <w:t>1</w:t>
      </w:r>
      <w:r w:rsidR="00F3036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E2305A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305A">
        <w:rPr>
          <w:rFonts w:ascii="TH SarabunPSK" w:hAnsi="TH SarabunPSK" w:cs="TH SarabunPSK"/>
          <w:sz w:val="32"/>
          <w:szCs w:val="32"/>
          <w:cs/>
        </w:rPr>
        <w:t>- ภาคบริการ โดยขยายฐานการบริการให้มีความหลากหลาย มีความเป็นเลิศและเป็น</w:t>
      </w:r>
      <w:r w:rsidRPr="00FD22CC">
        <w:rPr>
          <w:rFonts w:ascii="TH SarabunPSK" w:hAnsi="TH SarabunPSK" w:cs="TH SarabunPSK"/>
          <w:sz w:val="32"/>
          <w:szCs w:val="32"/>
          <w:cs/>
        </w:rPr>
        <w:t>มิตรต่อสิ่งแวดล้อม โดยการยกระดับบริการที่เป็นฐานรายได้เดิม เช่น การท่องเที่ยว และพัฒนาให้ประเทศไทย</w:t>
      </w:r>
      <w:r w:rsidRPr="00E2305A">
        <w:rPr>
          <w:rFonts w:ascii="TH SarabunPSK" w:hAnsi="TH SarabunPSK" w:cs="TH SarabunPSK"/>
          <w:sz w:val="32"/>
          <w:szCs w:val="32"/>
          <w:cs/>
        </w:rPr>
        <w:t xml:space="preserve">เป็นศูนย์กลางการให้บริการสุขภาพ ธุรกิจบริการด้านการเงินและธุรกิจบริการที่มีศักยภาพอื่น ๆ เป็นต้น </w:t>
      </w:r>
    </w:p>
    <w:p w:rsidR="00F43421" w:rsidRPr="0054432D" w:rsidRDefault="0054432D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(๓)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>การพัฒนาผู้ประกอบการและเศรษฐกิจชุมชน พัฒนาทักษะผู้ประกอบการ ยกระดับผลิตภาพแรงงานและพัฒนาวิสาหกิจขนาดกลางและขนาดย่อม (</w:t>
      </w:r>
      <w:r w:rsidR="00F43421" w:rsidRPr="0054432D">
        <w:rPr>
          <w:rFonts w:ascii="TH SarabunPSK" w:hAnsi="TH SarabunPSK" w:cs="TH SarabunPSK"/>
          <w:sz w:val="32"/>
          <w:szCs w:val="32"/>
        </w:rPr>
        <w:t xml:space="preserve">SMEs) 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>สู่สากล และพัฒนาวิสาหกิจชุมชนและสถาบันเกษตรกร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4</w:t>
      </w:r>
      <w:r w:rsidRPr="0054432D">
        <w:rPr>
          <w:rFonts w:ascii="TH SarabunPSK" w:hAnsi="TH SarabunPSK" w:cs="TH SarabunPSK"/>
          <w:sz w:val="32"/>
          <w:szCs w:val="32"/>
          <w:cs/>
        </w:rPr>
        <w:t>)การพัฒนาพื้นที่เศรษฐกิจพิเศษและเมืองพัฒนาเขตเศรษฐกิจพิเศษชายแดน และพัฒนาระบบเมืองศูนย์กลางความเจริญ จัดระบบผังเมืองที่มีประสิทธิภาพและมีส่วนร่วม มีการจัดการสิ่งแวดล้อมเมือง และโครงสร้างพื้นฐานทางสังคมและเศรษฐกิจที่สอดคล้องกับศักยภาพ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5</w:t>
      </w:r>
      <w:r w:rsidRPr="0054432D">
        <w:rPr>
          <w:rFonts w:ascii="TH SarabunPSK" w:hAnsi="TH SarabunPSK" w:cs="TH SarabunPSK"/>
          <w:sz w:val="32"/>
          <w:szCs w:val="32"/>
          <w:cs/>
        </w:rPr>
        <w:t>)การลงทุนพัฒนาโครงสร้างพื้นฐาน ในด้านการขนส่ง ด้านพลังงาน ระบบเทคโนโลยีสารสนเทศและการสื่อสารและการวิจัยและพัฒนา</w:t>
      </w:r>
    </w:p>
    <w:p w:rsidR="00F43421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6</w:t>
      </w:r>
      <w:r w:rsidRPr="0054432D">
        <w:rPr>
          <w:rFonts w:ascii="TH SarabunPSK" w:hAnsi="TH SarabunPSK" w:cs="TH SarabunPSK"/>
          <w:sz w:val="32"/>
          <w:szCs w:val="32"/>
          <w:cs/>
        </w:rPr>
        <w:t>)การเชื่อมโยงกับภูมิภาคและเศรษฐกิจโลกสร้างความเป็นหุ้นส่วนการพัฒนากับนานาประเทศ ส่งเสริมความร่วมมือกับนานาชาติในการสร้างความมั่นคงด้านต่างๆ เพิ่มบทบาทของไทยในองค์กรระหว่างประเทศ รวมถึงสร้างองค์ความรู้ด้านการต่างประเทศ</w:t>
      </w:r>
    </w:p>
    <w:p w:rsidR="0054432D" w:rsidRPr="0054432D" w:rsidRDefault="0054432D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43421" w:rsidRPr="0054432D" w:rsidRDefault="0054432D" w:rsidP="005443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43421" w:rsidRPr="0054432D">
        <w:rPr>
          <w:rFonts w:ascii="TH SarabunPSK" w:hAnsi="TH SarabunPSK" w:cs="TH SarabunPSK"/>
          <w:b/>
          <w:bCs/>
          <w:sz w:val="32"/>
          <w:szCs w:val="32"/>
          <w:cs/>
        </w:rPr>
        <w:t>.ยุทธศาสตร์การพัฒนาและเสริมสร้างศักยภาพคน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 xml:space="preserve">   เพื่อพัฒนาคนและสังคมไทยให้เป็นรากฐานที่แข็งแกร่งของประเทศมีความพร้อมทางกาย ใจ สติปัญญา มีความเป็นสากล มีทักษะการคิดวิเคราะห์อย่างมีเหตุผล </w:t>
      </w:r>
      <w:r w:rsidR="00424C3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>มีระเบียบวินัย เคารพกฎหมาย มีคุณธรรมจริยธรรม รู้คุณค่าความเป็นไทย มีครอบครัวที่มั่นคง กรอบแนวทางที่ต้องให้ความสำคัญ อาทิ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1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การพัฒนาศักยภาพคนตลอดช่วงชีวิตให้สนับสนุนการเจริญเติบโตของประเทศ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2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การยกระดับคุณภาพการศึกษาและการเรียนรู้ให้มีคุณภาพ เท่าเทียม และทั่วถึง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3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การปลูกฝังระเบียบวินัย คุณธรรม จริยธรรมค่านิยมที่พึงประสงค์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4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การสร้างเสริมให้คนมีสุขภาวะที่ดี</w:t>
      </w:r>
    </w:p>
    <w:p w:rsidR="00F43421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5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สร้างความอยู่ดีมีสุขของครอบครัวไทยเสริมสร้างบทบาทของสถาบันครอบครัวในการบ่มเพาะจิตใจให้เข้มแข็ง</w:t>
      </w:r>
    </w:p>
    <w:p w:rsidR="0054432D" w:rsidRPr="0054432D" w:rsidRDefault="0054432D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43421" w:rsidRPr="0054432D" w:rsidRDefault="0054432D" w:rsidP="0054432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432D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F43421" w:rsidRPr="0054432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ยุทธศาสตร์ด้านการสร้างโอกาสความเสมอภาคและเท่าเทียมกันทาง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>สังคม เพื่อเร่งกระจายโอกาสการพัฒนาและสร้างความมั่นคงให้ทั่วถึง ลดความเหลื่อมล้</w:t>
      </w:r>
      <w:r w:rsidR="003A7308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>ไปสู่สังคมที่เสมอภาคและเป็นธรรม กรอบแนวทางที่ต้องให้ความสำคัญ อาทิ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1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การสร้างความมั่นคงและการลดความเหลื่อมล้</w:t>
      </w:r>
      <w:r w:rsidR="003A7308">
        <w:rPr>
          <w:rFonts w:ascii="TH SarabunPSK" w:hAnsi="TH SarabunPSK" w:cs="TH SarabunPSK" w:hint="cs"/>
          <w:sz w:val="32"/>
          <w:szCs w:val="32"/>
          <w:cs/>
        </w:rPr>
        <w:t>ำ</w:t>
      </w:r>
      <w:r w:rsidRPr="0054432D">
        <w:rPr>
          <w:rFonts w:ascii="TH SarabunPSK" w:hAnsi="TH SarabunPSK" w:cs="TH SarabunPSK"/>
          <w:sz w:val="32"/>
          <w:szCs w:val="32"/>
          <w:cs/>
        </w:rPr>
        <w:t>ทางด้านเศรษฐกิจและสังคม</w:t>
      </w:r>
    </w:p>
    <w:p w:rsid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2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การพัฒนาระบบบริการและระบบบริหารจัดการสุขภาพ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3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การสร้างสภาพแว</w:t>
      </w:r>
      <w:r w:rsidR="000773C2">
        <w:rPr>
          <w:rFonts w:ascii="TH SarabunPSK" w:hAnsi="TH SarabunPSK" w:cs="TH SarabunPSK"/>
          <w:sz w:val="32"/>
          <w:szCs w:val="32"/>
          <w:cs/>
        </w:rPr>
        <w:t>ดล้อมและนวัตกรรมที่เอื้อต่อการด</w:t>
      </w:r>
      <w:r w:rsidR="000773C2">
        <w:rPr>
          <w:rFonts w:ascii="TH SarabunPSK" w:hAnsi="TH SarabunPSK" w:cs="TH SarabunPSK" w:hint="cs"/>
          <w:sz w:val="32"/>
          <w:szCs w:val="32"/>
          <w:cs/>
        </w:rPr>
        <w:t>ำ</w:t>
      </w:r>
      <w:r w:rsidRPr="0054432D">
        <w:rPr>
          <w:rFonts w:ascii="TH SarabunPSK" w:hAnsi="TH SarabunPSK" w:cs="TH SarabunPSK"/>
          <w:sz w:val="32"/>
          <w:szCs w:val="32"/>
          <w:cs/>
        </w:rPr>
        <w:t>รงชีวิตในสังคมสูงวัย</w:t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4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การสร้างความเข้มแข็งของสถาบันทางสังคมทุนทางวัฒนธรรมและความเข้มแข็งของชุมชน</w:t>
      </w:r>
      <w:r w:rsidRPr="0054432D">
        <w:rPr>
          <w:rFonts w:ascii="TH SarabunPSK" w:hAnsi="TH SarabunPSK" w:cs="TH SarabunPSK"/>
          <w:sz w:val="32"/>
          <w:szCs w:val="32"/>
          <w:cs/>
        </w:rPr>
        <w:tab/>
      </w:r>
    </w:p>
    <w:p w:rsidR="00F43421" w:rsidRPr="0054432D" w:rsidRDefault="00F43421" w:rsidP="005443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>
        <w:rPr>
          <w:rFonts w:ascii="TH SarabunPSK" w:hAnsi="TH SarabunPSK" w:cs="TH SarabunPSK" w:hint="cs"/>
          <w:sz w:val="32"/>
          <w:szCs w:val="32"/>
          <w:cs/>
        </w:rPr>
        <w:t>5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การพัฒนาการสื่อสารมวลชนให้เป็นกลไกในการสนับสนุนการพัฒนา</w:t>
      </w:r>
    </w:p>
    <w:p w:rsidR="009276F4" w:rsidRDefault="0054432D" w:rsidP="0054432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F43421" w:rsidRPr="0054432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ยุทธศาสตร์ด้านการสร้างการเติบโตบนคุณภาพชีวิตที่เป็นมิตรต่อ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>สิ่งแวดล้อม   เพื่อเร่งอนุรักษ์ฟื้นฟูและสร้างความมั่นคงของฐานทรัพยากรธรรมชาติ และมีความมั่นคงด้านน้</w:t>
      </w:r>
      <w:r w:rsidR="000773C2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54432D">
        <w:rPr>
          <w:rFonts w:ascii="TH SarabunPSK" w:hAnsi="TH SarabunPSK" w:cs="TH SarabunPSK"/>
          <w:sz w:val="32"/>
          <w:szCs w:val="32"/>
          <w:cs/>
        </w:rPr>
        <w:t xml:space="preserve"> รวมทั้งมีความสามารถในการป้องกัน</w:t>
      </w:r>
    </w:p>
    <w:p w:rsidR="00F30365" w:rsidRDefault="00F30365" w:rsidP="009276F4">
      <w:pPr>
        <w:jc w:val="center"/>
        <w:rPr>
          <w:rFonts w:ascii="TH SarabunPSK" w:hAnsi="TH SarabunPSK" w:cs="TH SarabunPSK"/>
          <w:sz w:val="32"/>
          <w:szCs w:val="32"/>
        </w:rPr>
      </w:pPr>
    </w:p>
    <w:p w:rsidR="009276F4" w:rsidRDefault="004F38A3" w:rsidP="009276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AE76CA">
        <w:rPr>
          <w:rFonts w:ascii="TH SarabunPSK" w:hAnsi="TH SarabunPSK" w:cs="TH SarabunPSK" w:hint="cs"/>
          <w:sz w:val="32"/>
          <w:szCs w:val="32"/>
          <w:cs/>
        </w:rPr>
        <w:t>1</w:t>
      </w:r>
      <w:r w:rsidR="00F30365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54432D" w:rsidRDefault="00F43421" w:rsidP="0054432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ผลกระทบและปรับตัวต่อการเปลี่ยนแปลงสภาพภูมิอากาศและภัยพิบัติธรรมชาติ และพัฒนามุ่งสู่การเป็นสังคมสีเขียว กรอบแนวทางที่ต้องให้ความสำคัญ อาทิ</w:t>
      </w:r>
    </w:p>
    <w:p w:rsidR="00F43421" w:rsidRPr="0054432D" w:rsidRDefault="00F43421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 w:rsidRPr="0054432D">
        <w:rPr>
          <w:rFonts w:ascii="TH SarabunPSK" w:hAnsi="TH SarabunPSK" w:cs="TH SarabunPSK"/>
          <w:sz w:val="32"/>
          <w:szCs w:val="32"/>
          <w:cs/>
        </w:rPr>
        <w:t>1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การจัดระบบอนุรักษ์ ฟื้นฟูและป้องกันการท</w:t>
      </w:r>
      <w:r w:rsidR="000773C2">
        <w:rPr>
          <w:rFonts w:ascii="TH SarabunPSK" w:hAnsi="TH SarabunPSK" w:cs="TH SarabunPSK" w:hint="cs"/>
          <w:sz w:val="32"/>
          <w:szCs w:val="32"/>
          <w:cs/>
        </w:rPr>
        <w:t>ำ</w:t>
      </w:r>
      <w:r w:rsidRPr="0054432D">
        <w:rPr>
          <w:rFonts w:ascii="TH SarabunPSK" w:hAnsi="TH SarabunPSK" w:cs="TH SarabunPSK"/>
          <w:sz w:val="32"/>
          <w:szCs w:val="32"/>
          <w:cs/>
        </w:rPr>
        <w:t>ลายทรัพยากรธรรมชาติ</w:t>
      </w:r>
    </w:p>
    <w:p w:rsidR="0054432D" w:rsidRDefault="00F43421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432D">
        <w:rPr>
          <w:rFonts w:ascii="TH SarabunPSK" w:hAnsi="TH SarabunPSK" w:cs="TH SarabunPSK"/>
          <w:sz w:val="32"/>
          <w:szCs w:val="32"/>
          <w:cs/>
        </w:rPr>
        <w:t>(</w:t>
      </w:r>
      <w:r w:rsidR="0054432D" w:rsidRPr="0054432D">
        <w:rPr>
          <w:rFonts w:ascii="TH SarabunPSK" w:hAnsi="TH SarabunPSK" w:cs="TH SarabunPSK"/>
          <w:sz w:val="32"/>
          <w:szCs w:val="32"/>
          <w:cs/>
        </w:rPr>
        <w:t>2</w:t>
      </w:r>
      <w:r w:rsidRPr="0054432D">
        <w:rPr>
          <w:rFonts w:ascii="TH SarabunPSK" w:hAnsi="TH SarabunPSK" w:cs="TH SarabunPSK"/>
          <w:sz w:val="32"/>
          <w:szCs w:val="32"/>
          <w:cs/>
        </w:rPr>
        <w:t>) การวางระบบบริหารจัดการน้ำให้มีประสิทธิภาพทั้ง ๒๕ ลุ่มน้</w:t>
      </w:r>
      <w:r w:rsidR="000773C2">
        <w:rPr>
          <w:rFonts w:ascii="TH SarabunPSK" w:hAnsi="TH SarabunPSK" w:cs="TH SarabunPSK" w:hint="cs"/>
          <w:sz w:val="32"/>
          <w:szCs w:val="32"/>
          <w:cs/>
        </w:rPr>
        <w:t>ำ</w:t>
      </w:r>
      <w:r w:rsidRPr="0054432D">
        <w:rPr>
          <w:rFonts w:ascii="TH SarabunPSK" w:hAnsi="TH SarabunPSK" w:cs="TH SarabunPSK"/>
          <w:sz w:val="32"/>
          <w:szCs w:val="32"/>
          <w:cs/>
        </w:rPr>
        <w:t xml:space="preserve"> เน้นการปรับระบบการบริหารจัดการอุทกภัยอย่าง</w:t>
      </w:r>
      <w:proofErr w:type="spellStart"/>
      <w:r w:rsidRPr="0054432D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54432D">
        <w:rPr>
          <w:rFonts w:ascii="TH SarabunPSK" w:hAnsi="TH SarabunPSK" w:cs="TH SarabunPSK"/>
          <w:sz w:val="32"/>
          <w:szCs w:val="32"/>
          <w:cs/>
        </w:rPr>
        <w:t>การ</w:t>
      </w:r>
    </w:p>
    <w:p w:rsidR="00F43421" w:rsidRPr="00F9256E" w:rsidRDefault="00F43421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F9256E">
        <w:rPr>
          <w:rFonts w:ascii="TH SarabunPSK" w:hAnsi="TH SarabunPSK" w:cs="TH SarabunPSK" w:hint="cs"/>
          <w:sz w:val="32"/>
          <w:szCs w:val="32"/>
          <w:cs/>
        </w:rPr>
        <w:t>3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การพัฒนาและใช้พลังงานที่เป็นมิตรกับสิ่งแวดล้อม</w:t>
      </w:r>
    </w:p>
    <w:p w:rsidR="00F43421" w:rsidRPr="00F9256E" w:rsidRDefault="00F43421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F9256E">
        <w:rPr>
          <w:rFonts w:ascii="TH SarabunPSK" w:hAnsi="TH SarabunPSK" w:cs="TH SarabunPSK" w:hint="cs"/>
          <w:sz w:val="32"/>
          <w:szCs w:val="32"/>
          <w:cs/>
        </w:rPr>
        <w:t>4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การพัฒนาเมืองอุตสาหกรรมเชิงนิเวศและเมืองที่เป็นมิตรกับสิ่งแวดล้อม</w:t>
      </w:r>
    </w:p>
    <w:p w:rsidR="00F43421" w:rsidRPr="00F9256E" w:rsidRDefault="00F43421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F9256E">
        <w:rPr>
          <w:rFonts w:ascii="TH SarabunPSK" w:hAnsi="TH SarabunPSK" w:cs="TH SarabunPSK" w:hint="cs"/>
          <w:sz w:val="32"/>
          <w:szCs w:val="32"/>
          <w:cs/>
        </w:rPr>
        <w:t>5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การร่วมลดปัญหาโลกร้อนและปรับตัวให้พร้อมกับการเปลี่ยนแปลงสภาพ ภูมิอากาศ</w:t>
      </w:r>
    </w:p>
    <w:p w:rsidR="00F43421" w:rsidRPr="00F9256E" w:rsidRDefault="00F43421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F9256E">
        <w:rPr>
          <w:rFonts w:ascii="TH SarabunPSK" w:hAnsi="TH SarabunPSK" w:cs="TH SarabunPSK" w:hint="cs"/>
          <w:sz w:val="32"/>
          <w:szCs w:val="32"/>
          <w:cs/>
        </w:rPr>
        <w:t>6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การใช้เครื่องมือทางเศรษฐศาสตร์และนโยบายการคลังเพื่อสิ่งแวดล้อม</w:t>
      </w:r>
    </w:p>
    <w:p w:rsidR="00F43421" w:rsidRPr="00F9256E" w:rsidRDefault="00F9256E" w:rsidP="0064061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256E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F43421" w:rsidRPr="00F925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ยุทธศาสตร์ด้านการปรับสมดุลและพัฒนาระบบการบริหารจัดการ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ภาครัฐ    เพื่อให้หน่วยงานภาครัฐมีขนาดที่เหมาะสมกับบทบาทภารกิจ มีสมรรถนะสูง มีประสิทธิภาพและประสิทธิผลกระจายบทบาทภารกิจไปสู่ท้องถิ่นอย่างเหมาะสม มี</w:t>
      </w:r>
      <w:proofErr w:type="spellStart"/>
      <w:r w:rsidR="00F43421" w:rsidRPr="00F9256E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="00F43421" w:rsidRPr="00F9256E">
        <w:rPr>
          <w:rFonts w:ascii="TH SarabunPSK" w:hAnsi="TH SarabunPSK" w:cs="TH SarabunPSK"/>
          <w:sz w:val="32"/>
          <w:szCs w:val="32"/>
          <w:cs/>
        </w:rPr>
        <w:t>บาลกรอบแนวทางที่ต้องให้ความสำคัญ อาทิ</w:t>
      </w:r>
    </w:p>
    <w:p w:rsidR="00F43421" w:rsidRPr="00F9256E" w:rsidRDefault="00F43421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8958CD">
        <w:rPr>
          <w:rFonts w:ascii="TH SarabunPSK" w:hAnsi="TH SarabunPSK" w:cs="TH SarabunPSK" w:hint="cs"/>
          <w:sz w:val="32"/>
          <w:szCs w:val="32"/>
          <w:cs/>
        </w:rPr>
        <w:t>1</w:t>
      </w:r>
      <w:r w:rsidRPr="00F9256E">
        <w:rPr>
          <w:rFonts w:ascii="TH SarabunPSK" w:hAnsi="TH SarabunPSK" w:cs="TH SarabunPSK"/>
          <w:sz w:val="32"/>
          <w:szCs w:val="32"/>
          <w:cs/>
        </w:rPr>
        <w:t>)การปรับปรุงโครงสร้าง บทบาท ภารกิจของหน่วยงานภาครัฐ ให้มีขนาดที่เหมาะสม</w:t>
      </w:r>
    </w:p>
    <w:p w:rsidR="00F43421" w:rsidRPr="00F9256E" w:rsidRDefault="008958CD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การวางระบบบริหารราชการแบบ</w:t>
      </w:r>
      <w:proofErr w:type="spellStart"/>
      <w:r w:rsidR="00F43421" w:rsidRPr="00F9256E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F43421" w:rsidRPr="00F9256E">
        <w:rPr>
          <w:rFonts w:ascii="TH SarabunPSK" w:hAnsi="TH SarabunPSK" w:cs="TH SarabunPSK"/>
          <w:sz w:val="32"/>
          <w:szCs w:val="32"/>
          <w:cs/>
        </w:rPr>
        <w:t>การ</w:t>
      </w:r>
    </w:p>
    <w:p w:rsidR="00F43421" w:rsidRPr="00F9256E" w:rsidRDefault="008958CD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การพัฒนาระบบบริหารจัดการก</w:t>
      </w:r>
      <w:r w:rsidR="00BF5339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ลังคนและพัฒนาบุคลากรภาครัฐ</w:t>
      </w:r>
    </w:p>
    <w:p w:rsidR="00F43421" w:rsidRPr="00F9256E" w:rsidRDefault="00F43421" w:rsidP="008958CD">
      <w:pPr>
        <w:ind w:firstLine="720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8958CD">
        <w:rPr>
          <w:rFonts w:ascii="TH SarabunPSK" w:hAnsi="TH SarabunPSK" w:cs="TH SarabunPSK" w:hint="cs"/>
          <w:sz w:val="32"/>
          <w:szCs w:val="32"/>
          <w:cs/>
        </w:rPr>
        <w:t>4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การต่อต้านการทุจริตและประพฤติมิชอบ</w:t>
      </w:r>
    </w:p>
    <w:p w:rsidR="00F43421" w:rsidRPr="00F9256E" w:rsidRDefault="00F43421" w:rsidP="008958CD">
      <w:pPr>
        <w:ind w:firstLine="720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8958CD">
        <w:rPr>
          <w:rFonts w:ascii="TH SarabunPSK" w:hAnsi="TH SarabunPSK" w:cs="TH SarabunPSK" w:hint="cs"/>
          <w:sz w:val="32"/>
          <w:szCs w:val="32"/>
          <w:cs/>
        </w:rPr>
        <w:t>5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การปรับปรุงกฎหมายและระเบียบต่าง ๆให้ทันสมัย เป็นธรรมและเป็นสากล</w:t>
      </w:r>
    </w:p>
    <w:p w:rsidR="00F43421" w:rsidRPr="00F9256E" w:rsidRDefault="00F43421" w:rsidP="008958CD">
      <w:pPr>
        <w:ind w:firstLine="720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8958CD">
        <w:rPr>
          <w:rFonts w:ascii="TH SarabunPSK" w:hAnsi="TH SarabunPSK" w:cs="TH SarabunPSK" w:hint="cs"/>
          <w:sz w:val="32"/>
          <w:szCs w:val="32"/>
          <w:cs/>
        </w:rPr>
        <w:t>6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การพัฒนาระบบการให้บริการประชาชนของหน่วยงานภาครัฐ</w:t>
      </w:r>
    </w:p>
    <w:p w:rsidR="00F43421" w:rsidRPr="00F9256E" w:rsidRDefault="00F43421" w:rsidP="008958CD">
      <w:pPr>
        <w:ind w:firstLine="720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(</w:t>
      </w:r>
      <w:r w:rsidR="008958CD">
        <w:rPr>
          <w:rFonts w:ascii="TH SarabunPSK" w:hAnsi="TH SarabunPSK" w:cs="TH SarabunPSK" w:hint="cs"/>
          <w:sz w:val="32"/>
          <w:szCs w:val="32"/>
          <w:cs/>
        </w:rPr>
        <w:t>7</w:t>
      </w:r>
      <w:r w:rsidRPr="00F9256E">
        <w:rPr>
          <w:rFonts w:ascii="TH SarabunPSK" w:hAnsi="TH SarabunPSK" w:cs="TH SarabunPSK"/>
          <w:sz w:val="32"/>
          <w:szCs w:val="32"/>
          <w:cs/>
        </w:rPr>
        <w:t>) การปรับปรุงการบริหารจัดการรายได้และรายจ่ายของภาครัฐ</w:t>
      </w:r>
    </w:p>
    <w:p w:rsidR="00F43421" w:rsidRPr="00F9256E" w:rsidRDefault="00F43421" w:rsidP="00F43421">
      <w:pPr>
        <w:rPr>
          <w:rFonts w:ascii="TH SarabunPSK" w:hAnsi="TH SarabunPSK" w:cs="TH SarabunPSK"/>
          <w:sz w:val="32"/>
          <w:szCs w:val="32"/>
        </w:rPr>
      </w:pPr>
    </w:p>
    <w:p w:rsidR="00F43421" w:rsidRPr="008958CD" w:rsidRDefault="00F43421" w:rsidP="00F43421">
      <w:pPr>
        <w:rPr>
          <w:rFonts w:ascii="TH SarabunPSK" w:hAnsi="TH SarabunPSK" w:cs="TH SarabunPSK"/>
          <w:b/>
          <w:bCs/>
          <w:sz w:val="32"/>
          <w:szCs w:val="32"/>
        </w:rPr>
      </w:pPr>
      <w:r w:rsidRPr="008958C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ยุทธศาสตร์และนโยบายของคณะรักษาความสงบแห่งชาติ (</w:t>
      </w:r>
      <w:proofErr w:type="spellStart"/>
      <w:r w:rsidRPr="008958CD">
        <w:rPr>
          <w:rFonts w:ascii="TH SarabunPSK" w:hAnsi="TH SarabunPSK" w:cs="TH SarabunPSK"/>
          <w:b/>
          <w:bCs/>
          <w:sz w:val="32"/>
          <w:szCs w:val="32"/>
          <w:cs/>
        </w:rPr>
        <w:t>คสช</w:t>
      </w:r>
      <w:proofErr w:type="spellEnd"/>
      <w:r w:rsidRPr="008958CD">
        <w:rPr>
          <w:rFonts w:ascii="TH SarabunPSK" w:hAnsi="TH SarabunPSK" w:cs="TH SarabunPSK"/>
          <w:b/>
          <w:bCs/>
          <w:sz w:val="32"/>
          <w:szCs w:val="32"/>
          <w:cs/>
        </w:rPr>
        <w:t>.) และรัฐบาล ประกอบด้วย</w:t>
      </w:r>
    </w:p>
    <w:p w:rsidR="00F43421" w:rsidRPr="00F9256E" w:rsidRDefault="008958CD" w:rsidP="008958C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ยุทธศาสตร์หลัก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1.1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ยุทธศาสตร์การสร้างความเป็นธรรมในสังคม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ยุทธศาสตร์การพัฒนาสู่สังคมแห่งการเรียนรู้ตลอดชีวิตอย่างยั่งยืน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1.3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ยุทธศาสตร์สร้างความเข้มแข็งภาคการเกษตร ความมั่นคงของอาหารและพลังงาน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1.4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ยุทธศาสตร์การปรับโครงสร้างเศรษฐกิจสู่การเติบโตอย่างมีคุณภาพและยั่งยืน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1.5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ยุทธศาสตร์การสร้างความเชื่อมโยงกับประเทศในภูมิภาคเพื่อความมั่งคงทางเศรษฐกิจ</w:t>
      </w:r>
    </w:p>
    <w:p w:rsidR="00F43421" w:rsidRPr="00F9256E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และสังคม</w:t>
      </w:r>
    </w:p>
    <w:p w:rsidR="00F43421" w:rsidRPr="00F9256E" w:rsidRDefault="00F43421" w:rsidP="00F43421">
      <w:pPr>
        <w:rPr>
          <w:rFonts w:ascii="TH SarabunPSK" w:hAnsi="TH SarabunPSK" w:cs="TH SarabunPSK"/>
          <w:sz w:val="32"/>
          <w:szCs w:val="32"/>
        </w:rPr>
      </w:pP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1.6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ยุทธศาสตร์การจัดการทรัพยากรธรรมชาติและสิ่งแวดล้อมอย่างยั่งยืน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1.7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ยุทธศาสตร์ในการปรับปรุง  เปลี่ยนแปลงโครงสร้างการบริหารของรัฐวิสาหกิจให้เกิด</w:t>
      </w:r>
    </w:p>
    <w:p w:rsidR="00F43421" w:rsidRPr="00F9256E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ประโยชน์กับประชาชน ในการใช้บริการอย่างแท้จริง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1.8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ยุทธศาสตร์ในเรื่องการปรับปรุงระบบโทรคมนาคม  เทคโนโลยีของชาติให้เกิดความมั่ง</w:t>
      </w:r>
    </w:p>
    <w:p w:rsidR="00F43421" w:rsidRPr="00F9256E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คงและยั่งยืน ในอนาคตให้ทัดเทียมอาเซียน และประชาคมโลก</w:t>
      </w:r>
    </w:p>
    <w:p w:rsidR="00F43421" w:rsidRPr="00F9256E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1.9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)  ยุทธศาสตร์ในการป้องกันและปราบปรามการทุจริต  คอรัปชั่นอย่างยั่งยืน</w:t>
      </w:r>
    </w:p>
    <w:p w:rsidR="00F43421" w:rsidRDefault="00F43421" w:rsidP="00F43421">
      <w:pPr>
        <w:rPr>
          <w:rFonts w:ascii="TH SarabunPSK" w:hAnsi="TH SarabunPSK" w:cs="TH SarabunPSK"/>
          <w:sz w:val="32"/>
          <w:szCs w:val="32"/>
        </w:rPr>
      </w:pPr>
    </w:p>
    <w:p w:rsidR="009276F4" w:rsidRDefault="009276F4" w:rsidP="00F43421">
      <w:pPr>
        <w:rPr>
          <w:rFonts w:ascii="TH SarabunPSK" w:hAnsi="TH SarabunPSK" w:cs="TH SarabunPSK"/>
          <w:sz w:val="32"/>
          <w:szCs w:val="32"/>
        </w:rPr>
      </w:pPr>
    </w:p>
    <w:p w:rsidR="009276F4" w:rsidRPr="00F9256E" w:rsidRDefault="00F956D3" w:rsidP="009276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AE76CA">
        <w:rPr>
          <w:rFonts w:ascii="TH SarabunPSK" w:hAnsi="TH SarabunPSK" w:cs="TH SarabunPSK" w:hint="cs"/>
          <w:sz w:val="32"/>
          <w:szCs w:val="32"/>
          <w:cs/>
        </w:rPr>
        <w:t>1</w:t>
      </w:r>
      <w:r w:rsidR="00F30365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F9256E" w:rsidRDefault="008958CD" w:rsidP="006406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F43421" w:rsidRPr="00F9256E">
        <w:rPr>
          <w:rFonts w:ascii="TH SarabunPSK" w:hAnsi="TH SarabunPSK" w:cs="TH SarabunPSK"/>
          <w:sz w:val="32"/>
          <w:szCs w:val="32"/>
          <w:cs/>
        </w:rPr>
        <w:t>การจัดทำงบประมาณในลักษณะ</w:t>
      </w:r>
      <w:proofErr w:type="spellStart"/>
      <w:r w:rsidR="00F43421" w:rsidRPr="00F9256E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F43421" w:rsidRPr="00F9256E">
        <w:rPr>
          <w:rFonts w:ascii="TH SarabunPSK" w:hAnsi="TH SarabunPSK" w:cs="TH SarabunPSK"/>
          <w:sz w:val="32"/>
          <w:szCs w:val="32"/>
          <w:cs/>
        </w:rPr>
        <w:t>การเชิงยุทธศาสตร์ ที่สอดคล้องตามกรอบ ยุทธศาสตร์ชาติ</w:t>
      </w:r>
    </w:p>
    <w:p w:rsidR="00F43421" w:rsidRPr="00F9256E" w:rsidRDefault="00F43421" w:rsidP="0064061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9256E">
        <w:rPr>
          <w:rFonts w:ascii="TH SarabunPSK" w:hAnsi="TH SarabunPSK" w:cs="TH SarabunPSK"/>
          <w:sz w:val="32"/>
          <w:szCs w:val="32"/>
          <w:cs/>
        </w:rPr>
        <w:t>การจัดทำงบประมาณในลักษณะ</w:t>
      </w:r>
      <w:proofErr w:type="spellStart"/>
      <w:r w:rsidRPr="00F9256E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F9256E">
        <w:rPr>
          <w:rFonts w:ascii="TH SarabunPSK" w:hAnsi="TH SarabunPSK" w:cs="TH SarabunPSK"/>
          <w:sz w:val="32"/>
          <w:szCs w:val="32"/>
          <w:cs/>
        </w:rPr>
        <w:t xml:space="preserve">การเชิงยุทธศาสตร์  ประจำปีงบประมาณ  พ.ศ. </w:t>
      </w:r>
      <w:r w:rsidR="008958CD">
        <w:rPr>
          <w:rFonts w:ascii="TH SarabunPSK" w:hAnsi="TH SarabunPSK" w:cs="TH SarabunPSK" w:hint="cs"/>
          <w:sz w:val="32"/>
          <w:szCs w:val="32"/>
          <w:cs/>
        </w:rPr>
        <w:t>2560</w:t>
      </w:r>
      <w:r w:rsidRPr="00F9256E">
        <w:rPr>
          <w:rFonts w:ascii="TH SarabunPSK" w:hAnsi="TH SarabunPSK" w:cs="TH SarabunPSK"/>
          <w:sz w:val="32"/>
          <w:szCs w:val="32"/>
          <w:cs/>
        </w:rPr>
        <w:t xml:space="preserve">  ได้กำหนดประเด็นที่ดำเนินการ  </w:t>
      </w:r>
      <w:r w:rsidR="008958CD">
        <w:rPr>
          <w:rFonts w:ascii="TH SarabunPSK" w:hAnsi="TH SarabunPSK" w:cs="TH SarabunPSK" w:hint="cs"/>
          <w:sz w:val="32"/>
          <w:szCs w:val="32"/>
          <w:cs/>
        </w:rPr>
        <w:t>17</w:t>
      </w:r>
      <w:r w:rsidRPr="00F9256E">
        <w:rPr>
          <w:rFonts w:ascii="TH SarabunPSK" w:hAnsi="TH SarabunPSK" w:cs="TH SarabunPSK"/>
          <w:sz w:val="32"/>
          <w:szCs w:val="32"/>
          <w:cs/>
        </w:rPr>
        <w:t xml:space="preserve">  เรื่อง  ประกอบด้วย  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การสร้างความปรองดองและสมานฉันท์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การขับเคลื่อนการแก้ไขปัญหาจังหวัดชายแดนภาคใต้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2.3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การจัดการปัญหาแรงงานต่างด้าวและการค้ามนุษย์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2.4</w:t>
      </w:r>
      <w:r w:rsidR="00BF5339">
        <w:rPr>
          <w:rFonts w:ascii="TH SarabunPSK" w:hAnsi="TH SarabunPSK" w:cs="TH SarabunPSK"/>
          <w:sz w:val="32"/>
          <w:szCs w:val="32"/>
          <w:cs/>
        </w:rPr>
        <w:t>)  การป้องกัน ปราบปราม และบ</w:t>
      </w:r>
      <w:r w:rsidR="00BF5339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บัดรักษาผู้ติดยาเสพติด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2.5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การจัดการปัญหาที่ดินท</w:t>
      </w:r>
      <w:r w:rsidR="00BF5339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กิน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5.6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การสร้างรายได้จากการท่องเที่ยวและบริการ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2.7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การพัฒนาอุตสาหกรรมศักยภาพ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2.8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การพัฒนาเศรษฐกิจ</w:t>
      </w:r>
      <w:proofErr w:type="spellStart"/>
      <w:r w:rsidR="00F43421" w:rsidRPr="008958CD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2.9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 การพัฒนาเศรษฐกิจฐานรากและวิสาหกิจขนาดกลางและขนาดย่อม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2.10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การพัฒนาพื้นที่เศรษฐกิจพิเศษ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2.11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การพัฒนาโครงสร้างพื้นฐานและระบบ</w:t>
      </w:r>
      <w:proofErr w:type="spellStart"/>
      <w:r w:rsidR="00F43421" w:rsidRPr="008958CD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="00F43421" w:rsidRPr="008958CD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="00F43421" w:rsidRPr="008958CD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2.12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การส่งเสริมการวิจัยและพัฒนา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2.13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การพัฒนาศักยภาพคนตามช่วงวัย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2.14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การบริหารจัดการทรัพยากรน้</w:t>
      </w:r>
      <w:r w:rsidR="00BF5339">
        <w:rPr>
          <w:rFonts w:ascii="TH SarabunPSK" w:hAnsi="TH SarabunPSK" w:cs="TH SarabunPSK" w:hint="cs"/>
          <w:sz w:val="32"/>
          <w:szCs w:val="32"/>
          <w:cs/>
        </w:rPr>
        <w:t>ำ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2.158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การพัฒนาและเพิ่มประสิทธิภาพการใช้พลังงานที่เป็นมิตรกับสิ่งแวดล้อม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2.16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การบริหารจัดการขยะและของเสียอันตราย</w:t>
      </w:r>
    </w:p>
    <w:p w:rsidR="00F43421" w:rsidRPr="008958CD" w:rsidRDefault="008958CD" w:rsidP="008958C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2.17</w:t>
      </w:r>
      <w:r w:rsidR="00F43421" w:rsidRPr="008958CD">
        <w:rPr>
          <w:rFonts w:ascii="TH SarabunPSK" w:hAnsi="TH SarabunPSK" w:cs="TH SarabunPSK"/>
          <w:sz w:val="32"/>
          <w:szCs w:val="32"/>
          <w:cs/>
        </w:rPr>
        <w:t>) การป้องกัน ปราบปรามการทุจริตและประพฤติมิชอบ</w:t>
      </w:r>
    </w:p>
    <w:p w:rsidR="00F43421" w:rsidRPr="008958CD" w:rsidRDefault="008958CD" w:rsidP="00F4342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43421" w:rsidRPr="00FD6D22" w:rsidRDefault="00F43421" w:rsidP="00F43421">
      <w:pPr>
        <w:rPr>
          <w:rFonts w:ascii="TH SarabunPSK" w:hAnsi="TH SarabunPSK" w:cs="TH SarabunPSK"/>
          <w:b/>
          <w:bCs/>
          <w:sz w:val="32"/>
          <w:szCs w:val="32"/>
        </w:rPr>
      </w:pPr>
      <w:r w:rsidRPr="00FD6D22">
        <w:rPr>
          <w:rFonts w:ascii="TH SarabunPSK" w:hAnsi="TH SarabunPSK" w:cs="TH SarabunPSK"/>
          <w:b/>
          <w:bCs/>
          <w:sz w:val="32"/>
          <w:szCs w:val="32"/>
          <w:cs/>
        </w:rPr>
        <w:t>1.2  แผนพัฒนาเศรษฐกิจและสังคมแห่งชาติ ฉบับที่ 12</w:t>
      </w:r>
    </w:p>
    <w:p w:rsidR="00F43421" w:rsidRPr="008958CD" w:rsidRDefault="00F43421" w:rsidP="00FD6D2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58CD">
        <w:rPr>
          <w:rFonts w:ascii="TH SarabunPSK" w:hAnsi="TH SarabunPSK" w:cs="TH SarabunPSK"/>
          <w:sz w:val="32"/>
          <w:szCs w:val="32"/>
          <w:cs/>
        </w:rPr>
        <w:t>จากสถานะของประเทศและบริบทการเปลี่ยนแปลงต่างๆ ที่ประเทศกำลังประสบอยู่ ทำให้การกำหนดวิสัยทัศน์แผนพัฒนาฯ ฉบับที่ 12 ยังคงมีความต่อเนื่องจากวิสัยทัศน์แผนพัฒนาฯ ฉบับที่ 11 และ</w:t>
      </w:r>
      <w:r w:rsidR="00BF5339">
        <w:rPr>
          <w:rFonts w:ascii="TH SarabunPSK" w:hAnsi="TH SarabunPSK" w:cs="TH SarabunPSK"/>
          <w:sz w:val="32"/>
          <w:szCs w:val="32"/>
          <w:cs/>
        </w:rPr>
        <w:t>กรอบหลักการของการวางแผนที่น้อมนำ</w:t>
      </w:r>
      <w:r w:rsidRPr="008958CD">
        <w:rPr>
          <w:rFonts w:ascii="TH SarabunPSK" w:hAnsi="TH SarabunPSK" w:cs="TH SarabunPSK"/>
          <w:sz w:val="32"/>
          <w:szCs w:val="32"/>
          <w:cs/>
        </w:rPr>
        <w:t xml:space="preserve">และประยุกต์ใช้หลักปรัชญาของเศรษฐกิจพอเพียง ยึดคนเป็นศูนย์กลางของการพัฒนาอย่างมีส่วนร่วม การพัฒนาที่ยึดหลักสมดุล ยั่งยืน โดยวิสัยทัศน์ของการพัฒนาในแผนพัฒนาฯ ฉบับที่ 12 ต้องให้ความสำคัญกับการกำหนดทิศทางการพัฒนาที่มุ่งสู่การเปลี่ยนผ่านประเทศไทยจากประเทศที่มีรายได้ปานกลางไปสู่ประเทศที่มีรายได้สูง มีความมั่นคง และยั่งยืน สังคมอยู่ร่วมกันอย่างมีความสุข และน้าไปสู่การบรรลุวิสัยทัศน์ระยะยาว </w:t>
      </w:r>
      <w:r w:rsidRPr="008958CD">
        <w:rPr>
          <w:rFonts w:ascii="TH SarabunPSK" w:hAnsi="TH SarabunPSK" w:cs="TH SarabunPSK"/>
          <w:sz w:val="32"/>
          <w:szCs w:val="32"/>
        </w:rPr>
        <w:t>“</w:t>
      </w:r>
      <w:r w:rsidRPr="008958CD">
        <w:rPr>
          <w:rFonts w:ascii="TH SarabunPSK" w:hAnsi="TH SarabunPSK" w:cs="TH SarabunPSK"/>
          <w:sz w:val="32"/>
          <w:szCs w:val="32"/>
          <w:cs/>
        </w:rPr>
        <w:t>มั่นคง มั่งคั่ง ยั่งยืน</w:t>
      </w:r>
      <w:r w:rsidRPr="008958CD">
        <w:rPr>
          <w:rFonts w:ascii="TH SarabunPSK" w:hAnsi="TH SarabunPSK" w:cs="TH SarabunPSK"/>
          <w:sz w:val="32"/>
          <w:szCs w:val="32"/>
        </w:rPr>
        <w:t xml:space="preserve">” </w:t>
      </w:r>
      <w:r w:rsidRPr="008958CD">
        <w:rPr>
          <w:rFonts w:ascii="TH SarabunPSK" w:hAnsi="TH SarabunPSK" w:cs="TH SarabunPSK"/>
          <w:sz w:val="32"/>
          <w:szCs w:val="32"/>
          <w:cs/>
        </w:rPr>
        <w:t>ของประเทศ  การกำหนดตำแหน่งทางยุทธศาสตร์ของประเทศ (</w:t>
      </w:r>
      <w:r w:rsidRPr="008958CD">
        <w:rPr>
          <w:rFonts w:ascii="TH SarabunPSK" w:hAnsi="TH SarabunPSK" w:cs="TH SarabunPSK"/>
          <w:sz w:val="32"/>
          <w:szCs w:val="32"/>
        </w:rPr>
        <w:t>Country Strategic Positioning)</w:t>
      </w:r>
      <w:r w:rsidRPr="008958CD">
        <w:rPr>
          <w:rFonts w:ascii="TH SarabunPSK" w:hAnsi="TH SarabunPSK" w:cs="TH SarabunPSK"/>
          <w:sz w:val="32"/>
          <w:szCs w:val="32"/>
          <w:cs/>
        </w:rPr>
        <w:t xml:space="preserve">เป็นการกำหนดตำแหน่งทางยุทธศาสตร์ของประเทศที่สอดคล้องกับยุทธศาสตร์ชาติที่ </w:t>
      </w:r>
      <w:proofErr w:type="spellStart"/>
      <w:r w:rsidRPr="008958CD">
        <w:rPr>
          <w:rFonts w:ascii="TH SarabunPSK" w:hAnsi="TH SarabunPSK" w:cs="TH SarabunPSK"/>
          <w:sz w:val="32"/>
          <w:szCs w:val="32"/>
          <w:cs/>
        </w:rPr>
        <w:t>สศช</w:t>
      </w:r>
      <w:proofErr w:type="spellEnd"/>
      <w:r w:rsidRPr="008958CD">
        <w:rPr>
          <w:rFonts w:ascii="TH SarabunPSK" w:hAnsi="TH SarabunPSK" w:cs="TH SarabunPSK"/>
          <w:sz w:val="32"/>
          <w:szCs w:val="32"/>
          <w:cs/>
        </w:rPr>
        <w:t>. ได้จัดทำขึ้นประเทศไทยเป็นประเทศรายได้สูงที่มีการกระจายรายได้อย่างเป็นธรรม เป็นศูนย์กลางด้านการขนส่ง</w:t>
      </w:r>
      <w:proofErr w:type="spellStart"/>
      <w:r w:rsidRPr="008958CD">
        <w:rPr>
          <w:rFonts w:ascii="TH SarabunPSK" w:hAnsi="TH SarabunPSK" w:cs="TH SarabunPSK"/>
          <w:sz w:val="32"/>
          <w:szCs w:val="32"/>
          <w:cs/>
        </w:rPr>
        <w:t>และโล</w:t>
      </w:r>
      <w:proofErr w:type="spellEnd"/>
      <w:r w:rsidRPr="008958CD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8958CD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8958CD">
        <w:rPr>
          <w:rFonts w:ascii="TH SarabunPSK" w:hAnsi="TH SarabunPSK" w:cs="TH SarabunPSK"/>
          <w:sz w:val="32"/>
          <w:szCs w:val="32"/>
          <w:cs/>
        </w:rPr>
        <w:t>ของภูมิภาคสู่ความเป็นชาติการค้าและบริการ (</w:t>
      </w:r>
      <w:r w:rsidRPr="008958CD">
        <w:rPr>
          <w:rFonts w:ascii="TH SarabunPSK" w:hAnsi="TH SarabunPSK" w:cs="TH SarabunPSK"/>
          <w:sz w:val="32"/>
          <w:szCs w:val="32"/>
        </w:rPr>
        <w:t xml:space="preserve">Trading and Service Nation) </w:t>
      </w:r>
      <w:r w:rsidRPr="008958CD">
        <w:rPr>
          <w:rFonts w:ascii="TH SarabunPSK" w:hAnsi="TH SarabunPSK" w:cs="TH SarabunPSK"/>
          <w:sz w:val="32"/>
          <w:szCs w:val="32"/>
          <w:cs/>
        </w:rPr>
        <w:t>เป็นแหล่งผลิตสินค้าเกษตรอินทรีย์และเกษตรปลอดภัย แหล่งอุตสาหกรรมสร้างสรรค์และมีนวัตกรรมสูงที่เป็นมิตรต่อสิ่งแวดล้อม</w:t>
      </w:r>
    </w:p>
    <w:p w:rsidR="00F43421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276F4" w:rsidRDefault="009276F4" w:rsidP="00FD6D22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276F4" w:rsidRDefault="009276F4" w:rsidP="00FD6D22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276F4" w:rsidRPr="008958CD" w:rsidRDefault="00F956D3" w:rsidP="009276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5D07E4">
        <w:rPr>
          <w:rFonts w:ascii="TH SarabunPSK" w:hAnsi="TH SarabunPSK" w:cs="TH SarabunPSK" w:hint="cs"/>
          <w:sz w:val="32"/>
          <w:szCs w:val="32"/>
          <w:cs/>
        </w:rPr>
        <w:t>1</w:t>
      </w:r>
      <w:r w:rsidR="00F30365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BF5339" w:rsidRDefault="00F43421" w:rsidP="00F43421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F53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เป้าหมาย</w:t>
      </w:r>
    </w:p>
    <w:p w:rsidR="00F43421" w:rsidRPr="008106F0" w:rsidRDefault="00F43421" w:rsidP="00F43421">
      <w:pPr>
        <w:rPr>
          <w:rFonts w:ascii="TH SarabunPSK" w:hAnsi="TH SarabunPSK" w:cs="TH SarabunPSK"/>
          <w:b/>
          <w:bCs/>
          <w:sz w:val="32"/>
          <w:szCs w:val="32"/>
        </w:rPr>
      </w:pPr>
      <w:r w:rsidRPr="008106F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106F0">
        <w:rPr>
          <w:rFonts w:ascii="TH SarabunPSK" w:hAnsi="TH SarabunPSK" w:cs="TH SarabunPSK"/>
          <w:b/>
          <w:bCs/>
          <w:sz w:val="32"/>
          <w:szCs w:val="32"/>
          <w:cs/>
        </w:rPr>
        <w:tab/>
        <w:t>1 .การหลุดพ้นจากกับดักประเทศรายได้ปานกลางสู่รายได้สูง</w:t>
      </w:r>
    </w:p>
    <w:p w:rsidR="00F43421" w:rsidRPr="008958CD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958CD">
        <w:rPr>
          <w:rFonts w:ascii="TH SarabunPSK" w:hAnsi="TH SarabunPSK" w:cs="TH SarabunPSK"/>
          <w:sz w:val="32"/>
          <w:szCs w:val="32"/>
          <w:cs/>
        </w:rPr>
        <w:t>(1) เศรษฐกิจขยายตัวเฉลี่ยไม่ต่ำกว่าร้อยละ 5.0</w:t>
      </w:r>
    </w:p>
    <w:p w:rsid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958CD">
        <w:rPr>
          <w:rFonts w:ascii="TH SarabunPSK" w:hAnsi="TH SarabunPSK" w:cs="TH SarabunPSK"/>
          <w:sz w:val="32"/>
          <w:szCs w:val="32"/>
          <w:cs/>
        </w:rPr>
        <w:t>(2) ผลิตภัณฑ์มวลรวมในประเทศต่อหัว (</w:t>
      </w:r>
      <w:r w:rsidRPr="008958CD">
        <w:rPr>
          <w:rFonts w:ascii="TH SarabunPSK" w:hAnsi="TH SarabunPSK" w:cs="TH SarabunPSK"/>
          <w:sz w:val="32"/>
          <w:szCs w:val="32"/>
        </w:rPr>
        <w:t xml:space="preserve">GDP Per Capita) </w:t>
      </w:r>
      <w:r w:rsidRPr="008958CD">
        <w:rPr>
          <w:rFonts w:ascii="TH SarabunPSK" w:hAnsi="TH SarabunPSK" w:cs="TH SarabunPSK"/>
          <w:sz w:val="32"/>
          <w:szCs w:val="32"/>
          <w:cs/>
        </w:rPr>
        <w:t xml:space="preserve">และรายได้ประชาชาติต่อหัว </w:t>
      </w:r>
    </w:p>
    <w:p w:rsidR="00F43421" w:rsidRPr="008958CD" w:rsidRDefault="00F43421" w:rsidP="00FD6D22">
      <w:pPr>
        <w:rPr>
          <w:rFonts w:ascii="TH SarabunPSK" w:hAnsi="TH SarabunPSK" w:cs="TH SarabunPSK"/>
          <w:sz w:val="32"/>
          <w:szCs w:val="32"/>
        </w:rPr>
      </w:pPr>
      <w:r w:rsidRPr="008958CD">
        <w:rPr>
          <w:rFonts w:ascii="TH SarabunPSK" w:hAnsi="TH SarabunPSK" w:cs="TH SarabunPSK"/>
          <w:sz w:val="32"/>
          <w:szCs w:val="32"/>
          <w:cs/>
        </w:rPr>
        <w:t>(</w:t>
      </w:r>
      <w:r w:rsidRPr="008958CD">
        <w:rPr>
          <w:rFonts w:ascii="TH SarabunPSK" w:hAnsi="TH SarabunPSK" w:cs="TH SarabunPSK"/>
          <w:sz w:val="32"/>
          <w:szCs w:val="32"/>
        </w:rPr>
        <w:t xml:space="preserve">GNP Per Capita) </w:t>
      </w:r>
      <w:r w:rsidRPr="008958CD">
        <w:rPr>
          <w:rFonts w:ascii="TH SarabunPSK" w:hAnsi="TH SarabunPSK" w:cs="TH SarabunPSK"/>
          <w:sz w:val="32"/>
          <w:szCs w:val="32"/>
          <w:cs/>
        </w:rPr>
        <w:t xml:space="preserve">ณ สิ้นแผนพัฒนาฯ ฉบับที่ 12 ในปี 2564 เพิ่มขึ้นเป็น 317,051 บาท  (9,325 ดอลลาร์ </w:t>
      </w:r>
      <w:proofErr w:type="spellStart"/>
      <w:r w:rsidRPr="008958CD">
        <w:rPr>
          <w:rFonts w:ascii="TH SarabunPSK" w:hAnsi="TH SarabunPSK" w:cs="TH SarabunPSK"/>
          <w:sz w:val="32"/>
          <w:szCs w:val="32"/>
          <w:cs/>
        </w:rPr>
        <w:t>สรอ</w:t>
      </w:r>
      <w:proofErr w:type="spellEnd"/>
      <w:r w:rsidRPr="008958CD">
        <w:rPr>
          <w:rFonts w:ascii="TH SarabunPSK" w:hAnsi="TH SarabunPSK" w:cs="TH SarabunPSK"/>
          <w:sz w:val="32"/>
          <w:szCs w:val="32"/>
          <w:cs/>
        </w:rPr>
        <w:t xml:space="preserve">.) และ 301,199 บาท (8,859 ดอลลาร์ </w:t>
      </w:r>
      <w:proofErr w:type="spellStart"/>
      <w:r w:rsidRPr="008958CD">
        <w:rPr>
          <w:rFonts w:ascii="TH SarabunPSK" w:hAnsi="TH SarabunPSK" w:cs="TH SarabunPSK"/>
          <w:sz w:val="32"/>
          <w:szCs w:val="32"/>
          <w:cs/>
        </w:rPr>
        <w:t>สรอ</w:t>
      </w:r>
      <w:proofErr w:type="spellEnd"/>
      <w:r w:rsidRPr="008958CD">
        <w:rPr>
          <w:rFonts w:ascii="TH SarabunPSK" w:hAnsi="TH SarabunPSK" w:cs="TH SarabunPSK"/>
          <w:sz w:val="32"/>
          <w:szCs w:val="32"/>
          <w:cs/>
        </w:rPr>
        <w:t>.) ต่อคนต่อปี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(3) ผลิตภาพการผลิตเพิ่มขึ้นไม่ต่ำกว่าเฉลี่ยร้อยละ 2.5 ต่อปี</w:t>
      </w:r>
    </w:p>
    <w:p w:rsid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(4) การลงทุนรวมขยายตัวไม่ต่ำกว่าเฉลี่ยร้อยละ 8.0 (การขยายตัวของการลงทุนภาครัฐไม่</w:t>
      </w:r>
    </w:p>
    <w:p w:rsidR="00F43421" w:rsidRPr="00FD6D22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ต่ำกว่าร้อยละ 10</w:t>
      </w:r>
      <w:r w:rsidR="00334128">
        <w:rPr>
          <w:rFonts w:ascii="TH SarabunPSK" w:hAnsi="TH SarabunPSK" w:cs="TH SarabunPSK" w:hint="cs"/>
          <w:sz w:val="32"/>
          <w:szCs w:val="32"/>
          <w:cs/>
        </w:rPr>
        <w:t xml:space="preserve">.0 </w:t>
      </w:r>
      <w:r w:rsidRPr="00FD6D22">
        <w:rPr>
          <w:rFonts w:ascii="TH SarabunPSK" w:hAnsi="TH SarabunPSK" w:cs="TH SarabunPSK"/>
          <w:sz w:val="32"/>
          <w:szCs w:val="32"/>
          <w:cs/>
        </w:rPr>
        <w:t xml:space="preserve"> และการลงทุนของภาคเอกชนขยายตัวไม่ต่ำกว่าเฉลี่ยร้อยละ 7.5</w:t>
      </w:r>
      <w:r w:rsidR="003341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6D22">
        <w:rPr>
          <w:rFonts w:ascii="TH SarabunPSK" w:hAnsi="TH SarabunPSK" w:cs="TH SarabunPSK"/>
          <w:sz w:val="32"/>
          <w:szCs w:val="32"/>
          <w:cs/>
        </w:rPr>
        <w:t xml:space="preserve"> ในขณะที่ปริมาณการส่งออกขยายตัวเฉลี่ยไม่ต่ำกว่าร้อยละ 4.0 ต่อปี)</w:t>
      </w:r>
    </w:p>
    <w:p w:rsidR="00F43421" w:rsidRPr="00FD6D22" w:rsidRDefault="00F43421" w:rsidP="00FD6D2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6D22">
        <w:rPr>
          <w:rFonts w:ascii="TH SarabunPSK" w:hAnsi="TH SarabunPSK" w:cs="TH SarabunPSK"/>
          <w:b/>
          <w:bCs/>
          <w:sz w:val="32"/>
          <w:szCs w:val="32"/>
          <w:cs/>
        </w:rPr>
        <w:t xml:space="preserve"> 2.การพัฒนาศักยภาพคนให้สนับสนุนการเจริญเติบโตของประเทศและการสร้างสังคมสูงวัยอย่างมีคุณภาพ</w:t>
      </w:r>
    </w:p>
    <w:p w:rsidR="00FD6D22" w:rsidRDefault="00F43421" w:rsidP="0033412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(1) ประชาชนทุกช่วงวัยมีความมั่นคงทางด้านเศรษฐกิจและสังคม (</w:t>
      </w:r>
      <w:r w:rsidRPr="00FD6D22">
        <w:rPr>
          <w:rFonts w:ascii="TH SarabunPSK" w:hAnsi="TH SarabunPSK" w:cs="TH SarabunPSK"/>
          <w:sz w:val="32"/>
          <w:szCs w:val="32"/>
        </w:rPr>
        <w:t xml:space="preserve">Socio-Economic </w:t>
      </w:r>
    </w:p>
    <w:p w:rsidR="00F43421" w:rsidRPr="00FD6D22" w:rsidRDefault="00F43421" w:rsidP="0033412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</w:rPr>
        <w:t xml:space="preserve">Security) </w:t>
      </w:r>
      <w:r w:rsidRPr="00FD6D22">
        <w:rPr>
          <w:rFonts w:ascii="TH SarabunPSK" w:hAnsi="TH SarabunPSK" w:cs="TH SarabunPSK"/>
          <w:sz w:val="32"/>
          <w:szCs w:val="32"/>
          <w:cs/>
        </w:rPr>
        <w:t>และมีคุณภาพชีวิตที่ดีขึ้น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(2) การศึกษาและการเรียนรู้ได้รับการพัฒนาคุณภาพ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(3) สถาบันทางสังคมมีความเข้มแข็งเป็นฐานรากที่เอื้อต่อการพัฒนาคน</w:t>
      </w:r>
    </w:p>
    <w:p w:rsidR="00F43421" w:rsidRPr="00FD6D22" w:rsidRDefault="00F43421" w:rsidP="00F43421">
      <w:pPr>
        <w:rPr>
          <w:rFonts w:ascii="TH SarabunPSK" w:hAnsi="TH SarabunPSK" w:cs="TH SarabunPSK"/>
          <w:sz w:val="32"/>
          <w:szCs w:val="32"/>
        </w:rPr>
      </w:pPr>
    </w:p>
    <w:p w:rsidR="00F43421" w:rsidRPr="00FD6D22" w:rsidRDefault="0074589C" w:rsidP="00FD6D2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การลดความเหลื่อมล้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F43421" w:rsidRPr="00FD6D22">
        <w:rPr>
          <w:rFonts w:ascii="TH SarabunPSK" w:hAnsi="TH SarabunPSK" w:cs="TH SarabunPSK"/>
          <w:b/>
          <w:bCs/>
          <w:sz w:val="32"/>
          <w:szCs w:val="32"/>
          <w:cs/>
        </w:rPr>
        <w:t>ในสังคม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(1) การกระจายรายได้มีความเท่าเทียมกันมากขึ้น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(2) บริการทางสังคมมีคุณภาพและมีการกระจายอย่างทั่วถึง</w:t>
      </w:r>
    </w:p>
    <w:p w:rsidR="00F43421" w:rsidRPr="00FD6D22" w:rsidRDefault="00F43421" w:rsidP="00FD6D2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6D22">
        <w:rPr>
          <w:rFonts w:ascii="TH SarabunPSK" w:hAnsi="TH SarabunPSK" w:cs="TH SarabunPSK"/>
          <w:b/>
          <w:bCs/>
          <w:sz w:val="32"/>
          <w:szCs w:val="32"/>
          <w:cs/>
        </w:rPr>
        <w:t>4. การสร้างการเจริญเติบโตทางเศรษฐกิจและสังคมที่เป็นมิตรกับสิ่งแวดล้อม</w:t>
      </w:r>
    </w:p>
    <w:p w:rsid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(1) รักษาความมั่นคงของฐานทรัพยากร สร้างสมดุลระหว่างการอนุรักษ์และการใช้ประโยชน์</w:t>
      </w:r>
    </w:p>
    <w:p w:rsidR="00F43421" w:rsidRPr="00FD6D22" w:rsidRDefault="00F43421" w:rsidP="00FD6D22">
      <w:pPr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อย่างยั่งยืนและเป็นธรรม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(2) ขับเคลื่อนประเทศสู่เศรษฐกิจและสังคมที่เป็นมิตรต่อสิ่งแวดล้อม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(3) เพิ่มขีดความสามารถในการรับมือภัยพิบัติและการเปลี่ยนแปลงสภาพภูมิอากาศ</w:t>
      </w:r>
    </w:p>
    <w:p w:rsid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(4) เพิ่มประสิทธิภาพและเสริมสร้าง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>บาลในการบริหารจัดการทรัพยากรธรรมชาติ</w:t>
      </w:r>
    </w:p>
    <w:p w:rsidR="00F43421" w:rsidRPr="00FD6D22" w:rsidRDefault="00F43421" w:rsidP="00FD6D22">
      <w:pPr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และสิ่งแวดล้อม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(5) มีการบริหารจัดการน้</w:t>
      </w:r>
      <w:r w:rsidR="00F0320D">
        <w:rPr>
          <w:rFonts w:ascii="TH SarabunPSK" w:hAnsi="TH SarabunPSK" w:cs="TH SarabunPSK" w:hint="cs"/>
          <w:sz w:val="32"/>
          <w:szCs w:val="32"/>
          <w:cs/>
        </w:rPr>
        <w:t>ำ</w:t>
      </w:r>
      <w:r w:rsidRPr="00FD6D22">
        <w:rPr>
          <w:rFonts w:ascii="TH SarabunPSK" w:hAnsi="TH SarabunPSK" w:cs="TH SarabunPSK"/>
          <w:sz w:val="32"/>
          <w:szCs w:val="32"/>
          <w:cs/>
        </w:rPr>
        <w:t>ให้สมดุลระหว่างการอุปสงค์และ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อุปทาน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>ของน้ำ</w:t>
      </w:r>
    </w:p>
    <w:p w:rsidR="00F43421" w:rsidRPr="00FD6D22" w:rsidRDefault="00F43421" w:rsidP="00FD6D2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6D22">
        <w:rPr>
          <w:rFonts w:ascii="TH SarabunPSK" w:hAnsi="TH SarabunPSK" w:cs="TH SarabunPSK"/>
          <w:b/>
          <w:bCs/>
          <w:sz w:val="32"/>
          <w:szCs w:val="32"/>
          <w:cs/>
        </w:rPr>
        <w:t>5. การบริหารราชการแผ่นดินที่มีประสิทธิภาพ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(1) การบริหารงานภาครัฐที่โปร่งใส เป็นธรรม มีประสิทธิภาพ และมีส่วนร่วม</w:t>
      </w:r>
    </w:p>
    <w:p w:rsidR="00F43421" w:rsidRPr="00FD6D22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(2) ขจัดการทุจริตคอร์รัปชั่น</w:t>
      </w:r>
    </w:p>
    <w:p w:rsidR="00F43421" w:rsidRDefault="00F43421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(3) มีการกระจายอำนาจที่เหมาะสม</w:t>
      </w:r>
    </w:p>
    <w:p w:rsidR="009D7FC8" w:rsidRDefault="009D7FC8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D7FC8" w:rsidRDefault="009D7FC8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D7FC8" w:rsidRDefault="009D7FC8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D7FC8" w:rsidRDefault="009D7FC8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D7FC8" w:rsidRDefault="009D7FC8" w:rsidP="00FD6D22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F43421" w:rsidRPr="00FD6D22" w:rsidRDefault="00F956D3" w:rsidP="009D7FC8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 w:rsidR="005D07E4">
        <w:rPr>
          <w:rFonts w:ascii="TH SarabunPSK" w:hAnsi="TH SarabunPSK" w:cs="TH SarabunPSK"/>
          <w:sz w:val="32"/>
          <w:szCs w:val="32"/>
        </w:rPr>
        <w:t>1</w:t>
      </w:r>
      <w:r w:rsidR="00F30365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D6D22" w:rsidRPr="00334128" w:rsidRDefault="00F43421" w:rsidP="00F43421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3412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แนวทางการพัฒนา</w:t>
      </w:r>
    </w:p>
    <w:p w:rsidR="00F43421" w:rsidRPr="00FD6D22" w:rsidRDefault="00F43421" w:rsidP="0064061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6D22">
        <w:rPr>
          <w:rFonts w:ascii="TH SarabunPSK" w:hAnsi="TH SarabunPSK" w:cs="TH SarabunPSK"/>
          <w:b/>
          <w:bCs/>
          <w:sz w:val="32"/>
          <w:szCs w:val="32"/>
          <w:cs/>
        </w:rPr>
        <w:t>1. การยกระดับศักยภาพการแข่งขันและการหลุดพ้นกับดักรายได้ปานกลางสู่รายได้สูง</w:t>
      </w:r>
    </w:p>
    <w:p w:rsidR="00FD6D22" w:rsidRDefault="00F43421" w:rsidP="00FD6D22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 xml:space="preserve">1.1 การส่งเสริมด้านการวิจัยและพัฒนาพัฒนาสภาวะแวดล้อมของการพัฒนาวิทยาศาสตร์ </w:t>
      </w:r>
    </w:p>
    <w:p w:rsidR="00F43421" w:rsidRPr="00FD6D22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เทคโนโลยี วิจัย และนวัตกรรม ทั้งด้านการลงทุนในการวิจัยและพัฒนา ด้านบุคลากรวิจัย ด้านโครงสร้างพื้นฐาน และด้านการบริหารจัดการ รวมทั้งสนับสนุนและผลักดันให้ผู้ประกอบการมีบทบาทหลักด้านเทคโนโลยีและนวัตกรรม ตลอดจนผลักดันงานวิจัยและพัฒนาให้ใช้ประโยชน์อย่างแท้จริงทั้งเชิงพาณิชย์และสาธารณะโดยให้ความคุ้มครองทรัพย์สินทางปัญญา</w:t>
      </w:r>
    </w:p>
    <w:p w:rsidR="00FD6D22" w:rsidRPr="00FD6D22" w:rsidRDefault="00F43421" w:rsidP="00FD6D22">
      <w:pPr>
        <w:pStyle w:val="af8"/>
        <w:numPr>
          <w:ilvl w:val="1"/>
          <w:numId w:val="2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การพัฒนาผลิตภาพแรงงานสร้างความร่วมมือระหว่างภาครัฐและภาคเอกชนในการ</w:t>
      </w:r>
    </w:p>
    <w:p w:rsidR="00F43421" w:rsidRPr="00FD6D22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พัฒนากำลังคนและแรงงานให้มีทักษะความรู้และสมรรถนะที่สอดคล้องกับความต้องการของตลาดและรองรับการเปิดเสรีของประชาคมอาเซียน โดยยกระดับและพัฒนาสมรรถนะแรงงานไทยด้วยเทคโนโลยี เร่งรัดให้แรงงานทั้งระบบมีการเรียนรู้ขั้นพื้นฐานเพื่อสามารถแข่งขันในตลาดแรงงานได้ สนับสนุนให้แรงงานและปัจจัยการผลิตมีความยืดหยุ่นในการเคลื่อนย้ายระหว่างสาขาการผลิตและระหว่างพื้นที่การผลิต เพื่อให้แรงงานสามารถเคลื่อนย้ายไปสู่สาขาการผลิตที่มีผลิตภาพการผลิตสูงสุด และสนับสนุนให้ผู้ประกอบการในภาคอุตสาหกรรมและบริการจัดทำกรอบคุณวุฒิวิชาชีพและมาตรฐานฝีมือแรงงานให้เป็นมาตรฐานที่เชื่อมโยงกันเพื่อยกระดับทักษะของแรงงานไทย</w:t>
      </w:r>
    </w:p>
    <w:p w:rsidR="00F43421" w:rsidRDefault="00F43421" w:rsidP="00FD6D22">
      <w:pPr>
        <w:jc w:val="thaiDistribute"/>
      </w:pPr>
    </w:p>
    <w:p w:rsidR="00FD6D22" w:rsidRPr="00FD6D22" w:rsidRDefault="00F43421" w:rsidP="0064061C">
      <w:pPr>
        <w:pStyle w:val="af8"/>
        <w:numPr>
          <w:ilvl w:val="1"/>
          <w:numId w:val="2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การส่งเสริมผู้ประกอบการที่เข้มแข็งและพาณิชย์ดิจิตอลพัฒนาขีดความสามารถของ</w:t>
      </w:r>
    </w:p>
    <w:p w:rsidR="00F43421" w:rsidRPr="00FD6D22" w:rsidRDefault="00F43421" w:rsidP="0064061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ผู้ประกอบการให้มีความยืดหยุ่น สามารถปรับตัวและดำเนินธุรกิจท่ามกลางการดำเนินนโยบายและมาตรการการกีดกันทางการค้าในรูปแบบต่างๆ เพิ่มสัดส่วนความเป็นเจ้าของของคนไทยและสนับสนุนให้มีการขยายตลาดที่มีแบ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รนด์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>สินค้าและช่องทางการตลาดที่เป็นของตนเองมากขึ้น ตลอดจนพัฒนาต่อยอดอุตสาหกรรมและบริการเพื่อเข้าสู่การเป็นศูนย์กลางการผลิต บริการและอุตสาหกรรมดิจิตอล</w:t>
      </w:r>
    </w:p>
    <w:p w:rsidR="00FD6D22" w:rsidRPr="00FD6D22" w:rsidRDefault="00F43421" w:rsidP="00FD6D22">
      <w:pPr>
        <w:pStyle w:val="af8"/>
        <w:numPr>
          <w:ilvl w:val="1"/>
          <w:numId w:val="2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การลงทุนโครงสร้างพื้นฐานเร่งลงทุนและพัฒนาโครงสร้างพื้นฐานด้านการคมนาคม</w:t>
      </w:r>
    </w:p>
    <w:p w:rsidR="00FD6D22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ขนส่งเพื่อเชื่อมโยงพื้นที่เศรษฐกิจในประเทศและต่างประเทศ ทั้งการพัฒนาและปรับปรุงโครงข่ายรถไฟให้เป็นโครงข่ายหลักในการเดินทางและขนส่งของประเทศ พัฒนาโครงข่ายระบบขนส่งสาธารณะและโครงข่ายทางหลวงพิเศษระหว่างเมือง ขยายขีดความสามารถของท่าอากาศยานหลักของประเทศ พัฒนาท่าเรือที่มีศักยภาพให้เป็นท่าเรืออิเล็กทรอนิกส์เต็มรูปแบบ รวมทั้งพัฒนาและปรับปรุงระบบโทรคมนาคมของประเทศ ตลอดจนสนับสนุนการพัฒนาด้านอุตสาหกรรมที่เกิดจากลงทุนด้านโครงสร้างพื้นฐาน เช่น อุตสาหกรรมซ่อมบำรุงและผลิตชิ้นส่วนอากาศยาน และอุตสาหกรรมระบบราง เป็นต้น เพื่อสร้างโอกาสทางเศรษฐกิจให้กับประเทศในการเป็นฐานการผลิตในภูมิภาคอาเซียน</w:t>
      </w:r>
    </w:p>
    <w:p w:rsidR="00FD6D22" w:rsidRPr="00FD6D22" w:rsidRDefault="00F43421" w:rsidP="00FD6D22">
      <w:pPr>
        <w:pStyle w:val="af8"/>
        <w:numPr>
          <w:ilvl w:val="1"/>
          <w:numId w:val="2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การปรับโครงสร้างการผลิตปรับโครงสร้างการผลิตภาคเกษตร โดยการปรับเปลี่ยนจา</w:t>
      </w:r>
      <w:r w:rsidR="00E67FE3">
        <w:rPr>
          <w:rFonts w:ascii="TH SarabunPSK" w:hAnsi="TH SarabunPSK" w:cs="TH SarabunPSK" w:hint="cs"/>
          <w:sz w:val="32"/>
          <w:szCs w:val="32"/>
          <w:cs/>
        </w:rPr>
        <w:t>ก</w:t>
      </w:r>
    </w:p>
    <w:p w:rsidR="009D7FC8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การผลิตสินค้าเกษตรขั้นปฐมเป็นสินค้าเกษตรแปรรูปที่มีมูลค่าสูงมีคุณภาพและมาตรฐานสากล สามารถสร้างความเชื่อมโยงทางด้านวัตถุดิบกับประเทศเพื่อนบ้านและลดระดับการผลิตสินค้าขั้นปฐมที่สูญเสียขีดความสามารถในการแข่งขัน ลงสู่ระดับที่จำเป็นสำหรับการสร้างความมั่นคงทางด้านอาหารและพลังงาน จัดระบบการผลิตให้สอดคล้องกับศักยภาพพื้นที่และความต้องการของตลาดตั้งแต่ต้นน้</w:t>
      </w:r>
      <w:r w:rsidR="00E67FE3">
        <w:rPr>
          <w:rFonts w:ascii="TH SarabunPSK" w:hAnsi="TH SarabunPSK" w:cs="TH SarabunPSK" w:hint="cs"/>
          <w:sz w:val="32"/>
          <w:szCs w:val="32"/>
          <w:cs/>
        </w:rPr>
        <w:t>ำ</w:t>
      </w:r>
      <w:r w:rsidRPr="00FD6D22">
        <w:rPr>
          <w:rFonts w:ascii="TH SarabunPSK" w:hAnsi="TH SarabunPSK" w:cs="TH SarabunPSK"/>
          <w:sz w:val="32"/>
          <w:szCs w:val="32"/>
          <w:cs/>
        </w:rPr>
        <w:t>ถึงปลายน้</w:t>
      </w:r>
      <w:r w:rsidR="00E67FE3">
        <w:rPr>
          <w:rFonts w:ascii="TH SarabunPSK" w:hAnsi="TH SarabunPSK" w:cs="TH SarabunPSK" w:hint="cs"/>
          <w:sz w:val="32"/>
          <w:szCs w:val="32"/>
          <w:cs/>
        </w:rPr>
        <w:t>ำ</w:t>
      </w:r>
      <w:r w:rsidRPr="00FD6D22">
        <w:rPr>
          <w:rFonts w:ascii="TH SarabunPSK" w:hAnsi="TH SarabunPSK" w:cs="TH SarabunPSK"/>
          <w:sz w:val="32"/>
          <w:szCs w:val="32"/>
          <w:cs/>
        </w:rPr>
        <w:t>ทั้งด้านกายภาพและเศรษฐกิจ รวมทั้งส่งเสริมการรวมกลุ่มทางการเกษตรจากกิจการเจ้าของคนเดียวเป็นการประกอบการในลักษณะสหกรณ์ ห้างหุ้นส่วน และบริษัทเพื่อให้เกิดการประหยัดจากขนาด พิจารณาพันธุ์พืชที่เหมาะสมกับศักยภาพของพื้นที่และแหล่งน้</w:t>
      </w:r>
      <w:r w:rsidR="00E67FE3">
        <w:rPr>
          <w:rFonts w:ascii="TH SarabunPSK" w:hAnsi="TH SarabunPSK" w:cs="TH SarabunPSK" w:hint="cs"/>
          <w:sz w:val="32"/>
          <w:szCs w:val="32"/>
          <w:cs/>
        </w:rPr>
        <w:t>ำ</w:t>
      </w:r>
      <w:r w:rsidRPr="00FD6D22">
        <w:rPr>
          <w:rFonts w:ascii="TH SarabunPSK" w:hAnsi="TH SarabunPSK" w:cs="TH SarabunPSK"/>
          <w:sz w:val="32"/>
          <w:szCs w:val="32"/>
          <w:cs/>
        </w:rPr>
        <w:t xml:space="preserve"> ใช้เทคโนโลยีการผลิตในระดับที่เหมาะสม ใช้กลไกตลาดในการ</w:t>
      </w:r>
    </w:p>
    <w:p w:rsidR="009D7FC8" w:rsidRDefault="00F956D3" w:rsidP="009D7FC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5D07E4">
        <w:rPr>
          <w:rFonts w:ascii="TH SarabunPSK" w:hAnsi="TH SarabunPSK" w:cs="TH SarabunPSK" w:hint="cs"/>
          <w:sz w:val="32"/>
          <w:szCs w:val="32"/>
          <w:cs/>
        </w:rPr>
        <w:t>1</w:t>
      </w:r>
      <w:r w:rsidR="00F30365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FD6D22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ป้องกันความเสี่ยง ตลอดจนส่งเสริมและเร่งขยายผลแนวคิดการท้าการเกษตรตามหลักปรัชญาของเศรษฐกิจพอเพียง และระบบเกษตรกรรมยั่งยืนปรับโครงสร้างการผลิตภาคบริการโดยเร่งพัฒนาระบบคมนาคมขนส่งให้เกิดความเชื่อมโยงกันเป็นโครงข่ายทั้งทางบก ทางน้</w:t>
      </w:r>
      <w:r w:rsidR="00E67FE3">
        <w:rPr>
          <w:rFonts w:ascii="TH SarabunPSK" w:hAnsi="TH SarabunPSK" w:cs="TH SarabunPSK" w:hint="cs"/>
          <w:sz w:val="32"/>
          <w:szCs w:val="32"/>
          <w:cs/>
        </w:rPr>
        <w:t>ำ</w:t>
      </w:r>
      <w:r w:rsidRPr="00FD6D22">
        <w:rPr>
          <w:rFonts w:ascii="TH SarabunPSK" w:hAnsi="TH SarabunPSK" w:cs="TH SarabunPSK"/>
          <w:sz w:val="32"/>
          <w:szCs w:val="32"/>
          <w:cs/>
        </w:rPr>
        <w:t xml:space="preserve"> และทางอากาศ เร่งพัฒนาท่าเทียบเรือขนาดใหญ่เพื่อรองรับการเติบโตของการท่องเที่ยวทางทะเล ปรับปรุงแก้ไขกฎหมายที่เกี่ยวข้องกับการท่องเที่ยวให้ครอบคลุมและทันสมัยทั้งการควบคุมกิจกรรมต่างๆ เกี่ยวกับการท่องเที่ยวและส่งเสริมการท่องเที่ยวและกำหนดและจัดทำกฎหมายเพื่อยกระดับมาตรฐานการท่องเที่ยวของไทยสู่สากลและรองรับการพัฒนาการท่องเที่ยวให้สามารถแข่งขันได้ในระดับนานาชาติ รวมทั้งส่งเสริมการพัฒนาเชิงพื้นที่ในลักษณะ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กลุ่มคลัสเตอร์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 xml:space="preserve">ท่องเที่ยว โดยสนับสนุนการพัฒนาด้านการท่องเที่ยวของพื้นที่ที่มีความเชื่อมโยงทั้งทางกายภาพ วิถีชีวิต/วัฒนธรรมท้องถิ่นและกิจกรรมการท่องเที่ยว ตลอดจนส่งเสริมการสร้างความเชื่อมโยงด้านการท่องเที่ยวในภูมิภาคอาเซียน ทั้งประเทศที่มีพรมแดนติดกันและประเทศที่มีโครงข่ายคมนาคมขนส่งเชื่อมโยงกันเพื่อให้เกิดการพัฒนาแบบองค์รวมทั้งระบบพัฒนาต่อยอดอุตสาหกรรมอนาคตเพื่อเป็นแหล่งการถ่ายทอดเทคโนโลยี เชื่อมโยงการผลิตกับอุตสาหกรรมที่เป็นฐานรายได้ประเทศ และเป็นกลไกการขับเคลื่อนเศรษฐกิจไทยให้เข้าสู่การเป็นศูนย์กลางการผลิตและบริการทั้งในระดับอนุภูมิภาคและในภูมิภาคอาเซียนพัฒนาโครงสร้างพื้นฐานที่สนับสนุนการขยายตัวด้านการค้าการลงทุน เช่น 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>และพลังงาน รวมทั้งปัจจัยสนับสนุนการลงทุนอื่นๆ เช่น ลดอุปสรรคการเคลื่อนย้ายเงินทุนระหว่างประเทศเป็นต้น ส่งเสริมการน้าเทคโนโลยีและนวัตกรรมมาประยุกต์ใช้ทั้งภาคการผลิต การตลาด การบริหารจัดการ</w:t>
      </w:r>
      <w:r w:rsidR="00E67F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7FE3">
        <w:rPr>
          <w:rFonts w:ascii="TH SarabunPSK" w:hAnsi="TH SarabunPSK" w:cs="TH SarabunPSK"/>
          <w:sz w:val="32"/>
          <w:szCs w:val="32"/>
          <w:cs/>
        </w:rPr>
        <w:t>การเงิน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และโล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 xml:space="preserve"> เ</w:t>
      </w:r>
      <w:r w:rsidR="00E67FE3">
        <w:rPr>
          <w:rFonts w:ascii="TH SarabunPSK" w:hAnsi="TH SarabunPSK" w:cs="TH SarabunPSK"/>
          <w:sz w:val="32"/>
          <w:szCs w:val="32"/>
          <w:cs/>
        </w:rPr>
        <w:t>ชื่อมโยงเศรษฐกิจดิจิตอล ในการอำ</w:t>
      </w:r>
      <w:r w:rsidRPr="00FD6D22">
        <w:rPr>
          <w:rFonts w:ascii="TH SarabunPSK" w:hAnsi="TH SarabunPSK" w:cs="TH SarabunPSK"/>
          <w:sz w:val="32"/>
          <w:szCs w:val="32"/>
          <w:cs/>
        </w:rPr>
        <w:t>นวยความสะดวกทางการค้าการลงทุนด้วยระบบอิเล็กทรอนิกส์ และสนับสนุนการลงทุนเพื่อสร้างเศรษฐกิจและสังคมแห่งปัญญาและการเรียนรู้ มุ่งเน้นการพัฒนาธุรกิจเชิงสร้างสรรค์ การลงทุนที่ใช้เทคโนโลยีขั้นสูงและเป็นมิตรกับสิ่งแวดล้อม การประหยัดพลังงานและการใช้พลังงานทดแทน การลงทุนด้านการวิจัยและพัฒนาเชิงพาณิชย์ การจัดตั้งสำนักงานใหญ่ข้ามประเทศ บริษัทการค้าระหว่างประเทศ รวมทั้งการให้ความสำคัญเรื่องความรับผิดชอบและการตอบแทนสู่สังคมขององค์กร และกิจการเพื่อสังคม</w:t>
      </w:r>
    </w:p>
    <w:p w:rsidR="00F43421" w:rsidRPr="008106F0" w:rsidRDefault="00F43421" w:rsidP="00FD6D22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06F0">
        <w:rPr>
          <w:rFonts w:ascii="TH SarabunPSK" w:hAnsi="TH SarabunPSK" w:cs="TH SarabunPSK"/>
          <w:b/>
          <w:bCs/>
          <w:sz w:val="32"/>
          <w:szCs w:val="32"/>
          <w:cs/>
        </w:rPr>
        <w:t>2. การพัฒนาศักยภาพคนตามช่วงวัยและการปฏิรูประบบเพื่อสร้างสังคมสูงวัยอย่างมีคุณภาพ</w:t>
      </w:r>
    </w:p>
    <w:p w:rsidR="00FD6D22" w:rsidRDefault="00F43421" w:rsidP="00FD6D22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2.1 การพัฒนาศักยภาพคนในทุกช่วงวัยให้สนับสนุนการเจริญเติบโตของประเทศ  โดยช่วง</w:t>
      </w:r>
    </w:p>
    <w:p w:rsidR="00F43421" w:rsidRPr="00FD6D22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วัยเด็กตั้งแต่แรกเกิดให้มีพัฒนาการที่สมวัยในทุกด้าน วัยเรียน วัยรุ่นให้มีทักษะการเรียนรู้ ทักษะชีวิตสามารถอยู่ร่วมกับผู้อื่นภายใต้บริบทสังคมที่เป็นพหุวัฒนธรรม วัยแรงงานให้มีการพัฒนายกระดับสมรรถนะฝีมือแรงงานเพื่อสร้างผลิตภาพเพิ่มให้กับประเทศ วัยผู้สูงอายุให้มีการท้างานที่เหมาะสมตามศักยภาพและประสบการณ์ มีรายได้ในการดำรงชีวิต มีการสร้างเสริมและฟื้นฟูสุขภาพเพื่อป้องกันหรือชะลอความทุพพลภาพและโรคเรื้อรังต่างๆ ที่จะก่อให้เกิดภาระแก่ปัจเจกบุคคล ครอบครัว และระบบบริการสุขภาพ</w:t>
      </w:r>
    </w:p>
    <w:p w:rsidR="00F43421" w:rsidRPr="00FD6D22" w:rsidRDefault="00F43421" w:rsidP="00FD6D22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2.2 การยกระดับคุณภาพการศึกษาและการเรียนรู้ให้มีคุณภาพ เท่าเทียมและทั่วถึง โดย</w:t>
      </w:r>
    </w:p>
    <w:p w:rsidR="00FD6D22" w:rsidRDefault="00FD6D22" w:rsidP="00FD6D2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(1)</w:t>
      </w:r>
      <w:r w:rsidR="00F43421" w:rsidRPr="00FD6D22">
        <w:rPr>
          <w:rFonts w:ascii="TH SarabunPSK" w:hAnsi="TH SarabunPSK" w:cs="TH SarabunPSK"/>
          <w:sz w:val="32"/>
          <w:szCs w:val="32"/>
          <w:cs/>
        </w:rPr>
        <w:t>ปฏิรูประบบบริหารจัดการทางการศึกษา โดยปรับระบบบริหารจัดการการศึกษา</w:t>
      </w:r>
    </w:p>
    <w:p w:rsidR="00F43421" w:rsidRPr="00FD6D22" w:rsidRDefault="00F43421" w:rsidP="00FD6D2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ใหม่เพื่อสร้างความรับผิดชอบต่อผลลัพธ์ (</w:t>
      </w:r>
      <w:r w:rsidRPr="00FD6D22">
        <w:rPr>
          <w:rFonts w:ascii="TH SarabunPSK" w:hAnsi="TH SarabunPSK" w:cs="TH SarabunPSK"/>
          <w:sz w:val="32"/>
          <w:szCs w:val="32"/>
        </w:rPr>
        <w:t xml:space="preserve">Accountability) </w:t>
      </w:r>
    </w:p>
    <w:p w:rsidR="00F43421" w:rsidRPr="00FD6D22" w:rsidRDefault="00F43421" w:rsidP="00FD6D22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(2) ปฏิรูประบบการคลังด้านการศึกษา เพื่อเพิ่มคุณภาพและประสิทธิภาพการจัด</w:t>
      </w:r>
    </w:p>
    <w:p w:rsidR="00F43421" w:rsidRPr="00FD6D22" w:rsidRDefault="00F43421" w:rsidP="00F43421">
      <w:pPr>
        <w:rPr>
          <w:rFonts w:ascii="TH SarabunPSK" w:hAnsi="TH SarabunPSK" w:cs="TH SarabunPSK"/>
          <w:sz w:val="32"/>
          <w:szCs w:val="32"/>
          <w:cs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 xml:space="preserve">การศึกษาโดยการจัดสรรงบประมาณตรงสู่ผู้เรียน ส่งเสริมการมีส่วนร่วมจากภาคเอกชนในการจัดการศึกษา </w:t>
      </w:r>
    </w:p>
    <w:p w:rsidR="00F43421" w:rsidRPr="00FD6D22" w:rsidRDefault="00F43421" w:rsidP="00FD6D22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(3) พัฒนาคุณภาพครู  ทั้งระบบ ตั้งแต่กระบวนการผลิต สรรหา และการคัดเลือก</w:t>
      </w:r>
    </w:p>
    <w:p w:rsidR="008106F0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ให้ได้คนดีคนเก่ง รวมทั้งระบบการประเมินและรับรองคุณภาพที่เน้นผลลัพธ์จากตัวผู้เรียน</w:t>
      </w:r>
    </w:p>
    <w:p w:rsidR="00F43421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D7FC8" w:rsidRDefault="009D7FC8" w:rsidP="00F43421">
      <w:pPr>
        <w:rPr>
          <w:rFonts w:ascii="TH SarabunPSK" w:hAnsi="TH SarabunPSK" w:cs="TH SarabunPSK"/>
          <w:sz w:val="32"/>
          <w:szCs w:val="32"/>
        </w:rPr>
      </w:pPr>
    </w:p>
    <w:p w:rsidR="009D7FC8" w:rsidRPr="00FD6D22" w:rsidRDefault="00F956D3" w:rsidP="009D7FC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 w:rsidR="00F30365">
        <w:rPr>
          <w:rFonts w:ascii="TH SarabunPSK" w:hAnsi="TH SarabunPSK" w:cs="TH SarabunPSK"/>
          <w:sz w:val="32"/>
          <w:szCs w:val="32"/>
        </w:rPr>
        <w:t>19</w:t>
      </w:r>
      <w:r w:rsidR="005D07E4">
        <w:rPr>
          <w:rFonts w:ascii="TH SarabunPSK" w:hAnsi="TH SarabunPSK" w:cs="TH SarabunPSK"/>
          <w:sz w:val="32"/>
          <w:szCs w:val="32"/>
        </w:rPr>
        <w:t>-</w:t>
      </w:r>
    </w:p>
    <w:p w:rsidR="00F43421" w:rsidRPr="00FD6D22" w:rsidRDefault="00F43421" w:rsidP="0064061C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(4) ปฏิรูประบบการเรียนรู้</w:t>
      </w:r>
      <w:r w:rsidR="0064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7F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D6D22">
        <w:rPr>
          <w:rFonts w:ascii="TH SarabunPSK" w:hAnsi="TH SarabunPSK" w:cs="TH SarabunPSK"/>
          <w:sz w:val="32"/>
          <w:szCs w:val="32"/>
          <w:cs/>
        </w:rPr>
        <w:t xml:space="preserve"> โดยมุ่งจัดการเรียนรู้เพื่อสร้างสมรรถนะกำลังคนทั้ง</w:t>
      </w:r>
    </w:p>
    <w:p w:rsidR="00F43421" w:rsidRPr="00FD6D22" w:rsidRDefault="00F43421" w:rsidP="0064061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D6D22">
        <w:rPr>
          <w:rFonts w:ascii="TH SarabunPSK" w:hAnsi="TH SarabunPSK" w:cs="TH SarabunPSK"/>
          <w:sz w:val="32"/>
          <w:szCs w:val="32"/>
          <w:cs/>
        </w:rPr>
        <w:t>ระบบการศึกษาตั้งแต่ระดับปฐมศึกษาจนถึงการเรียนรู้ตลอดชีวิต พ</w:t>
      </w:r>
      <w:r w:rsidR="0064061C">
        <w:rPr>
          <w:rFonts w:ascii="TH SarabunPSK" w:hAnsi="TH SarabunPSK" w:cs="TH SarabunPSK"/>
          <w:sz w:val="32"/>
          <w:szCs w:val="32"/>
          <w:cs/>
        </w:rPr>
        <w:t>ัฒนาสื่อเพื่อการเรียนรู้ ปรับหล</w:t>
      </w:r>
      <w:r w:rsidR="0064061C">
        <w:rPr>
          <w:rFonts w:ascii="TH SarabunPSK" w:hAnsi="TH SarabunPSK" w:cs="TH SarabunPSK" w:hint="cs"/>
          <w:sz w:val="32"/>
          <w:szCs w:val="32"/>
          <w:cs/>
        </w:rPr>
        <w:t>ั</w:t>
      </w:r>
      <w:r w:rsidRPr="00FD6D22">
        <w:rPr>
          <w:rFonts w:ascii="TH SarabunPSK" w:hAnsi="TH SarabunPSK" w:cs="TH SarabunPSK"/>
          <w:sz w:val="32"/>
          <w:szCs w:val="32"/>
          <w:cs/>
        </w:rPr>
        <w:t>กสูตรและผลิตกำลังคนให้สอดคล้องกับการเปลี่ยนแปลงและความต้องการของตลาด การวิจัยและการใช้เทคโนโลยีและสื่อเพื่อการเรียนรู้</w:t>
      </w:r>
    </w:p>
    <w:p w:rsidR="0064061C" w:rsidRDefault="00F43421" w:rsidP="007216E3">
      <w:pPr>
        <w:pStyle w:val="af8"/>
        <w:numPr>
          <w:ilvl w:val="1"/>
          <w:numId w:val="3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4061C">
        <w:rPr>
          <w:rFonts w:ascii="TH SarabunPSK" w:hAnsi="TH SarabunPSK" w:cs="TH SarabunPSK"/>
          <w:sz w:val="32"/>
          <w:szCs w:val="32"/>
          <w:cs/>
        </w:rPr>
        <w:t>การพัฒนาด้านสุขภาพ โดยส่งเสริมการพัฒนาเทคโนโลยีและนวัตกรรมทาง</w:t>
      </w:r>
      <w:r w:rsidR="0064061C" w:rsidRPr="0064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061C" w:rsidRPr="0064061C">
        <w:rPr>
          <w:rFonts w:ascii="TH SarabunPSK" w:hAnsi="TH SarabunPSK" w:cs="TH SarabunPSK"/>
          <w:sz w:val="32"/>
          <w:szCs w:val="32"/>
          <w:cs/>
        </w:rPr>
        <w:t>การแพทย</w:t>
      </w:r>
      <w:r w:rsidR="0064061C"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F43421" w:rsidRPr="00FD6D22" w:rsidRDefault="00F43421" w:rsidP="007216E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4061C">
        <w:rPr>
          <w:rFonts w:ascii="TH SarabunPSK" w:hAnsi="TH SarabunPSK" w:cs="TH SarabunPSK"/>
          <w:sz w:val="32"/>
          <w:szCs w:val="32"/>
          <w:cs/>
        </w:rPr>
        <w:t>รองรับการเป็นสังคมผู้สูงอายุทั้งในด้านผลิตภัณฑ์สุขภาพและที่อยู่อาศัยสำหรับผู้สูงอายุ</w:t>
      </w:r>
      <w:r w:rsidRPr="00FD6D22">
        <w:rPr>
          <w:rFonts w:ascii="TH SarabunPSK" w:hAnsi="TH SarabunPSK" w:cs="TH SarabunPSK"/>
          <w:sz w:val="32"/>
          <w:szCs w:val="32"/>
          <w:cs/>
        </w:rPr>
        <w:t>ยกระดับการบริหารจัดการระบบสุขภาพเพื่อลดความเหลื่อม</w:t>
      </w:r>
      <w:r w:rsidR="0064061C">
        <w:rPr>
          <w:rFonts w:ascii="TH SarabunPSK" w:hAnsi="TH SarabunPSK" w:cs="TH SarabunPSK"/>
          <w:sz w:val="32"/>
          <w:szCs w:val="32"/>
          <w:cs/>
        </w:rPr>
        <w:t>ล้</w:t>
      </w:r>
      <w:r w:rsidR="00E67FE3">
        <w:rPr>
          <w:rFonts w:ascii="TH SarabunPSK" w:hAnsi="TH SarabunPSK" w:cs="TH SarabunPSK" w:hint="cs"/>
          <w:sz w:val="32"/>
          <w:szCs w:val="32"/>
          <w:cs/>
        </w:rPr>
        <w:t>ำ</w:t>
      </w:r>
      <w:r w:rsidR="0064061C">
        <w:rPr>
          <w:rFonts w:ascii="TH SarabunPSK" w:hAnsi="TH SarabunPSK" w:cs="TH SarabunPSK"/>
          <w:sz w:val="32"/>
          <w:szCs w:val="32"/>
          <w:cs/>
        </w:rPr>
        <w:t>และสร้างความยั่งยืนในระยะยาว</w:t>
      </w:r>
      <w:r w:rsidRPr="00FD6D22">
        <w:rPr>
          <w:rFonts w:ascii="TH SarabunPSK" w:hAnsi="TH SarabunPSK" w:cs="TH SarabunPSK"/>
          <w:sz w:val="32"/>
          <w:szCs w:val="32"/>
          <w:cs/>
        </w:rPr>
        <w:t xml:space="preserve">โดยพัฒนาระบบข้อมูลสารสนเทศเพื่อการบริหารทรัพยากรด้านสาธารณสุข </w:t>
      </w:r>
      <w:proofErr w:type="spellStart"/>
      <w:r w:rsidRPr="00FD6D22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FD6D22">
        <w:rPr>
          <w:rFonts w:ascii="TH SarabunPSK" w:hAnsi="TH SarabunPSK" w:cs="TH SarabunPSK"/>
          <w:sz w:val="32"/>
          <w:szCs w:val="32"/>
          <w:cs/>
        </w:rPr>
        <w:t>การระบบหลักประกันสุขภาพภาครัฐให้เกิดความเป็นเอกภาพในการบริหารจัดการและการใช้ทรัพยากร และส่งเสริมการอภิบาลระบบสุขภาพในรูปแบบเครือข่ายที่มีการใช้ทรัพยากรร่วมกัน พัฒนาศักยภาพของประเทศไทยสู่การเป็นศูนย์กลางสุขภาพนานาชาติทั้งในด้านศูนย์กลางบริการสุขภาพ (</w:t>
      </w:r>
      <w:r w:rsidRPr="00FD6D22">
        <w:rPr>
          <w:rFonts w:ascii="TH SarabunPSK" w:hAnsi="TH SarabunPSK" w:cs="TH SarabunPSK"/>
          <w:sz w:val="32"/>
          <w:szCs w:val="32"/>
        </w:rPr>
        <w:t xml:space="preserve">Medical Service Hub) </w:t>
      </w:r>
      <w:r w:rsidRPr="00FD6D22">
        <w:rPr>
          <w:rFonts w:ascii="TH SarabunPSK" w:hAnsi="TH SarabunPSK" w:cs="TH SarabunPSK"/>
          <w:sz w:val="32"/>
          <w:szCs w:val="32"/>
          <w:cs/>
        </w:rPr>
        <w:t>ศูนย์กลางบริการเพื่อส่งเสริมสุขภาพ(</w:t>
      </w:r>
      <w:r w:rsidRPr="00FD6D22">
        <w:rPr>
          <w:rFonts w:ascii="TH SarabunPSK" w:hAnsi="TH SarabunPSK" w:cs="TH SarabunPSK"/>
          <w:sz w:val="32"/>
          <w:szCs w:val="32"/>
        </w:rPr>
        <w:t xml:space="preserve">Wellness Hub) </w:t>
      </w:r>
      <w:r w:rsidRPr="00FD6D22">
        <w:rPr>
          <w:rFonts w:ascii="TH SarabunPSK" w:hAnsi="TH SarabunPSK" w:cs="TH SarabunPSK"/>
          <w:sz w:val="32"/>
          <w:szCs w:val="32"/>
          <w:cs/>
        </w:rPr>
        <w:t>ศูนย์กลางยาและผลิตภัณฑ์เพื่อสุขภาพ (</w:t>
      </w:r>
      <w:r w:rsidRPr="00FD6D22">
        <w:rPr>
          <w:rFonts w:ascii="TH SarabunPSK" w:hAnsi="TH SarabunPSK" w:cs="TH SarabunPSK"/>
          <w:sz w:val="32"/>
          <w:szCs w:val="32"/>
        </w:rPr>
        <w:t xml:space="preserve">Product Hub) </w:t>
      </w:r>
      <w:r w:rsidRPr="00FD6D22">
        <w:rPr>
          <w:rFonts w:ascii="TH SarabunPSK" w:hAnsi="TH SarabunPSK" w:cs="TH SarabunPSK"/>
          <w:sz w:val="32"/>
          <w:szCs w:val="32"/>
          <w:cs/>
        </w:rPr>
        <w:t>และศูนย์กลางบริการวิชาการและงานวิจัย (</w:t>
      </w:r>
      <w:r w:rsidRPr="00FD6D22">
        <w:rPr>
          <w:rFonts w:ascii="TH SarabunPSK" w:hAnsi="TH SarabunPSK" w:cs="TH SarabunPSK"/>
          <w:sz w:val="32"/>
          <w:szCs w:val="32"/>
        </w:rPr>
        <w:t xml:space="preserve">Academic Hub) </w:t>
      </w:r>
      <w:r w:rsidR="007216E3">
        <w:rPr>
          <w:rFonts w:ascii="TH SarabunPSK" w:hAnsi="TH SarabunPSK" w:cs="TH SarabunPSK"/>
          <w:sz w:val="32"/>
          <w:szCs w:val="32"/>
          <w:cs/>
        </w:rPr>
        <w:t>เพื่อน</w:t>
      </w:r>
      <w:r w:rsidR="007216E3">
        <w:rPr>
          <w:rFonts w:ascii="TH SarabunPSK" w:hAnsi="TH SarabunPSK" w:cs="TH SarabunPSK" w:hint="cs"/>
          <w:sz w:val="32"/>
          <w:szCs w:val="32"/>
          <w:cs/>
        </w:rPr>
        <w:t>ำ</w:t>
      </w:r>
      <w:r w:rsidRPr="00FD6D22">
        <w:rPr>
          <w:rFonts w:ascii="TH SarabunPSK" w:hAnsi="TH SarabunPSK" w:cs="TH SarabunPSK"/>
          <w:sz w:val="32"/>
          <w:szCs w:val="32"/>
          <w:cs/>
        </w:rPr>
        <w:t>รายได้กลับมาใช้ยกระดับคุณภาพบริการสาธารณสุขภายในประเทศรวมทั้งส่งเสริมการให้ความสำคัญกับมิติสุขภาพในทุกนโยบายสาธารณะ (</w:t>
      </w:r>
      <w:r w:rsidRPr="00FD6D22">
        <w:rPr>
          <w:rFonts w:ascii="TH SarabunPSK" w:hAnsi="TH SarabunPSK" w:cs="TH SarabunPSK"/>
          <w:sz w:val="32"/>
          <w:szCs w:val="32"/>
        </w:rPr>
        <w:t xml:space="preserve">Health in All Policies) </w:t>
      </w:r>
      <w:r w:rsidRPr="00FD6D22">
        <w:rPr>
          <w:rFonts w:ascii="TH SarabunPSK" w:hAnsi="TH SarabunPSK" w:cs="TH SarabunPSK"/>
          <w:sz w:val="32"/>
          <w:szCs w:val="32"/>
          <w:cs/>
        </w:rPr>
        <w:t>เพื่อให้การขับเคลื่อนนโยบายของทุกภาคส่วนตระหนักถึงผลกระทบของนโยบายสาธารณะที่มีต่อสุขภาพของประชาชน</w:t>
      </w:r>
    </w:p>
    <w:p w:rsidR="007216E3" w:rsidRPr="007216E3" w:rsidRDefault="00F43421" w:rsidP="007216E3">
      <w:pPr>
        <w:pStyle w:val="af8"/>
        <w:numPr>
          <w:ilvl w:val="1"/>
          <w:numId w:val="3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216E3">
        <w:rPr>
          <w:rFonts w:ascii="TH SarabunPSK" w:hAnsi="TH SarabunPSK" w:cs="TH SarabunPSK"/>
          <w:sz w:val="32"/>
          <w:szCs w:val="32"/>
          <w:cs/>
        </w:rPr>
        <w:t>การสร้างสภาพแวดล้อมและนวัตกรรมที่เอื้อต่อการด</w:t>
      </w:r>
      <w:r w:rsidR="007216E3">
        <w:rPr>
          <w:rFonts w:ascii="TH SarabunPSK" w:hAnsi="TH SarabunPSK" w:cs="TH SarabunPSK" w:hint="cs"/>
          <w:sz w:val="32"/>
          <w:szCs w:val="32"/>
          <w:cs/>
        </w:rPr>
        <w:t>ำ</w:t>
      </w:r>
      <w:r w:rsidRPr="007216E3">
        <w:rPr>
          <w:rFonts w:ascii="TH SarabunPSK" w:hAnsi="TH SarabunPSK" w:cs="TH SarabunPSK"/>
          <w:sz w:val="32"/>
          <w:szCs w:val="32"/>
          <w:cs/>
        </w:rPr>
        <w:t xml:space="preserve">รงชีพในสังคมสูงวัย </w:t>
      </w:r>
      <w:r w:rsidR="007216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216E3">
        <w:rPr>
          <w:rFonts w:ascii="TH SarabunPSK" w:hAnsi="TH SarabunPSK" w:cs="TH SarabunPSK"/>
          <w:sz w:val="32"/>
          <w:szCs w:val="32"/>
          <w:cs/>
        </w:rPr>
        <w:t>โดยการ</w:t>
      </w:r>
    </w:p>
    <w:p w:rsidR="00F43421" w:rsidRPr="007216E3" w:rsidRDefault="00F43421" w:rsidP="007216E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216E3">
        <w:rPr>
          <w:rFonts w:ascii="TH SarabunPSK" w:hAnsi="TH SarabunPSK" w:cs="TH SarabunPSK"/>
          <w:sz w:val="32"/>
          <w:szCs w:val="32"/>
          <w:cs/>
        </w:rPr>
        <w:t>ปรับปรุงสภาพแวดล้อมและความจ้าเป็นทางกายภาพให้เหมาะกับวัย และการพัฒนาระบบการดูแลผู้สูงอายุในรูปแบบที่หลากหลายทั้งในด้านการจัดบริการสุขภาพและสวัสดิการสังคมอย่าง</w:t>
      </w:r>
      <w:proofErr w:type="spellStart"/>
      <w:r w:rsidRPr="007216E3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7216E3">
        <w:rPr>
          <w:rFonts w:ascii="TH SarabunPSK" w:hAnsi="TH SarabunPSK" w:cs="TH SarabunPSK"/>
          <w:sz w:val="32"/>
          <w:szCs w:val="32"/>
          <w:cs/>
        </w:rPr>
        <w:t>การ โดยการมีส่วนร่วมของทุกภาคส่วนอย่างต่อเนื่อง รวมทั้งพัฒนาชุมชนที่มีศักยภาพและความพร้อมให้เป็นต้นแบบของการดูแลผู้สูงอายุเพื่อขยายผลไปสู่ชุมชนอื่น ตลอดจนการ</w:t>
      </w:r>
      <w:r w:rsidR="007216E3">
        <w:rPr>
          <w:rFonts w:ascii="TH SarabunPSK" w:hAnsi="TH SarabunPSK" w:cs="TH SarabunPSK"/>
          <w:sz w:val="32"/>
          <w:szCs w:val="32"/>
          <w:cs/>
        </w:rPr>
        <w:t>พัฒนานวัตกรรมในการใช้ชีวิตประจำ</w:t>
      </w:r>
      <w:r w:rsidRPr="007216E3">
        <w:rPr>
          <w:rFonts w:ascii="TH SarabunPSK" w:hAnsi="TH SarabunPSK" w:cs="TH SarabunPSK"/>
          <w:sz w:val="32"/>
          <w:szCs w:val="32"/>
          <w:cs/>
        </w:rPr>
        <w:t>วันสำหรับผู้สูงอายุ</w:t>
      </w:r>
    </w:p>
    <w:p w:rsidR="00F43421" w:rsidRPr="006C3C9D" w:rsidRDefault="00F43421" w:rsidP="007216E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C9D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6C3C9D" w:rsidRPr="006C3C9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C3C9D">
        <w:rPr>
          <w:rFonts w:ascii="TH SarabunPSK" w:hAnsi="TH SarabunPSK" w:cs="TH SarabunPSK"/>
          <w:b/>
          <w:bCs/>
          <w:sz w:val="32"/>
          <w:szCs w:val="32"/>
          <w:cs/>
        </w:rPr>
        <w:t>การลดความเหลื่อมล้</w:t>
      </w:r>
      <w:r w:rsidR="0074589C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6C3C9D">
        <w:rPr>
          <w:rFonts w:ascii="TH SarabunPSK" w:hAnsi="TH SarabunPSK" w:cs="TH SarabunPSK"/>
          <w:b/>
          <w:bCs/>
          <w:sz w:val="32"/>
          <w:szCs w:val="32"/>
          <w:cs/>
        </w:rPr>
        <w:t>ทางสังคม</w:t>
      </w:r>
    </w:p>
    <w:p w:rsidR="006C3C9D" w:rsidRDefault="00F43421" w:rsidP="007216E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 xml:space="preserve">3.1การยกระดับรายได้และสร้างโอกาสในการประกอบอาชีพ </w:t>
      </w:r>
      <w:r w:rsidR="007216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C3C9D">
        <w:rPr>
          <w:rFonts w:ascii="TH SarabunPSK" w:hAnsi="TH SarabunPSK" w:cs="TH SarabunPSK"/>
          <w:sz w:val="32"/>
          <w:szCs w:val="32"/>
          <w:cs/>
        </w:rPr>
        <w:t>มุ่งเน้นการเพิ่มผลิตภาพ</w:t>
      </w:r>
    </w:p>
    <w:p w:rsidR="00F43421" w:rsidRPr="006C3C9D" w:rsidRDefault="00F43421" w:rsidP="007216E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แรงงาน โดยสนับสนุนให้แรงงานมีโอกาสเข้าถึงการเรียนรู้และพัฒนาทักษะฝีมือแรงงานอย่างมีมาตรฐาน ปรับโครงสร้างค่าจ้างแรงงานให้ชัดเจนและสะท้อนทักษะฝีมือแรงงานอย่างแท้จริง เร่งผลักดันให้การใช้ระบบมาตรฐานคุณวุฒิวิชาชีพและมาตรฐานฝีมือแรงงานในทางปฏิบัติอย่างเป็นรูปธรรม นอกจากนี้ เพิ่มผลิตภาพทางการผลิตของเกษตรกรรายย่อย โดยสนับสนุนการวิจัยและพัฒนาและการผลิตทางการเกษตรที่สอดคล้องกับพื้นที่ สร้างหลักประกันรายได้แทนการอุดหนุนด้านราคาสินค้าเกษตร ลดต้นทุนทางการเกษตรโดยสนับสนุนปัจจัยการผลิต</w:t>
      </w:r>
    </w:p>
    <w:p w:rsidR="00417B4F" w:rsidRDefault="00F43421" w:rsidP="00417B4F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3.2 การจัดบริการทางสังคมให้ทุกคนตามสิทธิขั้นพื้นฐาน และเน้นการสร้างภูมิคุ้มกันระดับ</w:t>
      </w:r>
    </w:p>
    <w:p w:rsidR="00F43421" w:rsidRPr="006C3C9D" w:rsidRDefault="00F43421" w:rsidP="00417B4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 xml:space="preserve">ปัจเจก โดย </w:t>
      </w:r>
    </w:p>
    <w:p w:rsidR="00417B4F" w:rsidRDefault="006C3C9D" w:rsidP="00417B4F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(1)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พัฒนาระบบบริการสาธารณะให้มีคุณภาพและมีช่องทางการเข้าถึงอย่าง</w:t>
      </w:r>
    </w:p>
    <w:p w:rsidR="00F43421" w:rsidRPr="006C3C9D" w:rsidRDefault="00F43421" w:rsidP="00417B4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หลากหลายโดยเฉพาะระบบบริการสาธารณสุขและการศึกษาขั้นพื้นฐาน สวัสดิการสังคม และกระบวนการยุติธรรม</w:t>
      </w:r>
    </w:p>
    <w:p w:rsidR="00F43421" w:rsidRPr="006C3C9D" w:rsidRDefault="006C3C9D" w:rsidP="007216E3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(2)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สนับสนุนการจัดหาที่อยู่อาศัยของผู้มีรายได้น้อยและการเข้าถึงระบบ</w:t>
      </w:r>
    </w:p>
    <w:p w:rsidR="00F43421" w:rsidRDefault="00F43421" w:rsidP="007216E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 xml:space="preserve">สาธารณูปโภค กำหนดเป็นนโยบายที่อยู่อาศัยแห่งชาติและเมืองน่าอยู่ พัฒนาโครงการที่อยู่อาศัยแก้ปัญหาชุมชนแออัดในเมืองโดยดำเนินการร่วมกับภาคธุรกิจเอกชน และ </w:t>
      </w:r>
    </w:p>
    <w:p w:rsidR="00531B2E" w:rsidRDefault="00531B2E" w:rsidP="007216E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D7FC8" w:rsidRPr="006C3C9D" w:rsidRDefault="00F956D3" w:rsidP="009D7FC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 w:rsidR="009D7FC8">
        <w:rPr>
          <w:rFonts w:ascii="TH SarabunPSK" w:hAnsi="TH SarabunPSK" w:cs="TH SarabunPSK"/>
          <w:sz w:val="32"/>
          <w:szCs w:val="32"/>
        </w:rPr>
        <w:t>2</w:t>
      </w:r>
      <w:r w:rsidR="00F30365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2964CC" w:rsidRDefault="00F43421" w:rsidP="002964C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(3) การจัดรูปแบบสวัสดิการพื้นฐานที่จ้าเป็นและเหมาะสมตามกลุ่มเป้าหมาย(</w:t>
      </w:r>
      <w:r w:rsidRPr="006C3C9D">
        <w:rPr>
          <w:rFonts w:ascii="TH SarabunPSK" w:hAnsi="TH SarabunPSK" w:cs="TH SarabunPSK"/>
          <w:sz w:val="32"/>
          <w:szCs w:val="32"/>
        </w:rPr>
        <w:t xml:space="preserve">Customized </w:t>
      </w:r>
    </w:p>
    <w:p w:rsidR="00F43421" w:rsidRPr="006C3C9D" w:rsidRDefault="00F43421" w:rsidP="002964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</w:rPr>
        <w:t xml:space="preserve">Welfare) </w:t>
      </w:r>
      <w:r w:rsidRPr="006C3C9D">
        <w:rPr>
          <w:rFonts w:ascii="TH SarabunPSK" w:hAnsi="TH SarabunPSK" w:cs="TH SarabunPSK"/>
          <w:sz w:val="32"/>
          <w:szCs w:val="32"/>
          <w:cs/>
        </w:rPr>
        <w:t>ที่คำนึงถึงฐานะทางเศรษฐกิจและสังคมที่แตกต่างกัน โดยมีแนวทางการรับภาระค่าใช้จ่ายร่วมกัน (</w:t>
      </w:r>
      <w:r w:rsidRPr="006C3C9D">
        <w:rPr>
          <w:rFonts w:ascii="TH SarabunPSK" w:hAnsi="TH SarabunPSK" w:cs="TH SarabunPSK"/>
          <w:sz w:val="32"/>
          <w:szCs w:val="32"/>
        </w:rPr>
        <w:t>Cost Sharing)</w:t>
      </w:r>
    </w:p>
    <w:p w:rsidR="002964CC" w:rsidRDefault="00F43421" w:rsidP="002964CC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 xml:space="preserve">3.3การสร้างความเสมอภาคในการเข้าถึงทรัพยากร </w:t>
      </w:r>
      <w:r w:rsidR="002964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3C9D">
        <w:rPr>
          <w:rFonts w:ascii="TH SarabunPSK" w:hAnsi="TH SarabunPSK" w:cs="TH SarabunPSK"/>
          <w:sz w:val="32"/>
          <w:szCs w:val="32"/>
          <w:cs/>
        </w:rPr>
        <w:t>โดยปฏิรูปที่ดินเพื่อการเกษตรสนับสนุน</w:t>
      </w:r>
    </w:p>
    <w:p w:rsidR="00F43421" w:rsidRPr="006C3C9D" w:rsidRDefault="00417B4F" w:rsidP="002964C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ให้เกษตรกรรายย่อยที่ไร้ที่ดินทำ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กินและยากจนได้มีที่ดินเป็นของตนเองหรือมีสิทธ</w:t>
      </w:r>
      <w:r>
        <w:rPr>
          <w:rFonts w:ascii="TH SarabunPSK" w:hAnsi="TH SarabunPSK" w:cs="TH SarabunPSK"/>
          <w:sz w:val="32"/>
          <w:szCs w:val="32"/>
          <w:cs/>
        </w:rPr>
        <w:t>ิท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กินในที</w:t>
      </w:r>
      <w:r w:rsidR="00803B38">
        <w:rPr>
          <w:rFonts w:ascii="TH SarabunPSK" w:hAnsi="TH SarabunPSK" w:cs="TH SarabunPSK"/>
          <w:sz w:val="32"/>
          <w:szCs w:val="32"/>
          <w:cs/>
        </w:rPr>
        <w:t>่ดินปฏิรูประบบการบริหารจัดการน้</w:t>
      </w:r>
      <w:r w:rsidR="00803B38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อย่างเป็นระบบและเข้าถึงพื้นที่เป้าหมายได้อย่างแท้จริงด้วยการผลักดัน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F43421" w:rsidRPr="006C3C9D">
        <w:rPr>
          <w:rFonts w:ascii="TH SarabunPSK" w:hAnsi="TH SarabunPSK" w:cs="TH SarabunPSK"/>
          <w:sz w:val="32"/>
          <w:szCs w:val="32"/>
          <w:cs/>
        </w:rPr>
        <w:t>พรบ</w:t>
      </w:r>
      <w:proofErr w:type="spellEnd"/>
      <w:r w:rsidR="00F43421" w:rsidRPr="006C3C9D">
        <w:rPr>
          <w:rFonts w:ascii="TH SarabunPSK" w:hAnsi="TH SarabunPSK" w:cs="TH SarabunPSK"/>
          <w:sz w:val="32"/>
          <w:szCs w:val="32"/>
          <w:cs/>
        </w:rPr>
        <w:t>.ทรัพยากรน้</w:t>
      </w:r>
      <w:r w:rsidR="00803B38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 xml:space="preserve"> พ.ศ. .... และ</w:t>
      </w:r>
      <w:proofErr w:type="spellStart"/>
      <w:r w:rsidR="00F43421" w:rsidRPr="006C3C9D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F43421" w:rsidRPr="006C3C9D">
        <w:rPr>
          <w:rFonts w:ascii="TH SarabunPSK" w:hAnsi="TH SarabunPSK" w:cs="TH SarabunPSK"/>
          <w:sz w:val="32"/>
          <w:szCs w:val="32"/>
          <w:cs/>
        </w:rPr>
        <w:t>การแผนงานและงบประมาณร่วมกันของหน่วยงาน และสร้างกระบวนการมีส่วนร่วม รวมทั้งปรับโครงสร้างภาษีที่เป็นธรรม เช่น ภาษีที่ดินและสิ่งปลูกสร้าง ภาษีมรดก และภาษีสิ่งแวดล้อม เป็นต้น</w:t>
      </w:r>
    </w:p>
    <w:p w:rsidR="002964CC" w:rsidRDefault="00F43421" w:rsidP="002964CC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 xml:space="preserve">3.4การเข้าถึงกระบวนการยุติธรรมอย่างเสมอภาค </w:t>
      </w:r>
      <w:r w:rsidR="00417B4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964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3C9D">
        <w:rPr>
          <w:rFonts w:ascii="TH SarabunPSK" w:hAnsi="TH SarabunPSK" w:cs="TH SarabunPSK"/>
          <w:sz w:val="32"/>
          <w:szCs w:val="32"/>
          <w:cs/>
        </w:rPr>
        <w:t>การคุ้มครองสิทธิขั้นพื้นฐานและการ</w:t>
      </w:r>
    </w:p>
    <w:p w:rsidR="00F43421" w:rsidRPr="006C3C9D" w:rsidRDefault="00F43421" w:rsidP="002964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เข้าถึงกระบวนการยุติธรรมอย่างเท่าเทียมโดยการเสริมศักยภาพและความเข้มแข็งด้านกฎหมายให้แก่ประชาชน รวมทั้งการปรับปรุงและบังคับใช้</w:t>
      </w:r>
      <w:r w:rsidR="00803B38">
        <w:rPr>
          <w:rFonts w:ascii="TH SarabunPSK" w:hAnsi="TH SarabunPSK" w:cs="TH SarabunPSK"/>
          <w:sz w:val="32"/>
          <w:szCs w:val="32"/>
          <w:cs/>
        </w:rPr>
        <w:t>กฎหมายเพื่อลดปัญหาความเหลื่อมล</w:t>
      </w:r>
      <w:r w:rsidR="00803B38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6C3C9D">
        <w:rPr>
          <w:rFonts w:ascii="TH SarabunPSK" w:hAnsi="TH SarabunPSK" w:cs="TH SarabunPSK"/>
          <w:sz w:val="32"/>
          <w:szCs w:val="32"/>
          <w:cs/>
        </w:rPr>
        <w:t xml:space="preserve"> เช่น กฎหมายป่าชุมชนกฎหมายภาษีมรดก กฎหมายที่ดิน เป็นต้น</w:t>
      </w:r>
    </w:p>
    <w:p w:rsidR="00F43421" w:rsidRPr="006C3C9D" w:rsidRDefault="00F43421" w:rsidP="002964CC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C9D">
        <w:rPr>
          <w:rFonts w:ascii="TH SarabunPSK" w:hAnsi="TH SarabunPSK" w:cs="TH SarabunPSK"/>
          <w:b/>
          <w:bCs/>
          <w:sz w:val="32"/>
          <w:szCs w:val="32"/>
          <w:cs/>
        </w:rPr>
        <w:t>4 การรองรับการเชื่อมโยงภูมิภาคและความเป็นเมือง</w:t>
      </w:r>
    </w:p>
    <w:p w:rsidR="00417B4F" w:rsidRDefault="00F43421" w:rsidP="002964C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4.1 การลง</w:t>
      </w:r>
      <w:r w:rsidR="00417B4F">
        <w:rPr>
          <w:rFonts w:ascii="TH SarabunPSK" w:hAnsi="TH SarabunPSK" w:cs="TH SarabunPSK"/>
          <w:sz w:val="32"/>
          <w:szCs w:val="32"/>
          <w:cs/>
        </w:rPr>
        <w:t>ทุนด้านโครงสร้างพื้นฐานและสิ่งอ</w:t>
      </w:r>
      <w:r w:rsidR="00417B4F">
        <w:rPr>
          <w:rFonts w:ascii="TH SarabunPSK" w:hAnsi="TH SarabunPSK" w:cs="TH SarabunPSK" w:hint="cs"/>
          <w:sz w:val="32"/>
          <w:szCs w:val="32"/>
          <w:cs/>
        </w:rPr>
        <w:t>ำ</w:t>
      </w:r>
      <w:r w:rsidRPr="006C3C9D">
        <w:rPr>
          <w:rFonts w:ascii="TH SarabunPSK" w:hAnsi="TH SarabunPSK" w:cs="TH SarabunPSK"/>
          <w:sz w:val="32"/>
          <w:szCs w:val="32"/>
          <w:cs/>
        </w:rPr>
        <w:t>นวยความสะดวกของเมือง เตรียมความพร้อม</w:t>
      </w:r>
    </w:p>
    <w:p w:rsidR="00F43421" w:rsidRPr="006C3C9D" w:rsidRDefault="00F43421" w:rsidP="002964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รองรับความเป็นเมือง ทั้งด้านการบริหารจัดการด้านผังเมือง  ด้านสาธารณูปโภค สาธารณูปการ ระบบคมนาคมขนส่ง ระบบบริหารจัดการสิ่งแวดล้อม ระบบการศึกษาและระบบสาธารณสุขที่ได้มาตรฐาน มีคุณภาพ และเพียงพอต่อความต้องการของคนในเมือง รวมทั้งเสริมสร้างความสามารถในการบริหารจัดการเมืองตามระดับการพัฒนา</w:t>
      </w:r>
    </w:p>
    <w:p w:rsidR="006C3C9D" w:rsidRDefault="00F43421" w:rsidP="002964C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4.2 การพัฒนาด้านการขนส่ง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และโล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 xml:space="preserve">เชื่อมโยงกับเพื่อนบ้าน </w:t>
      </w:r>
      <w:r w:rsidR="002964C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C3C9D">
        <w:rPr>
          <w:rFonts w:ascii="TH SarabunPSK" w:hAnsi="TH SarabunPSK" w:cs="TH SarabunPSK"/>
          <w:sz w:val="32"/>
          <w:szCs w:val="32"/>
          <w:cs/>
        </w:rPr>
        <w:t>ส่งเสริมและเร่งรัดการ</w:t>
      </w:r>
    </w:p>
    <w:p w:rsidR="00F43421" w:rsidRPr="006C3C9D" w:rsidRDefault="00F43421" w:rsidP="002964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พัฒนาระบบการบริหารจัดการ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>ของประเทศเพื่อเพิ่มความสามารถในการแข่งขันของประเทศทั้งด้านการค้า การลงทุน และการบริการ โดยคำนึงถึงการเป็นมิตรต่อสิ่งแวดล้อม (</w:t>
      </w:r>
      <w:r w:rsidRPr="006C3C9D">
        <w:rPr>
          <w:rFonts w:ascii="TH SarabunPSK" w:hAnsi="TH SarabunPSK" w:cs="TH SarabunPSK"/>
          <w:sz w:val="32"/>
          <w:szCs w:val="32"/>
        </w:rPr>
        <w:t xml:space="preserve">Green Logistics) </w:t>
      </w:r>
      <w:r w:rsidRPr="006C3C9D">
        <w:rPr>
          <w:rFonts w:ascii="TH SarabunPSK" w:hAnsi="TH SarabunPSK" w:cs="TH SarabunPSK"/>
          <w:sz w:val="32"/>
          <w:szCs w:val="32"/>
          <w:cs/>
        </w:rPr>
        <w:t>สนับสนุนให้เกิดความร่วมมือในห่วงโซ่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อุปทาน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 xml:space="preserve"> และปรับปรุงกฎหมาย กฎระเบี</w:t>
      </w:r>
      <w:r w:rsidR="00803B38">
        <w:rPr>
          <w:rFonts w:ascii="TH SarabunPSK" w:hAnsi="TH SarabunPSK" w:cs="TH SarabunPSK"/>
          <w:sz w:val="32"/>
          <w:szCs w:val="32"/>
          <w:cs/>
        </w:rPr>
        <w:t>ยบ รวมทั้งปรับลดกระบวนงานด้านอ</w:t>
      </w:r>
      <w:r w:rsidR="00803B38">
        <w:rPr>
          <w:rFonts w:ascii="TH SarabunPSK" w:hAnsi="TH SarabunPSK" w:cs="TH SarabunPSK" w:hint="cs"/>
          <w:sz w:val="32"/>
          <w:szCs w:val="32"/>
          <w:cs/>
        </w:rPr>
        <w:t>ำ</w:t>
      </w:r>
      <w:r w:rsidRPr="006C3C9D">
        <w:rPr>
          <w:rFonts w:ascii="TH SarabunPSK" w:hAnsi="TH SarabunPSK" w:cs="TH SarabunPSK"/>
          <w:sz w:val="32"/>
          <w:szCs w:val="32"/>
          <w:cs/>
        </w:rPr>
        <w:t xml:space="preserve">นวยความสะดวกทางการค้า ขนส่ง </w:t>
      </w:r>
      <w:r w:rsidR="002964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และโล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>ให้มีความสะดวกและมีประสิทธิภาพต่อภาคธุรกิจอย่างแท้จริง</w:t>
      </w:r>
    </w:p>
    <w:p w:rsidR="006C3C9D" w:rsidRDefault="00F43421" w:rsidP="002964C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 xml:space="preserve">4.3 การส่งเสริมการลงทุน การค้าชายแดน และการจัดตั้งเขตพัฒนาเศรษฐกิจพิเศษ  </w:t>
      </w:r>
      <w:r w:rsidR="00417B4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C3C9D">
        <w:rPr>
          <w:rFonts w:ascii="TH SarabunPSK" w:hAnsi="TH SarabunPSK" w:cs="TH SarabunPSK"/>
          <w:sz w:val="32"/>
          <w:szCs w:val="32"/>
          <w:cs/>
        </w:rPr>
        <w:t>ให้</w:t>
      </w:r>
    </w:p>
    <w:p w:rsidR="00F43421" w:rsidRPr="006C3C9D" w:rsidRDefault="00F43421" w:rsidP="002964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ความสำคัญกับนโยบายส่งเสริมการลงทุนและการค้าชายแดนเพื่อดึงดูดให้นักลงทุนในภูมิภาคเข้ามาลงทุนในไทยและประเทศเพื่อนบ้าน รวมทั้งส่งเสริมการจัดตั้งเขตพัฒนาเศรษฐกิจพิเศษในพื้นที่ชายแดนโดยให้ความสำคัญกับการลงทุนโครงสร้างพื้นฐาน การส่งเสริมการลงทุนและสิทธิประโยชน์ การบริหารจัดการแรงงานต่างด้าว และการให้บริก</w:t>
      </w:r>
      <w:r w:rsidR="00F8247F">
        <w:rPr>
          <w:rFonts w:ascii="TH SarabunPSK" w:hAnsi="TH SarabunPSK" w:cs="TH SarabunPSK"/>
          <w:sz w:val="32"/>
          <w:szCs w:val="32"/>
          <w:cs/>
        </w:rPr>
        <w:t>ารจุดเดียวเบ็ดเสร็จ เพื่อช่วยอ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Pr="006C3C9D">
        <w:rPr>
          <w:rFonts w:ascii="TH SarabunPSK" w:hAnsi="TH SarabunPSK" w:cs="TH SarabunPSK"/>
          <w:sz w:val="32"/>
          <w:szCs w:val="32"/>
          <w:cs/>
        </w:rPr>
        <w:t>นวยความสะดวกด้านการค้าชายแดนและการผ่านแดนระหว่างไทยกับประเทศในภูมิภาคมากขึ้น</w:t>
      </w:r>
    </w:p>
    <w:p w:rsidR="00F43421" w:rsidRPr="006C3C9D" w:rsidRDefault="002964CC" w:rsidP="002964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43421" w:rsidRPr="006C3C9D">
        <w:rPr>
          <w:rFonts w:ascii="TH SarabunPSK" w:hAnsi="TH SarabunPSK" w:cs="TH SarabunPSK"/>
          <w:b/>
          <w:bCs/>
          <w:sz w:val="32"/>
          <w:szCs w:val="32"/>
          <w:cs/>
        </w:rPr>
        <w:t>5 การสร้างความเจริญเติบโตทางเศรษฐกิจและสังคมอย่างเป็นมิตรกับสิ่งแวดล้อม</w:t>
      </w:r>
    </w:p>
    <w:p w:rsidR="00417B4F" w:rsidRDefault="00F43421" w:rsidP="002964C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5.1 การรักษาทุนทางธรรมชาติเพื่อการเติบโตสีเขียว ใช้ประโยชน์จากทุนธรรมชาติโดย</w:t>
      </w:r>
      <w:r w:rsidR="0064061C">
        <w:rPr>
          <w:rFonts w:ascii="TH SarabunPSK" w:hAnsi="TH SarabunPSK" w:cs="TH SarabunPSK"/>
          <w:sz w:val="32"/>
          <w:szCs w:val="32"/>
          <w:cs/>
        </w:rPr>
        <w:t>คำนึง</w:t>
      </w:r>
    </w:p>
    <w:p w:rsidR="0064061C" w:rsidRDefault="0064061C" w:rsidP="002964C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ถึงขีดจ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กัดและศักยภาพในการฟื้นตัว ปกป้องรักษาทรัพยากรป่า</w:t>
      </w:r>
      <w:r>
        <w:rPr>
          <w:rFonts w:ascii="TH SarabunPSK" w:hAnsi="TH SarabunPSK" w:cs="TH SarabunPSK"/>
          <w:sz w:val="32"/>
          <w:szCs w:val="32"/>
          <w:cs/>
        </w:rPr>
        <w:t>ไม้ โดยสนธิกำลังของทุกภาคส่วนน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ระบบสารสนเทศมาใช้เพื่อการบริหารจัดการ บังคับใช้กฎหมายอย่างมีประสิทธิภาพและเป็นธรรม เพิ่มพื้นที่ป่าไม้โดยส่งเสริมการปลูกไม้มีค่าทางเศรษฐกิจระยะยาว อนุรักษ์และใช้ประโยชน์ความหลากหลายทางชีวภาพอย่างยั่งยืนและแบ่งปันผลประโยชน์อย่างเป็นธรรม รวมทั้งผลักดันแนวทางการประเมินมูลค่าของระบบนิเวศและการสร้างรายได้จากการอนุรักษ์ จัดสรรที่ดินให้แก่ผู้ยากไร้ กระจายการถือครองที่ด</w:t>
      </w:r>
      <w:r w:rsidR="00F8247F">
        <w:rPr>
          <w:rFonts w:ascii="TH SarabunPSK" w:hAnsi="TH SarabunPSK" w:cs="TH SarabunPSK"/>
          <w:sz w:val="32"/>
          <w:szCs w:val="32"/>
          <w:cs/>
        </w:rPr>
        <w:t>ิน จัดท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 xml:space="preserve">ฐานข้อมูลที่ดินเพื่อการบริหารจัดการอย่างเป็นระบบ การจัดเก็บภาษีที่ดินในอัตราก้าวหน้า </w:t>
      </w:r>
      <w:r w:rsidR="00915A0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964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3421" w:rsidRPr="006C3C9D">
        <w:rPr>
          <w:rFonts w:ascii="TH SarabunPSK" w:hAnsi="TH SarabunPSK" w:cs="TH SarabunPSK"/>
          <w:sz w:val="32"/>
          <w:szCs w:val="32"/>
          <w:cs/>
        </w:rPr>
        <w:t>กำหนดเพดานการถือครองที่ดินที่</w:t>
      </w:r>
    </w:p>
    <w:p w:rsidR="002C26F0" w:rsidRDefault="002C26F0" w:rsidP="002C26F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-2</w:t>
      </w:r>
      <w:r w:rsidR="00F30365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6C3C9D" w:rsidRDefault="00F43421" w:rsidP="006C3C9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3C9D">
        <w:rPr>
          <w:rFonts w:ascii="TH SarabunPSK" w:hAnsi="TH SarabunPSK" w:cs="TH SarabunPSK"/>
          <w:sz w:val="32"/>
          <w:szCs w:val="32"/>
          <w:cs/>
        </w:rPr>
        <w:t>เหมาะสม และกำหนดมาตรการป้องกันการถือครองที่ดินของคนต่างชาติ บริหารจัดการน้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Pr="006C3C9D">
        <w:rPr>
          <w:rFonts w:ascii="TH SarabunPSK" w:hAnsi="TH SarabunPSK" w:cs="TH SarabunPSK"/>
          <w:sz w:val="32"/>
          <w:szCs w:val="32"/>
          <w:cs/>
        </w:rPr>
        <w:t xml:space="preserve">เพื่อให้เกิดความยั่งยืน </w:t>
      </w:r>
      <w:proofErr w:type="spellStart"/>
      <w:r w:rsidRPr="006C3C9D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6C3C9D">
        <w:rPr>
          <w:rFonts w:ascii="TH SarabunPSK" w:hAnsi="TH SarabunPSK" w:cs="TH SarabunPSK"/>
          <w:sz w:val="32"/>
          <w:szCs w:val="32"/>
          <w:cs/>
        </w:rPr>
        <w:t>การระหว่างหน่วยงานอย่างเป็นระบบ สร้างศูนย์ข้อมูลทรัพยากรน้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Pr="006C3C9D">
        <w:rPr>
          <w:rFonts w:ascii="TH SarabunPSK" w:hAnsi="TH SarabunPSK" w:cs="TH SarabunPSK"/>
          <w:sz w:val="32"/>
          <w:szCs w:val="32"/>
          <w:cs/>
        </w:rPr>
        <w:t xml:space="preserve"> จัดตั้งองค์กรบริหารจัดการ</w:t>
      </w:r>
    </w:p>
    <w:p w:rsidR="00F43421" w:rsidRPr="00CC0B00" w:rsidRDefault="00F43421" w:rsidP="00CC0B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น้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>ในระด</w:t>
      </w:r>
      <w:r w:rsidR="00F8247F">
        <w:rPr>
          <w:rFonts w:ascii="TH SarabunPSK" w:hAnsi="TH SarabunPSK" w:cs="TH SarabunPSK"/>
          <w:sz w:val="32"/>
          <w:szCs w:val="32"/>
          <w:cs/>
        </w:rPr>
        <w:t>ับพื้นที่ เช่น คณะกรรมการลุ่มน้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 xml:space="preserve"> และองค์กรผู้ใช้น้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 xml:space="preserve"> คุ้มครองทรัพยากรทางทะเลและชายฝั่ง ลดความขัดแย้งเชิงนโยบายระหว่างการพัฒนาโครงสร้างพื้นฐาน การท่องเที่ยว การประมง และวิถีชีวิตของชุมชนบริหารจัดการแร่โดยกำหนดปริมาณที่เหมาะสมในการน้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="00F8247F">
        <w:rPr>
          <w:rFonts w:ascii="TH SarabunPSK" w:hAnsi="TH SarabunPSK" w:cs="TH SarabunPSK"/>
          <w:sz w:val="32"/>
          <w:szCs w:val="32"/>
          <w:cs/>
        </w:rPr>
        <w:t>แร่มาใช้ประโยชน์ คำนึงถึงความจำ</w:t>
      </w:r>
      <w:r w:rsidRPr="00CC0B00">
        <w:rPr>
          <w:rFonts w:ascii="TH SarabunPSK" w:hAnsi="TH SarabunPSK" w:cs="TH SarabunPSK"/>
          <w:sz w:val="32"/>
          <w:szCs w:val="32"/>
          <w:cs/>
        </w:rPr>
        <w:t>เป็นและมูลค่าในอนาคต บังคับ</w:t>
      </w:r>
      <w:r w:rsidR="00F8247F">
        <w:rPr>
          <w:rFonts w:ascii="TH SarabunPSK" w:hAnsi="TH SarabunPSK" w:cs="TH SarabunPSK"/>
          <w:sz w:val="32"/>
          <w:szCs w:val="32"/>
          <w:cs/>
        </w:rPr>
        <w:t>ใช้มาตรการควบคุมผลกระทบจากการท</w:t>
      </w:r>
      <w:r w:rsidR="00F8247F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>เหมืองแร่ที่ก่อมลพิษต่อสภาพแวดล้อมและสุขภาพอนามัยของประชาชน</w:t>
      </w:r>
    </w:p>
    <w:p w:rsidR="00CC0B00" w:rsidRDefault="00F43421" w:rsidP="00CC0B0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5.2 การส่งเสริมการบริโภคที่เป็นมิตรกับสิ่งแวดล้อม สร้างระบบหมุนเวียนวัสดุที่ใช้แล้ว ที่มี</w:t>
      </w:r>
    </w:p>
    <w:p w:rsidR="00F43421" w:rsidRPr="00CC0B00" w:rsidRDefault="00F43421" w:rsidP="00CC0B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 xml:space="preserve">ประสิทธิภาพ ขับเคลื่อนสู่ </w:t>
      </w:r>
      <w:r w:rsidRPr="00CC0B00">
        <w:rPr>
          <w:rFonts w:ascii="TH SarabunPSK" w:hAnsi="TH SarabunPSK" w:cs="TH SarabunPSK"/>
          <w:sz w:val="32"/>
          <w:szCs w:val="32"/>
        </w:rPr>
        <w:t xml:space="preserve">Zero Waste Society </w:t>
      </w:r>
      <w:r w:rsidRPr="00CC0B00">
        <w:rPr>
          <w:rFonts w:ascii="TH SarabunPSK" w:hAnsi="TH SarabunPSK" w:cs="TH SarabunPSK"/>
          <w:sz w:val="32"/>
          <w:szCs w:val="32"/>
          <w:cs/>
        </w:rPr>
        <w:t>ผ่านมาตรการต่างๆ เช่น การปฏิรูประบบภาษีและค่าธรรมเนียมเพื่อสิ่งแวดล้อม การศึกษาเพื่อสิ่งแวดล้อม มาตรฐานและฉลากสินค้า เป็นต้น</w:t>
      </w:r>
    </w:p>
    <w:p w:rsidR="00CD530C" w:rsidRDefault="00F43421" w:rsidP="00CD530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5.3 การส่งเสริมการผลิต</w:t>
      </w:r>
      <w:r w:rsidR="00CD530C">
        <w:rPr>
          <w:rFonts w:ascii="TH SarabunPSK" w:hAnsi="TH SarabunPSK" w:cs="TH SarabunPSK"/>
          <w:sz w:val="32"/>
          <w:szCs w:val="32"/>
          <w:cs/>
        </w:rPr>
        <w:t xml:space="preserve"> การลงทุน และการสร้างงานสีเขียว</w:t>
      </w:r>
      <w:r w:rsidRPr="00CC0B00">
        <w:rPr>
          <w:rFonts w:ascii="TH SarabunPSK" w:hAnsi="TH SarabunPSK" w:cs="TH SarabunPSK"/>
          <w:sz w:val="32"/>
          <w:szCs w:val="32"/>
          <w:cs/>
        </w:rPr>
        <w:t>เพื่อยกระดับประเทศสู่เศรษฐกิจ</w:t>
      </w:r>
    </w:p>
    <w:p w:rsidR="00F43421" w:rsidRPr="00CC0B00" w:rsidRDefault="00F43421" w:rsidP="00CC0B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 xml:space="preserve">และสังคมที่เป็นมิตรกับสิ่งแวดล้อม </w:t>
      </w:r>
      <w:proofErr w:type="spellStart"/>
      <w:r w:rsidRPr="00CC0B00">
        <w:rPr>
          <w:rFonts w:ascii="TH SarabunPSK" w:hAnsi="TH SarabunPSK" w:cs="TH SarabunPSK"/>
          <w:sz w:val="32"/>
          <w:szCs w:val="32"/>
          <w:cs/>
        </w:rPr>
        <w:t>พัฒนาคลัสเตอร์</w:t>
      </w:r>
      <w:proofErr w:type="spellEnd"/>
      <w:r w:rsidRPr="00CC0B00">
        <w:rPr>
          <w:rFonts w:ascii="TH SarabunPSK" w:hAnsi="TH SarabunPSK" w:cs="TH SarabunPSK"/>
          <w:sz w:val="32"/>
          <w:szCs w:val="32"/>
          <w:cs/>
        </w:rPr>
        <w:t>อุตสาหกรรมสีเขียว ส่งเสริมผู้ประกอบการให้สามารถปรับระบบสู่ห่วงโซ่</w:t>
      </w:r>
      <w:proofErr w:type="spellStart"/>
      <w:r w:rsidRPr="00CC0B00">
        <w:rPr>
          <w:rFonts w:ascii="TH SarabunPSK" w:hAnsi="TH SarabunPSK" w:cs="TH SarabunPSK"/>
          <w:sz w:val="32"/>
          <w:szCs w:val="32"/>
          <w:cs/>
        </w:rPr>
        <w:t>อุปทาน</w:t>
      </w:r>
      <w:proofErr w:type="spellEnd"/>
      <w:r w:rsidRPr="00CC0B00">
        <w:rPr>
          <w:rFonts w:ascii="TH SarabunPSK" w:hAnsi="TH SarabunPSK" w:cs="TH SarabunPSK"/>
          <w:sz w:val="32"/>
          <w:szCs w:val="32"/>
          <w:cs/>
        </w:rPr>
        <w:t>หรือห่วงโซ่คุณค่าที่เป็นมิตรกับสิ่งแวดล้อม (</w:t>
      </w:r>
      <w:r w:rsidRPr="00CC0B00">
        <w:rPr>
          <w:rFonts w:ascii="TH SarabunPSK" w:hAnsi="TH SarabunPSK" w:cs="TH SarabunPSK"/>
          <w:sz w:val="32"/>
          <w:szCs w:val="32"/>
        </w:rPr>
        <w:t xml:space="preserve">Green Supply Chain/Green Value Chain) </w:t>
      </w:r>
      <w:r w:rsidRPr="00CC0B00">
        <w:rPr>
          <w:rFonts w:ascii="TH SarabunPSK" w:hAnsi="TH SarabunPSK" w:cs="TH SarabunPSK"/>
          <w:sz w:val="32"/>
          <w:szCs w:val="32"/>
          <w:cs/>
        </w:rPr>
        <w:t>ส่งเสริมการท้าการเกษตรกรรมยั่งยืน รวมทั้งส่งเสริมภาคบริการที่มีผลกระทบต่อสิ่งแวดล้อมน้อย เพื่อให้ประเทศไทยมีศักยภาพให้มีบทบาทมากขึ้นในการขับเคลื่อนเศรษฐกิจ</w:t>
      </w:r>
    </w:p>
    <w:p w:rsidR="00FD312E" w:rsidRDefault="00F43421" w:rsidP="00FD312E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5.4 การจัดการมลพิษและรักษาคุณภาพสิ่งแวดล้อม ด้วยการเร่งรัดการควบคุมมลพิษทั้งทาง</w:t>
      </w:r>
    </w:p>
    <w:p w:rsidR="00F43421" w:rsidRPr="00CC0B00" w:rsidRDefault="00F43421" w:rsidP="00FD312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อากาศ ขยะ น้</w:t>
      </w:r>
      <w:r w:rsidR="00FD312E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>เสีย และของเสียอันตราย ที่เกิดจากการผลิตและบริโภค เพื่อสร้างคุณภาพสิ่งแวดล้อมที่ดีให้กับประชาชน เร่ง</w:t>
      </w:r>
      <w:r w:rsidR="00FD312E">
        <w:rPr>
          <w:rFonts w:ascii="TH SarabunPSK" w:hAnsi="TH SarabunPSK" w:cs="TH SarabunPSK"/>
          <w:sz w:val="32"/>
          <w:szCs w:val="32"/>
          <w:cs/>
        </w:rPr>
        <w:t>รัดแก้ไขปัญหาการจัดการขยะเป็นล้</w:t>
      </w:r>
      <w:r w:rsidR="00FD312E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>ดับแรก โดยส่งเสริ</w:t>
      </w:r>
      <w:r w:rsidR="00FD312E">
        <w:rPr>
          <w:rFonts w:ascii="TH SarabunPSK" w:hAnsi="TH SarabunPSK" w:cs="TH SarabunPSK"/>
          <w:sz w:val="32"/>
          <w:szCs w:val="32"/>
          <w:cs/>
        </w:rPr>
        <w:t>มให้เกิดกลไกการคัดแยกขยะเพื่อนำ</w:t>
      </w:r>
      <w:r w:rsidRPr="00CC0B00">
        <w:rPr>
          <w:rFonts w:ascii="TH SarabunPSK" w:hAnsi="TH SarabunPSK" w:cs="TH SarabunPSK"/>
          <w:sz w:val="32"/>
          <w:szCs w:val="32"/>
          <w:cs/>
        </w:rPr>
        <w:t>กลับมาใช้ใหม่ให้มากที่สุด เร่งกำจัดขยะมูลฝอยตกค้างสะสมในสถานที่กำจัดในพื้นที่วิกฤต สร้างรูปแบบการจัดการขยะมูลฝอยและของเสียอันตรายที่เหมาะสม เน้นการแปรรูปเป็นพลังงาน สร้างวินัยของคนในชาติมุ่งสู่การจัดการที่ยั่งยืน โดยให้ความรู้แก่ประชาชน และการบังคับใช้กฎหมาย</w:t>
      </w:r>
    </w:p>
    <w:p w:rsidR="00A806A2" w:rsidRDefault="00F43421" w:rsidP="00FD312E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5.5 การพัฒนาความร่วมมือด้านสิ่งแวดล้อมระหว่างประเทศ ผลักดันการจัดท้าแผนแม่บท</w:t>
      </w:r>
    </w:p>
    <w:p w:rsidR="00CD530C" w:rsidRDefault="00F43421" w:rsidP="00FD312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การบริหารจัดการทรัพยากรธรรมชาติและสิ่งแวดล้อมของอาเซียน หาแนวทางความร่วมมือกับอาเซียนและ</w:t>
      </w:r>
    </w:p>
    <w:p w:rsidR="00F43421" w:rsidRPr="00CC0B00" w:rsidRDefault="00F43421" w:rsidP="00FD312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อนุภูมิภาคลุ่มน้าโขงในประเด็นการขนส่งข้ามพรมแดน การเคลื่อนย้ายแรงงาน การบริหารจัดการพลังงานและการบริหารจัดการทรัพยากรธรรมชาติ</w:t>
      </w:r>
    </w:p>
    <w:p w:rsidR="00A806A2" w:rsidRDefault="00F43421" w:rsidP="00A806A2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5.6 การเพิ่มขีดความสามารถในการปรับตัวเพื่อรองรับการเปลี่ยนแปลงสภาพภูมิอากาศและ</w:t>
      </w:r>
    </w:p>
    <w:p w:rsidR="00F43421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การบริหารจัดการเพื่อลดความเสี่ยงด้านภัยพิบัติ เพิ่มขีดความสามารถในการรับมือและปรับตัวต่อการเปลี่ยนแปลงสภาพภูมิอากาศ เพิ่มศักยภาพในการลดการปล่อยก๊าซเรือนกระจกให้กับทุกภาคส่วน ส่งเสริมการวิจัยและพัฒนาทางวิทยาศาสตร์ เทคโนโลยี และนวัตกรรมเพื่อลดผลกระทบและปรับตัวต่อการเปลี่ยนแปลงสภาพภูมิอากาศ พัฒนาระบบฐานข้อมูลและระบบการเตือนภัย ตลอดจนส่งเสริมความร่วมมือระหว่างประเทศด้านการเปลี่ยนแปลงสภาพภูมิอากาศและภัยพิบัติทางธรรมชาติ ให้ความสำคัญกับการป้องกันน้</w:t>
      </w:r>
      <w:r w:rsidR="00CD530C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>ท่วม วางแผนป้องกันเมืองและพื้นที่ชายฝั่ง พัฒนาเมืองที่สามารถปรับตัวและยืดหยุ่นต่อการเปลี่ยนแปลงสภาพภูมิอากาศ (</w:t>
      </w:r>
      <w:r w:rsidRPr="00CC0B00">
        <w:rPr>
          <w:rFonts w:ascii="TH SarabunPSK" w:hAnsi="TH SarabunPSK" w:cs="TH SarabunPSK"/>
          <w:sz w:val="32"/>
          <w:szCs w:val="32"/>
        </w:rPr>
        <w:t xml:space="preserve">Climate Resilience City) </w:t>
      </w:r>
      <w:r w:rsidRPr="00CC0B00">
        <w:rPr>
          <w:rFonts w:ascii="TH SarabunPSK" w:hAnsi="TH SarabunPSK" w:cs="TH SarabunPSK"/>
          <w:sz w:val="32"/>
          <w:szCs w:val="32"/>
          <w:cs/>
        </w:rPr>
        <w:t>การให้บริการของระบบนิเวศ ส่งเสริมการลงทุนของภาคเอกชนในการรับมือภัยพิบัติโดยสร้างแน</w:t>
      </w:r>
      <w:r w:rsidR="00CD530C">
        <w:rPr>
          <w:rFonts w:ascii="TH SarabunPSK" w:hAnsi="TH SarabunPSK" w:cs="TH SarabunPSK"/>
          <w:sz w:val="32"/>
          <w:szCs w:val="32"/>
          <w:cs/>
        </w:rPr>
        <w:t>วป้องกันตามธรรมชาติ และการจัดทำ</w:t>
      </w:r>
      <w:r w:rsidRPr="00CC0B00">
        <w:rPr>
          <w:rFonts w:ascii="TH SarabunPSK" w:hAnsi="TH SarabunPSK" w:cs="TH SarabunPSK"/>
          <w:sz w:val="32"/>
          <w:szCs w:val="32"/>
          <w:cs/>
        </w:rPr>
        <w:t>แผนธุรกิจต่อเนื่อง รวมทั้งการพัฒนาระบบการจัดการภัยพิบัติให้มีประสิทธิภาพพร้อมรองรับแนวโน้มการเกิดภัยพิบัติที่รุนแรงในอนาคต</w:t>
      </w:r>
    </w:p>
    <w:p w:rsidR="009D7FC8" w:rsidRDefault="009D7FC8" w:rsidP="00A806A2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D7FC8" w:rsidRPr="00CC0B00" w:rsidRDefault="00F956D3" w:rsidP="009D7FC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="009D7FC8">
        <w:rPr>
          <w:rFonts w:ascii="TH SarabunPSK" w:hAnsi="TH SarabunPSK" w:cs="TH SarabunPSK"/>
          <w:sz w:val="32"/>
          <w:szCs w:val="32"/>
        </w:rPr>
        <w:t>2</w:t>
      </w:r>
      <w:r w:rsidR="00F3036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Pr="00A806A2" w:rsidRDefault="00F43421" w:rsidP="00A806A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806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 การบริหารราชการแผ่นดินที่มีประสิทธิภาพ</w:t>
      </w:r>
    </w:p>
    <w:p w:rsidR="00A806A2" w:rsidRDefault="00F43421" w:rsidP="00A806A2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6.1 การสร้างความโปร่งใสในทุกขั้นตอนของการปฏิบัติราชการ โดยให้มีช่องทางให้ทุกภาค</w:t>
      </w:r>
    </w:p>
    <w:p w:rsidR="00F43421" w:rsidRPr="00CC0B00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ส่วนสามารถเข้าถึง เข้าตรวจสอบข้อมูลของภาคราชการและร้องเรียนได้ เช่น ข้อมูลการประกวดราคาจัดซื้อ จัดจ้างโครงการของทางราชการ ข้อมูลการประมูลโครงการ ผู้ชนะการประมูลและราคาปิดประมูลข้อมูลความก้าวหน้าตามกระบวนการยุติธรรม เช่น คดีที่ไม่ดำเนินการตามหลัก</w:t>
      </w:r>
      <w:proofErr w:type="spellStart"/>
      <w:r w:rsidRPr="00CC0B00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CC0B00">
        <w:rPr>
          <w:rFonts w:ascii="TH SarabunPSK" w:hAnsi="TH SarabunPSK" w:cs="TH SarabunPSK"/>
          <w:sz w:val="32"/>
          <w:szCs w:val="32"/>
          <w:cs/>
        </w:rPr>
        <w:t>บาล คดีทุจริต</w:t>
      </w:r>
      <w:proofErr w:type="spellStart"/>
      <w:r w:rsidRPr="00CC0B00">
        <w:rPr>
          <w:rFonts w:ascii="TH SarabunPSK" w:hAnsi="TH SarabunPSK" w:cs="TH SarabunPSK"/>
          <w:sz w:val="32"/>
          <w:szCs w:val="32"/>
          <w:cs/>
        </w:rPr>
        <w:t>คอร์รัป</w:t>
      </w:r>
      <w:proofErr w:type="spellEnd"/>
      <w:r w:rsidRPr="00CC0B00">
        <w:rPr>
          <w:rFonts w:ascii="TH SarabunPSK" w:hAnsi="TH SarabunPSK" w:cs="TH SarabunPSK"/>
          <w:sz w:val="32"/>
          <w:szCs w:val="32"/>
          <w:cs/>
        </w:rPr>
        <w:t>ชันและคดีที่ประชาชนให้ความสนใจในแต่ละยุคสมัย ฯลฯ</w:t>
      </w:r>
    </w:p>
    <w:p w:rsidR="00A806A2" w:rsidRDefault="00F43421" w:rsidP="00A806A2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6.2 การพัฒนาบุคลากรภาครัฐให้มีความเป็นมืออาชีพและเพียงพอต่อการขับเคลื่อนภารกิจ</w:t>
      </w:r>
    </w:p>
    <w:p w:rsidR="00F43421" w:rsidRPr="00CC0B00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ภาครัฐร่วมกับภาคเอกชนและภาคประชาสังคมที่เปลี่ยนแปลงไป เพื่อให้ระบบราชการเล็กกะทัดรัดแต่มีความคล่องตัวและมีประสิทธิภาพสูง</w:t>
      </w:r>
    </w:p>
    <w:p w:rsidR="00A806A2" w:rsidRDefault="00F43421" w:rsidP="00A806A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 xml:space="preserve">6.3 การสร้างรูปแบบการพัฒนา </w:t>
      </w:r>
      <w:proofErr w:type="spellStart"/>
      <w:r w:rsidRPr="00CC0B00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CC0B00">
        <w:rPr>
          <w:rFonts w:ascii="TH SarabunPSK" w:hAnsi="TH SarabunPSK" w:cs="TH SarabunPSK"/>
          <w:sz w:val="32"/>
          <w:szCs w:val="32"/>
          <w:cs/>
        </w:rPr>
        <w:t>. ให้เหมาะสม สามารถรับมือการเปลี่ยนแปลงทางด้าน</w:t>
      </w:r>
    </w:p>
    <w:p w:rsidR="00F43421" w:rsidRPr="00CC0B00" w:rsidRDefault="00F43421" w:rsidP="00A806A2">
      <w:pPr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เศรษฐกิจ สังคมและสิ่งแวดล้อม รวมทั้งเป็นแกนหลักในการประสานเครือข่ายและเชื่อมโยงภาคส่วนต่างๆ ในระดับพื้นที่ได้อย่างมีประสิทธิภาพ</w:t>
      </w:r>
    </w:p>
    <w:p w:rsidR="00CD530C" w:rsidRDefault="00F43421" w:rsidP="00CD530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 xml:space="preserve">6.4 การสร้างระบบตรวจสอบ ติดตามและประเมินผลที่มีประสิทธิภาพ </w:t>
      </w:r>
      <w:r w:rsidR="00CD530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C0B00">
        <w:rPr>
          <w:rFonts w:ascii="TH SarabunPSK" w:hAnsi="TH SarabunPSK" w:cs="TH SarabunPSK"/>
          <w:sz w:val="32"/>
          <w:szCs w:val="32"/>
          <w:cs/>
        </w:rPr>
        <w:t>สร้างผลงานที่มี</w:t>
      </w:r>
    </w:p>
    <w:p w:rsidR="00F43421" w:rsidRPr="00CC0B00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C0B00">
        <w:rPr>
          <w:rFonts w:ascii="TH SarabunPSK" w:hAnsi="TH SarabunPSK" w:cs="TH SarabunPSK"/>
          <w:sz w:val="32"/>
          <w:szCs w:val="32"/>
          <w:cs/>
        </w:rPr>
        <w:t>คุณภาพรวดเร็วและน่าเชื่อถือ สามารถเป็นเครื่องมือให้กับคณะรัฐมนตรีประกอบการตัดสินใจในเชิงนโยบายได้ โดยเฉพาะอย่างยิ่งการติดตาม ประเมินผลโครงการใหญ่</w:t>
      </w:r>
      <w:r w:rsidR="00CD530C">
        <w:rPr>
          <w:rFonts w:ascii="TH SarabunPSK" w:hAnsi="TH SarabunPSK" w:cs="TH SarabunPSK"/>
          <w:sz w:val="32"/>
          <w:szCs w:val="32"/>
          <w:cs/>
        </w:rPr>
        <w:t>ๆ ที่มีการใช้จ่ายงบประมาณเป็นจ</w:t>
      </w:r>
      <w:r w:rsidR="00CD530C">
        <w:rPr>
          <w:rFonts w:ascii="TH SarabunPSK" w:hAnsi="TH SarabunPSK" w:cs="TH SarabunPSK" w:hint="cs"/>
          <w:sz w:val="32"/>
          <w:szCs w:val="32"/>
          <w:cs/>
        </w:rPr>
        <w:t>ำ</w:t>
      </w:r>
      <w:r w:rsidRPr="00CC0B00">
        <w:rPr>
          <w:rFonts w:ascii="TH SarabunPSK" w:hAnsi="TH SarabunPSK" w:cs="TH SarabunPSK"/>
          <w:sz w:val="32"/>
          <w:szCs w:val="32"/>
          <w:cs/>
        </w:rPr>
        <w:t>นวนมาก และเป็นโครงการที่มีผลกระทบในวงกว้าง</w:t>
      </w:r>
    </w:p>
    <w:p w:rsidR="00F43421" w:rsidRDefault="00F43421" w:rsidP="00F43421"/>
    <w:p w:rsidR="00F43421" w:rsidRPr="008106F0" w:rsidRDefault="00A806A2" w:rsidP="00A806A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06F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8106F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43421" w:rsidRPr="008106F0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ทิศทางและกรอบยุทธศาสตร์ของแผนพัฒนาเศรษฐกิจและสังคมแห่งชาติ ฉบับที่ </w:t>
      </w:r>
      <w:r w:rsidRPr="008106F0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F43421" w:rsidRPr="008106F0">
        <w:rPr>
          <w:rFonts w:ascii="TH SarabunPSK" w:hAnsi="TH SarabunPSK" w:cs="TH SarabunPSK"/>
          <w:b/>
          <w:bCs/>
          <w:sz w:val="32"/>
          <w:szCs w:val="32"/>
          <w:cs/>
        </w:rPr>
        <w:t xml:space="preserve"> (พ.ศ. </w:t>
      </w:r>
      <w:r w:rsidRPr="008106F0">
        <w:rPr>
          <w:rFonts w:ascii="TH SarabunPSK" w:hAnsi="TH SarabunPSK" w:cs="TH SarabunPSK" w:hint="cs"/>
          <w:b/>
          <w:bCs/>
          <w:sz w:val="32"/>
          <w:szCs w:val="32"/>
          <w:cs/>
        </w:rPr>
        <w:t>2560-2564</w:t>
      </w:r>
      <w:r w:rsidR="00F43421" w:rsidRPr="008106F0">
        <w:rPr>
          <w:rFonts w:ascii="TH SarabunPSK" w:hAnsi="TH SarabunPSK" w:cs="TH SarabunPSK"/>
          <w:b/>
          <w:bCs/>
          <w:sz w:val="32"/>
          <w:szCs w:val="32"/>
          <w:cs/>
        </w:rPr>
        <w:t xml:space="preserve">)       </w:t>
      </w:r>
    </w:p>
    <w:p w:rsidR="00F43421" w:rsidRPr="00A806A2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806A2">
        <w:rPr>
          <w:rFonts w:ascii="TH SarabunPSK" w:hAnsi="TH SarabunPSK" w:cs="TH SarabunPSK" w:hint="cs"/>
          <w:sz w:val="32"/>
          <w:szCs w:val="32"/>
          <w:cs/>
        </w:rPr>
        <w:tab/>
        <w:t>1.1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แผนพัฒนาฯ ฉบับที่ </w:t>
      </w:r>
      <w:r w:rsidR="00A806A2">
        <w:rPr>
          <w:rFonts w:ascii="TH SarabunPSK" w:hAnsi="TH SarabunPSK" w:cs="TH SarabunPSK" w:hint="cs"/>
          <w:sz w:val="32"/>
          <w:szCs w:val="32"/>
          <w:cs/>
        </w:rPr>
        <w:t>12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ยึดโยงกับกรอบยุทธศาสตร์ชาติระยะ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20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ปี (พ.ศ.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2558-2577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ขณะนี้รัฐบาลได้แต่งตั้งคณะกรรมการจัดทำยุทธศาสตร์ชาติขึ้นมาเพื่อยกร่างยุทธศาสตร์ชาติเบื้องต้น โดยมีเลขาธิการคณะกรรมการพัฒนาการเศรษฐกิจและสังคมแห่งชาติและรองเลขาธิการคณะกรรมการพัฒนาการเศรษฐกิจและสังคมแห่งชาติเป็นกรรมการในคณะกรรมการฯ ดังกล่าวด้วย โดยในเบื้องต้นได้กำหนดวิสัยทัศน์ในกรอบยุทธศาสตร์ชาติระยะ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20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ปี (พ.ศ.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2558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2577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ไว้ว่า </w:t>
      </w:r>
      <w:r w:rsidRPr="00A806A2">
        <w:rPr>
          <w:rFonts w:ascii="TH SarabunPSK" w:hAnsi="TH SarabunPSK" w:cs="TH SarabunPSK"/>
          <w:sz w:val="32"/>
          <w:szCs w:val="32"/>
        </w:rPr>
        <w:t>“</w:t>
      </w:r>
      <w:r w:rsidRPr="00A806A2">
        <w:rPr>
          <w:rFonts w:ascii="TH SarabunPSK" w:hAnsi="TH SarabunPSK" w:cs="TH SarabunPSK"/>
          <w:sz w:val="32"/>
          <w:szCs w:val="32"/>
          <w:cs/>
        </w:rPr>
        <w:t>ประเทศไทยมีความ มั่นคง มั่งคั่ง ยั่งยืน เป็นประเทศพัฒนาแล้ว ด้วยการพัฒนาตามหลักปรัชญาของเศรษฐกิจพอเพียง</w:t>
      </w:r>
      <w:r w:rsidRPr="00A806A2">
        <w:rPr>
          <w:rFonts w:ascii="TH SarabunPSK" w:hAnsi="TH SarabunPSK" w:cs="TH SarabunPSK"/>
          <w:sz w:val="32"/>
          <w:szCs w:val="32"/>
        </w:rPr>
        <w:t>”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หรือเป็นคติพจน์ประจำชาติว่า </w:t>
      </w:r>
      <w:r w:rsidRPr="00A806A2">
        <w:rPr>
          <w:rFonts w:ascii="TH SarabunPSK" w:hAnsi="TH SarabunPSK" w:cs="TH SarabunPSK"/>
          <w:sz w:val="32"/>
          <w:szCs w:val="32"/>
        </w:rPr>
        <w:t>“</w:t>
      </w:r>
      <w:r w:rsidRPr="00A806A2">
        <w:rPr>
          <w:rFonts w:ascii="TH SarabunPSK" w:hAnsi="TH SarabunPSK" w:cs="TH SarabunPSK"/>
          <w:sz w:val="32"/>
          <w:szCs w:val="32"/>
          <w:cs/>
        </w:rPr>
        <w:t>มั่นคง มั่งคั่ง ยั่งยืน</w:t>
      </w:r>
      <w:r w:rsidRPr="00A806A2">
        <w:rPr>
          <w:rFonts w:ascii="TH SarabunPSK" w:hAnsi="TH SarabunPSK" w:cs="TH SarabunPSK"/>
          <w:sz w:val="32"/>
          <w:szCs w:val="32"/>
        </w:rPr>
        <w:t xml:space="preserve">”       </w:t>
      </w:r>
    </w:p>
    <w:p w:rsidR="00F43421" w:rsidRPr="00A806A2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A806A2">
        <w:rPr>
          <w:rFonts w:ascii="TH SarabunPSK" w:hAnsi="TH SarabunPSK" w:cs="TH SarabunPSK" w:hint="cs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ทั้งนี้ ได้มีการกำหนดยุทธศาสตร์ชาติที่จะใช้เป็นกรอบแนวทางการพัฒนาประกอบด้วย </w:t>
      </w:r>
      <w:r w:rsidR="00A806A2">
        <w:rPr>
          <w:rFonts w:ascii="TH SarabunPSK" w:hAnsi="TH SarabunPSK" w:cs="TH SarabunPSK" w:hint="cs"/>
          <w:sz w:val="32"/>
          <w:szCs w:val="32"/>
          <w:cs/>
        </w:rPr>
        <w:t xml:space="preserve">6 </w:t>
      </w:r>
      <w:r w:rsidRPr="00A806A2">
        <w:rPr>
          <w:rFonts w:ascii="TH SarabunPSK" w:hAnsi="TH SarabunPSK" w:cs="TH SarabunPSK"/>
          <w:sz w:val="32"/>
          <w:szCs w:val="32"/>
          <w:cs/>
        </w:rPr>
        <w:t>ยุทธศาสตร์ ได้แก่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1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ยุทธศาสตร์ด้านความมั่นคง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2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ยุทธศาสตร์ด้านการส</w:t>
      </w:r>
      <w:r w:rsidR="00A806A2">
        <w:rPr>
          <w:rFonts w:ascii="TH SarabunPSK" w:hAnsi="TH SarabunPSK" w:cs="TH SarabunPSK"/>
          <w:sz w:val="32"/>
          <w:szCs w:val="32"/>
          <w:cs/>
        </w:rPr>
        <w:t>ร้างความสามารถในการแข่งขัน(</w:t>
      </w:r>
      <w:r w:rsidR="00A806A2">
        <w:rPr>
          <w:rFonts w:ascii="TH SarabunPSK" w:hAnsi="TH SarabunPSK" w:cs="TH SarabunPSK" w:hint="cs"/>
          <w:sz w:val="32"/>
          <w:szCs w:val="32"/>
          <w:cs/>
        </w:rPr>
        <w:t>3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ยุทธศาสตร์ก</w:t>
      </w:r>
      <w:r w:rsidR="00A806A2">
        <w:rPr>
          <w:rFonts w:ascii="TH SarabunPSK" w:hAnsi="TH SarabunPSK" w:cs="TH SarabunPSK"/>
          <w:sz w:val="32"/>
          <w:szCs w:val="32"/>
          <w:cs/>
        </w:rPr>
        <w:t>ารพัฒนาและเสริมสร้างศักยภาพคน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4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ยุทธศาสตร์ด้านการสร้างโอกาสความเสมอภาคและเท่าเทียมกันทางสังคม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5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ยุทธศาสตร์ด้านการสร้างการเติบโตบนคุณภาพชีวิตที่เป็นมิตรกับสิ่งแวดล้อม และ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6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ยุทธศาสตร์ด้านการปรับสมดุลและพัฒนาระบบการบริหารจัดการภาครัฐ       </w:t>
      </w:r>
    </w:p>
    <w:p w:rsidR="009D7FC8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806A2">
        <w:rPr>
          <w:rFonts w:ascii="TH SarabunPSK" w:hAnsi="TH SarabunPSK" w:cs="TH SarabunPSK" w:hint="cs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เพื่อให้ทุกภาคส่วนในสังคมมีความตระหนักถึงเป้าหมายอนาคตของประเทศไทยร่วมกัน และเกิดการรวมพลังในการขับเคลื่อนการพัฒนาเพื่อการสร้างและรักษาไว้ซึ่งผลประโยชน์แห่งชาติและบรรลุวิสัยทัศน์ของยุทธศาสตร์ชาติที่กล่าวข้างต้น จึงจำเป็นจะต้องมีการถ่ายทอดแนวทางการพัฒนาของยุทธศาสตร์ชาติสู่การปฏิบัติในแต่ละช่วงเวลาอย่าง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 xml:space="preserve">การ หน่วยงานภาครัฐที่ทำหน้าที่กำหนดแผนและยุทธศาสตร์ในระดับต่างๆ ควรจะยึดกรอบการพัฒนาที่กำหนดไว้ในยุทธศาสตร์ชาติเป็นแนวทางในการพัฒนา ดังนั้น แผนพัฒนาฯ ฉบับที่ </w:t>
      </w:r>
      <w:r w:rsidR="00A806A2">
        <w:rPr>
          <w:rFonts w:ascii="TH SarabunPSK" w:hAnsi="TH SarabunPSK" w:cs="TH SarabunPSK" w:hint="cs"/>
          <w:sz w:val="32"/>
          <w:szCs w:val="32"/>
          <w:cs/>
        </w:rPr>
        <w:t>12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จึงนำวิสัยทัศน์ของยุทธศาสตร์ชาติมาเป็นวิสัยทัศน์ของแผนพัฒนาฯ ฉบับที่ </w:t>
      </w:r>
      <w:r w:rsidR="00A806A2">
        <w:rPr>
          <w:rFonts w:ascii="TH SarabunPSK" w:hAnsi="TH SarabunPSK" w:cs="TH SarabunPSK" w:hint="cs"/>
          <w:sz w:val="32"/>
          <w:szCs w:val="32"/>
          <w:cs/>
        </w:rPr>
        <w:t>12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และนำยุทธศาสตร์การ</w:t>
      </w:r>
    </w:p>
    <w:p w:rsidR="009D7FC8" w:rsidRDefault="00F956D3" w:rsidP="009D7FC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9D7FC8">
        <w:rPr>
          <w:rFonts w:ascii="TH SarabunPSK" w:hAnsi="TH SarabunPSK" w:cs="TH SarabunPSK" w:hint="cs"/>
          <w:sz w:val="32"/>
          <w:szCs w:val="32"/>
          <w:cs/>
        </w:rPr>
        <w:t>2</w:t>
      </w:r>
      <w:r w:rsidR="00F30365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43421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lastRenderedPageBreak/>
        <w:t xml:space="preserve">พัฒนาทั้ง </w:t>
      </w:r>
      <w:r w:rsidR="00A806A2">
        <w:rPr>
          <w:rFonts w:ascii="TH SarabunPSK" w:hAnsi="TH SarabunPSK" w:cs="TH SarabunPSK" w:hint="cs"/>
          <w:sz w:val="32"/>
          <w:szCs w:val="32"/>
          <w:cs/>
        </w:rPr>
        <w:t>6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ด้านที่กำหนดไว้ในยุทธศาสตร์ชาติมาเป็นแนวทางในการกำหนดยุทธศาสตร์การพัฒนาของแผนพัฒนาฯ ฉบับที่ </w:t>
      </w:r>
      <w:r w:rsidR="00A806A2">
        <w:rPr>
          <w:rFonts w:ascii="TH SarabunPSK" w:hAnsi="TH SarabunPSK" w:cs="TH SarabunPSK" w:hint="cs"/>
          <w:sz w:val="32"/>
          <w:szCs w:val="32"/>
          <w:cs/>
        </w:rPr>
        <w:t>12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โดยจะกำหนดยุทธศาสตร์ให้ตอบสนองกับบริบทการพัฒนาที่จะเกิดขึ้นในช่วง </w:t>
      </w:r>
      <w:r w:rsidR="00A806A2">
        <w:rPr>
          <w:rFonts w:ascii="TH SarabunPSK" w:hAnsi="TH SarabunPSK" w:cs="TH SarabunPSK" w:hint="cs"/>
          <w:sz w:val="32"/>
          <w:szCs w:val="32"/>
          <w:cs/>
        </w:rPr>
        <w:t>5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ปีแรกของยุทธศาสตร์ชาติ (พ.ศ.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2560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2564</w:t>
      </w:r>
      <w:r w:rsidRPr="00A806A2">
        <w:rPr>
          <w:rFonts w:ascii="TH SarabunPSK" w:hAnsi="TH SarabunPSK" w:cs="TH SarabunPSK"/>
          <w:sz w:val="32"/>
          <w:szCs w:val="32"/>
          <w:cs/>
        </w:rPr>
        <w:t>)</w:t>
      </w:r>
      <w:r w:rsidR="002C26F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06A2">
        <w:rPr>
          <w:rFonts w:ascii="TH SarabunPSK" w:hAnsi="TH SarabunPSK" w:cs="TH SarabunPSK"/>
          <w:sz w:val="32"/>
          <w:szCs w:val="32"/>
          <w:cs/>
        </w:rPr>
        <w:t>เป็นสำคัญ</w:t>
      </w:r>
    </w:p>
    <w:p w:rsidR="002C26F0" w:rsidRPr="00A806A2" w:rsidRDefault="002C26F0" w:rsidP="00A806A2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43421" w:rsidRPr="00A806A2" w:rsidRDefault="00A806A2" w:rsidP="00A806A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="00F43421" w:rsidRPr="00A806A2">
        <w:rPr>
          <w:rFonts w:ascii="TH SarabunPSK" w:hAnsi="TH SarabunPSK" w:cs="TH SarabunPSK"/>
          <w:sz w:val="32"/>
          <w:szCs w:val="32"/>
          <w:cs/>
        </w:rPr>
        <w:t xml:space="preserve"> การกำหนดยุทธศาสตร์การพัฒนาของแผนพัฒนาฯ ฉบับที่ </w:t>
      </w:r>
      <w:r>
        <w:rPr>
          <w:rFonts w:ascii="TH SarabunPSK" w:hAnsi="TH SarabunPSK" w:cs="TH SarabunPSK" w:hint="cs"/>
          <w:sz w:val="32"/>
          <w:szCs w:val="32"/>
          <w:cs/>
        </w:rPr>
        <w:t>12</w:t>
      </w:r>
    </w:p>
    <w:p w:rsidR="00F43421" w:rsidRPr="00A806A2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="00A806A2">
        <w:rPr>
          <w:rFonts w:ascii="TH SarabunPSK" w:hAnsi="TH SarabunPSK" w:cs="TH SarabunPSK" w:hint="cs"/>
          <w:sz w:val="32"/>
          <w:szCs w:val="32"/>
          <w:cs/>
        </w:rPr>
        <w:t>1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ยุทธศาสตร์การเสริมสร้างและพัฒนาศักยภาพทุนมนุษย์ พัฒนาคนทุกช่วงวัยเพื่อให้คนไทยเป็นคนดี คนเก่ง มีระเบียบวินัย และมีคุณภาพชีวิตที่ดี โดยเฉพาะการพัฒนาและดูแลผู้สูงอายุที่จะมีสัดส่วนสูงขึ้นในสังคมสูงวัยทั้งการสร้างงานที่เหมาะสม การฟื้นฟูและดูแลสุขภาพเพื่อชะลอความทุพพลภาพและโรคเรื้อรัง การสร้างสภาพแวดล้อมและนวัตกรรมที่เอื้อต่อสังคมสูงวัย มุ่งเน้นการพัฒนาศักยภาพคนเพื่อเป็นฐานการเพิ่มขีดความสามารถในการแข่งขันของประเทศและรองรับการลดลงของขนาดกำลังแรงงาน โดยการยกระดับคุณภาพการศึกษาและการเรียนรู้ที่สอดคล้องกับการเรียนรู้ในศตวรรษที่ </w:t>
      </w:r>
      <w:r w:rsidR="00A806A2">
        <w:rPr>
          <w:rFonts w:ascii="TH SarabunPSK" w:hAnsi="TH SarabunPSK" w:cs="TH SarabunPSK" w:hint="cs"/>
          <w:sz w:val="32"/>
          <w:szCs w:val="32"/>
          <w:cs/>
        </w:rPr>
        <w:t>21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การป้องกันและควบคุมปัจจัยทางสังคมที่กำหนดสุขภาพเพื่อสร้างสุขภาวะที่ดี การสร้างความอยู่ดีมีสุขให้ครอบครัวไทย รวมทั้งการเสริมสร้างบทบาทของสถาบันทางสังคมและทุนทางวัฒนธรรมในการส่งเสริมคุณธรรมจริยธรรม</w:t>
      </w:r>
    </w:p>
    <w:p w:rsidR="00F43421" w:rsidRPr="00A806A2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ในสังคม       </w:t>
      </w:r>
    </w:p>
    <w:p w:rsidR="00F43421" w:rsidRPr="00A806A2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="00A806A2">
        <w:rPr>
          <w:rFonts w:ascii="TH SarabunPSK" w:hAnsi="TH SarabunPSK" w:cs="TH SarabunPSK" w:hint="cs"/>
          <w:sz w:val="32"/>
          <w:szCs w:val="32"/>
          <w:cs/>
        </w:rPr>
        <w:t>2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ยุทธศาสตร์การสร้างความเป็นธรรมลดความเหลื่อมล้ำในสังคม มุ่งเน้นการลดความเหลื่อมล้ำในทุกมิติเพื่อสร้างความปรองดองในสังคม การสร้างโอกาสให้ทุกคนในสังคมไทยสามารถเข้าถึงทรัพยากร แหล่งทุนในการประกอบอาชีพ เพื่อยกระดับรายได้และขับเคลื่อนเศรษฐกิจฐานราก การเข้าถึงบริการทางสังคมของรัฐอย่างมีคุณภาพ ทั่วถึง และเป็นธรรม อาทิ การสร้างโอกาสการเข้าถึงการศึกษาและการเรียนรู้เพื่อพัฒนาคนได้เต็มตามศักยภาพสามารถประกอบอาชีพและดำรงชีวิตได้โดยมีความใฝ่รู้และทักษะที่เหมาะสม เน้นการเรียนรู้เพื่อสร้างสัมมาชีพในพื้นที่ การจัดรูปแบบบริการสุขภาพและสวัสดิการทางสังคมขั้นพื้นฐานที่จำเป็นและเหมาะสมตามกลุ่มเป้าหมาย การพัฒนาระบบบริการสาธารณะให้มีคุณภาพและมีช่องทางการเข้าถึงที่หลากหลาย รวมทั้งการพัฒนาระบบยุติธรรมชุมชนการเพิ่มศักยภาพกองทุนยุติธรรมเพื่อสร้างโอกาสการเข้าถึงกระบวนการยุติธรรมอย่างเสมอภาค ซึ่งจะนำไปสู่การลดความยากจนและความเหลื่อมล้ำอันจะนำไปสู่การลดความขัดแย้งในสังคมไทย       </w:t>
      </w:r>
    </w:p>
    <w:p w:rsidR="002C26F0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="00A806A2">
        <w:rPr>
          <w:rFonts w:ascii="TH SarabunPSK" w:hAnsi="TH SarabunPSK" w:cs="TH SarabunPSK" w:hint="cs"/>
          <w:sz w:val="32"/>
          <w:szCs w:val="32"/>
          <w:cs/>
        </w:rPr>
        <w:t>3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ยุทธศาสตร์การสร้างความเข้มแข็งทางเศรษฐกิจและแข่งขันได้อย่างยั่งยืน ให้ความสำคัญกับการบริหารจัดการนโยบายการเงินและนโยบายการคลัง โดยรวมถึงการปฏิรูปภาษีทั้งระบบเพื่อรักษาเสถียรภาพและเพิ่มประสิทธิภาพของระบบเศรษฐกิจการปรับโครงสร้างทั้งห่วงโซ่คุณค่าในภาคเกษตร อุตสาหกรรม บริการ การลงทุน เพื่อต่อยอดการสร้างมูลค่าเพิ่มของสาขาการผลิตและบริการที่เป็นฐานการเติบโตทางเศรษฐกิจในปัจจุบัน พร้อมทั้งวางรากฐานการพัฒนาทุนมนุษย์ องค์ความรู้ เทคโนโลยีและนวัตกรรมรวมทั้งกฎระเบียบเพื่อสร้างความเข้มแข็งของสาขาการผลิตและบริการใหม่ และเศรษฐกิจ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 xml:space="preserve">ภายใต้เงื่อนไขการรักษาสิ่งแวดล้อมและการใช้ประโยชน์จากศักยภาพของพื้นที่โดยเฉพาะภาคการผลิตและบริการที่มีศักยภาพที่จะเป็นฐานสำคัญสำหรับการพัฒนาประเทศในอนาคต เช่น อุตสาหกรรมแปรรูปเกษตรและอาหาร อุตสาหกรรมและบริการสร้างสรรค์ อุตสาหกรรมบนฐานชีวภาพ อุตสาหกรรมอากาศยาน อุตสาหกรรมระบบราง อุตสาหกรรมหุ่นยนต์ ธุรกิจบริการสุขภาพ ธุรกิจบริการทางการเงิน ธุรกิจการจัดประชุมและนิทรรศการนานาชาติ ธุรกิจภาพยนตร์ การศึกษานานาชาติ ธุรกิจที่เกี่ยวข้องกับการท่องเที่ยว ศูนย์ปฏิบัติการประจำภูมิภาค เป็นต้น      </w:t>
      </w:r>
    </w:p>
    <w:p w:rsidR="002C26F0" w:rsidRDefault="002C26F0" w:rsidP="00A806A2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C26F0" w:rsidRDefault="002C26F0" w:rsidP="002C26F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-2</w:t>
      </w:r>
      <w:r w:rsidR="00F30365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2C26F0" w:rsidRDefault="00F43421" w:rsidP="002C26F0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lastRenderedPageBreak/>
        <w:t>ทั้งนี้ โดยจะให้ความสำคัญกับรูปแบบการพัฒนาใน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รูปคลัสเตอร์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 xml:space="preserve"> การสร้าง</w:t>
      </w:r>
      <w:r w:rsidR="002C26F0">
        <w:rPr>
          <w:rFonts w:ascii="TH SarabunPSK" w:hAnsi="TH SarabunPSK" w:cs="TH SarabunPSK"/>
          <w:sz w:val="32"/>
          <w:szCs w:val="32"/>
          <w:cs/>
        </w:rPr>
        <w:t>ความเชื่อมโยงการผลิตแล</w:t>
      </w:r>
      <w:r w:rsidR="002C26F0">
        <w:rPr>
          <w:rFonts w:ascii="TH SarabunPSK" w:hAnsi="TH SarabunPSK" w:cs="TH SarabunPSK" w:hint="cs"/>
          <w:sz w:val="32"/>
          <w:szCs w:val="32"/>
          <w:cs/>
        </w:rPr>
        <w:t>ะ</w:t>
      </w:r>
    </w:p>
    <w:p w:rsidR="009D7FC8" w:rsidRDefault="00F43421" w:rsidP="002C26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บริการ การพัฒนา </w:t>
      </w:r>
      <w:r w:rsidRPr="00A806A2">
        <w:rPr>
          <w:rFonts w:ascii="TH SarabunPSK" w:hAnsi="TH SarabunPSK" w:cs="TH SarabunPSK"/>
          <w:sz w:val="32"/>
          <w:szCs w:val="32"/>
        </w:rPr>
        <w:t xml:space="preserve">SMEs </w:t>
      </w:r>
      <w:r w:rsidRPr="00A806A2">
        <w:rPr>
          <w:rFonts w:ascii="TH SarabunPSK" w:hAnsi="TH SarabunPSK" w:cs="TH SarabunPSK"/>
          <w:sz w:val="32"/>
          <w:szCs w:val="32"/>
          <w:cs/>
        </w:rPr>
        <w:t>และการสร้างผู้ประกอบการและเกษตรกรรุ่นใหม่ รวมถึงการสร้างศักยภาพของ</w:t>
      </w:r>
    </w:p>
    <w:p w:rsidR="00F43421" w:rsidRPr="00A806A2" w:rsidRDefault="00F43421" w:rsidP="002C26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ลูกหลานเกษตรกร โดยจะต้องพัฒนาปัจจัยพื้นฐานเชิงยุทธศาสตร์ทั้งทุนมนุษย์ โครงสร้างพื้นฐาน การพัฒนาวิทยาศาสตร์ เทคโนโลยีและนวัตกรรม การบริหารจัดการและการปรับปรุงกฎระเบียบเพื่ออำนวยความสะดวกต่อการค้า การลงทุน เพื่อรองรับการพัฒนาประเทศสู่ความเป็นชาติการค้า อันจะเป็นการสนับสนุนให้เศรษฐกิจในภาพรวมขยายตัวได้ไม่ต่ำกว่า ร้อยละ </w:t>
      </w:r>
      <w:r w:rsidR="00A806A2">
        <w:rPr>
          <w:rFonts w:ascii="TH SarabunPSK" w:hAnsi="TH SarabunPSK" w:cs="TH SarabunPSK" w:hint="cs"/>
          <w:sz w:val="32"/>
          <w:szCs w:val="32"/>
          <w:cs/>
        </w:rPr>
        <w:t>5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ซึ่งเป็นปฐมบทของการขับเคลื่อนเศรษฐกิจไทยเข้าสู่การเป็นประเทศรายได้สูง ที่มีการพัฒนาที่ยั่งยืนภายใต้กรอบยุทธศาสตร์ชาติในระยะยาว       </w:t>
      </w:r>
    </w:p>
    <w:p w:rsidR="00F43421" w:rsidRPr="00A806A2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A806A2">
        <w:rPr>
          <w:rFonts w:ascii="TH SarabunPSK" w:hAnsi="TH SarabunPSK" w:cs="TH SarabunPSK" w:hint="cs"/>
          <w:sz w:val="32"/>
          <w:szCs w:val="32"/>
          <w:cs/>
        </w:rPr>
        <w:t>4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ยุทธศาสตร์ด้านการเติบโตที่เป็นมิตรกับสิ่งแวดล้อมเพื่อการพัฒนาอย่างยั่งยืน   มุ่งอนุรักษ์ฟื้นฟูสร้างความมั่นคงของฐานทรัพยากรธรรมชาติและสิ่งแวดล้อม สร้างสมดุลระหว่างการอนุรักษ์และการใช้ประโยชน์อย่างยั่งยืนและเป็นธรรม บริหารจัดการน้ำให้มีประสิทธิภาพ ภายใต้ยุทธศาสตร์การบริหารจัดการทรัพยากรน้ำ แก้ไขปัญหาวิกฤตสิ่งแวดล้อมโดยเร่งรัดแก้ไขปัญหาการจัดการขยะ ลดการปล่อยก๊าซเรือนกระจกลงร้อยละ ๒๐ตามเป้าหมายระยะยาว พัฒนาการผลิตให้มีประสิทธิภาพ ลดการใช้พลังงาน เพื่อปรับตัวไปสู่รูปแบบของการผลิตและการบริโภคคาร์บอนต่ำและเป็นมิตรกับสิ่งแวดล้อมมากขึ้น รวมทั้งยกระดับความสามารถในการป้องกันผลกระทบจากการเปลี่ยนแปลงสภาพภูมิอากาศและภัยพิบัติธรรมชาติ ต่อเนื่องจากแผนพัฒนาฯ ฉบับที่</w:t>
      </w:r>
      <w:r w:rsidR="00A806A2">
        <w:rPr>
          <w:rFonts w:ascii="TH SarabunPSK" w:hAnsi="TH SarabunPSK" w:cs="TH SarabunPSK" w:hint="cs"/>
          <w:sz w:val="32"/>
          <w:szCs w:val="32"/>
          <w:cs/>
        </w:rPr>
        <w:t xml:space="preserve"> 11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ทั้งนี้เพื่อวางรากฐานและสนับสนุนให้ประเทศมีการเติบโตทางเศรษฐกิจและสังคมอย่างยั่งยืน</w:t>
      </w:r>
    </w:p>
    <w:p w:rsidR="00F43421" w:rsidRPr="00A806A2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F43421" w:rsidRPr="00A806A2" w:rsidRDefault="00F43421" w:rsidP="00A806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="00A806A2">
        <w:rPr>
          <w:rFonts w:ascii="TH SarabunPSK" w:hAnsi="TH SarabunPSK" w:cs="TH SarabunPSK"/>
          <w:sz w:val="32"/>
          <w:szCs w:val="32"/>
          <w:cs/>
        </w:rPr>
        <w:t>5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ยุทธศาสตร์การเสริมสร้างความมั่นคงแห่งชาติเพื่อการพัฒนาป</w:t>
      </w:r>
      <w:r w:rsidR="00A806A2">
        <w:rPr>
          <w:rFonts w:ascii="TH SarabunPSK" w:hAnsi="TH SarabunPSK" w:cs="TH SarabunPSK"/>
          <w:sz w:val="32"/>
          <w:szCs w:val="32"/>
          <w:cs/>
        </w:rPr>
        <w:t>ระเทศสู่ความมั่นคั่งและยั่งยืน</w:t>
      </w:r>
      <w:r w:rsidRPr="00A806A2">
        <w:rPr>
          <w:rFonts w:ascii="TH SarabunPSK" w:hAnsi="TH SarabunPSK" w:cs="TH SarabunPSK"/>
          <w:sz w:val="32"/>
          <w:szCs w:val="32"/>
          <w:cs/>
        </w:rPr>
        <w:t>ให้ความสำคัญกับความมั่นคงที่ส่งผลกระทบต่อการพัฒนาในทุกมิติ ทั้งมิติเศรษฐกิจ สังคม และสิ่งแวดล้อม ตลอดจนการพัฒนาศักยภาพให้ประเทศสามารถรับมือกับภัยคุกคามทุกรูปแบบที่จะเกิดขึ้นในอนาคต โดยมีสาระครอบคลุม ดังนี้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1</w:t>
      </w:r>
      <w:r w:rsidRPr="00A806A2">
        <w:rPr>
          <w:rFonts w:ascii="TH SarabunPSK" w:hAnsi="TH SarabunPSK" w:cs="TH SarabunPSK"/>
          <w:sz w:val="32"/>
          <w:szCs w:val="32"/>
          <w:cs/>
        </w:rPr>
        <w:t>) สถาบันหลักของชาติให้ดำรงอยู่อย่างมั</w:t>
      </w:r>
      <w:r w:rsidR="00A806A2">
        <w:rPr>
          <w:rFonts w:ascii="TH SarabunPSK" w:hAnsi="TH SarabunPSK" w:cs="TH SarabunPSK"/>
          <w:sz w:val="32"/>
          <w:szCs w:val="32"/>
          <w:cs/>
        </w:rPr>
        <w:t>่นคงเป็นจุดยึดเหนี่ยวของสังคม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2</w:t>
      </w:r>
      <w:r w:rsidRPr="00A806A2">
        <w:rPr>
          <w:rFonts w:ascii="TH SarabunPSK" w:hAnsi="TH SarabunPSK" w:cs="TH SarabunPSK"/>
          <w:sz w:val="32"/>
          <w:szCs w:val="32"/>
          <w:cs/>
        </w:rPr>
        <w:t>) ความสามัคคีของคนในชาติ ลดความเหลื่อมล้ำในทุกมิติ และสร้างความเชื่อมั่นในกระบวนการยุติธรรม</w:t>
      </w:r>
      <w:r w:rsidR="00A806A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3</w:t>
      </w:r>
      <w:r w:rsidRPr="00A806A2">
        <w:rPr>
          <w:rFonts w:ascii="TH SarabunPSK" w:hAnsi="TH SarabunPSK" w:cs="TH SarabunPSK"/>
          <w:sz w:val="32"/>
          <w:szCs w:val="32"/>
          <w:cs/>
        </w:rPr>
        <w:t>) ความสงบสุขและการอยู่ร่ว</w:t>
      </w:r>
      <w:r w:rsidR="00A806A2">
        <w:rPr>
          <w:rFonts w:ascii="TH SarabunPSK" w:hAnsi="TH SarabunPSK" w:cs="TH SarabunPSK"/>
          <w:sz w:val="32"/>
          <w:szCs w:val="32"/>
          <w:cs/>
        </w:rPr>
        <w:t>มกันอย่างสันติสุขในทุกพื้นที่ (</w:t>
      </w:r>
      <w:r w:rsidR="00A806A2">
        <w:rPr>
          <w:rFonts w:ascii="TH SarabunPSK" w:hAnsi="TH SarabunPSK" w:cs="TH SarabunPSK" w:hint="cs"/>
          <w:sz w:val="32"/>
          <w:szCs w:val="32"/>
          <w:cs/>
        </w:rPr>
        <w:t>4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การบริหารจัดการความมั่นคงชายแดนชายฝั่งทะเล เสริมสร้างและพัฒนาความร่วมมือกับประเทศเพื่อนบ้าน </w:t>
      </w:r>
      <w:r w:rsidR="00435A5D">
        <w:rPr>
          <w:rFonts w:ascii="TH SarabunPSK" w:hAnsi="TH SarabunPSK" w:cs="TH SarabunPSK"/>
          <w:sz w:val="32"/>
          <w:szCs w:val="32"/>
          <w:cs/>
        </w:rPr>
        <w:t>ในการแก้ไขปัญหาด้านความมั่นคง (</w:t>
      </w:r>
      <w:r w:rsidR="00435A5D">
        <w:rPr>
          <w:rFonts w:ascii="TH SarabunPSK" w:hAnsi="TH SarabunPSK" w:cs="TH SarabunPSK" w:hint="cs"/>
          <w:sz w:val="32"/>
          <w:szCs w:val="32"/>
          <w:cs/>
        </w:rPr>
        <w:t>5</w:t>
      </w:r>
      <w:r w:rsidRPr="00A806A2">
        <w:rPr>
          <w:rFonts w:ascii="TH SarabunPSK" w:hAnsi="TH SarabunPSK" w:cs="TH SarabunPSK"/>
          <w:sz w:val="32"/>
          <w:szCs w:val="32"/>
          <w:cs/>
        </w:rPr>
        <w:t>) สร้างความเชื่อมั่นและพัฒนาความร่วมมือในกลุ่มประเทศอาเซียนและประชาคมโลกเพื่อรักษาผลประโยชน์ของชาติ ให้สามารถป้องกันแก้ไขปัญหาภัยคุกคามข้ามชาติ ภัยก่อการร้าย (</w:t>
      </w:r>
      <w:r w:rsidR="00435A5D">
        <w:rPr>
          <w:rFonts w:ascii="TH SarabunPSK" w:hAnsi="TH SarabunPSK" w:cs="TH SarabunPSK" w:hint="cs"/>
          <w:sz w:val="32"/>
          <w:szCs w:val="32"/>
          <w:cs/>
        </w:rPr>
        <w:t>6</w:t>
      </w:r>
      <w:r w:rsidRPr="00A806A2">
        <w:rPr>
          <w:rFonts w:ascii="TH SarabunPSK" w:hAnsi="TH SarabunPSK" w:cs="TH SarabunPSK"/>
          <w:sz w:val="32"/>
          <w:szCs w:val="32"/>
          <w:cs/>
        </w:rPr>
        <w:t>) เสริมสร้างความมั่นคงท</w:t>
      </w:r>
      <w:r w:rsidR="00435A5D">
        <w:rPr>
          <w:rFonts w:ascii="TH SarabunPSK" w:hAnsi="TH SarabunPSK" w:cs="TH SarabunPSK"/>
          <w:sz w:val="32"/>
          <w:szCs w:val="32"/>
          <w:cs/>
        </w:rPr>
        <w:t>างเทคโนโลยีสารสนเทศและไซเบอร์ (</w:t>
      </w:r>
      <w:r w:rsidR="00435A5D">
        <w:rPr>
          <w:rFonts w:ascii="TH SarabunPSK" w:hAnsi="TH SarabunPSK" w:cs="TH SarabunPSK" w:hint="cs"/>
          <w:sz w:val="32"/>
          <w:szCs w:val="32"/>
          <w:cs/>
        </w:rPr>
        <w:t>7</w:t>
      </w:r>
      <w:r w:rsidRPr="00A806A2">
        <w:rPr>
          <w:rFonts w:ascii="TH SarabunPSK" w:hAnsi="TH SarabunPSK" w:cs="TH SarabunPSK"/>
          <w:sz w:val="32"/>
          <w:szCs w:val="32"/>
          <w:cs/>
        </w:rPr>
        <w:t>) รักษาความมั่นคงของฐานทรัพยากรธรรมชาติ สิ่งแวดล้อม และปกป้อง รักษาผลป</w:t>
      </w:r>
      <w:r w:rsidR="00435A5D">
        <w:rPr>
          <w:rFonts w:ascii="TH SarabunPSK" w:hAnsi="TH SarabunPSK" w:cs="TH SarabunPSK"/>
          <w:sz w:val="32"/>
          <w:szCs w:val="32"/>
          <w:cs/>
        </w:rPr>
        <w:t>ระโยชน์ของชาติทางทะเล (</w:t>
      </w:r>
      <w:r w:rsidR="00435A5D">
        <w:rPr>
          <w:rFonts w:ascii="TH SarabunPSK" w:hAnsi="TH SarabunPSK" w:cs="TH SarabunPSK" w:hint="cs"/>
          <w:sz w:val="32"/>
          <w:szCs w:val="32"/>
          <w:cs/>
        </w:rPr>
        <w:t>8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เสริมสร้างความมั่นคงทางอาหาร พลังงานและน้ำ </w:t>
      </w:r>
      <w:r w:rsidR="00435A5D">
        <w:rPr>
          <w:rFonts w:ascii="TH SarabunPSK" w:hAnsi="TH SarabunPSK" w:cs="TH SarabunPSK"/>
          <w:sz w:val="32"/>
          <w:szCs w:val="32"/>
          <w:cs/>
        </w:rPr>
        <w:t>โดยการกำหนดแนวทางบริหารจัดการ (</w:t>
      </w:r>
      <w:r w:rsidR="00435A5D">
        <w:rPr>
          <w:rFonts w:ascii="TH SarabunPSK" w:hAnsi="TH SarabunPSK" w:cs="TH SarabunPSK" w:hint="cs"/>
          <w:sz w:val="32"/>
          <w:szCs w:val="32"/>
          <w:cs/>
        </w:rPr>
        <w:t>9</w:t>
      </w:r>
      <w:r w:rsidRPr="00A806A2">
        <w:rPr>
          <w:rFonts w:ascii="TH SarabunPSK" w:hAnsi="TH SarabunPSK" w:cs="TH SarabunPSK"/>
          <w:sz w:val="32"/>
          <w:szCs w:val="32"/>
          <w:cs/>
        </w:rPr>
        <w:t>) เสริมสร้างและพัฒนาศักยภาพการป้องกันประเทศ การรักษาความสงบภายใน และความมั่นคงระหว่างประเทศ รวมทั้งพัฒน</w:t>
      </w:r>
      <w:r w:rsidR="00435A5D">
        <w:rPr>
          <w:rFonts w:ascii="TH SarabunPSK" w:hAnsi="TH SarabunPSK" w:cs="TH SarabunPSK"/>
          <w:sz w:val="32"/>
          <w:szCs w:val="32"/>
          <w:cs/>
        </w:rPr>
        <w:t>าระบบข่าวกรองให้มีประสิทธิภาพ (</w:t>
      </w:r>
      <w:r w:rsidR="00435A5D">
        <w:rPr>
          <w:rFonts w:ascii="TH SarabunPSK" w:hAnsi="TH SarabunPSK" w:cs="TH SarabunPSK" w:hint="cs"/>
          <w:sz w:val="32"/>
          <w:szCs w:val="32"/>
          <w:cs/>
        </w:rPr>
        <w:t>10</w:t>
      </w:r>
      <w:r w:rsidRPr="00A806A2">
        <w:rPr>
          <w:rFonts w:ascii="TH SarabunPSK" w:hAnsi="TH SarabunPSK" w:cs="TH SarabunPSK"/>
          <w:sz w:val="32"/>
          <w:szCs w:val="32"/>
          <w:cs/>
        </w:rPr>
        <w:t>) พัฒนาระบบการเตรียมพร้อมแห่งชา</w:t>
      </w:r>
      <w:r w:rsidR="00435A5D">
        <w:rPr>
          <w:rFonts w:ascii="TH SarabunPSK" w:hAnsi="TH SarabunPSK" w:cs="TH SarabunPSK"/>
          <w:sz w:val="32"/>
          <w:szCs w:val="32"/>
          <w:cs/>
        </w:rPr>
        <w:t>ติและระบบบริหารจัดการภัยพิบัติ(</w:t>
      </w:r>
      <w:r w:rsidR="00435A5D">
        <w:rPr>
          <w:rFonts w:ascii="TH SarabunPSK" w:hAnsi="TH SarabunPSK" w:cs="TH SarabunPSK" w:hint="cs"/>
          <w:sz w:val="32"/>
          <w:szCs w:val="32"/>
          <w:cs/>
        </w:rPr>
        <w:t>11</w:t>
      </w:r>
      <w:r w:rsidRPr="00A806A2">
        <w:rPr>
          <w:rFonts w:ascii="TH SarabunPSK" w:hAnsi="TH SarabunPSK" w:cs="TH SarabunPSK"/>
          <w:sz w:val="32"/>
          <w:szCs w:val="32"/>
          <w:cs/>
        </w:rPr>
        <w:t>) การบริหารจัดการยุทธศาสตร์ด้านความมั่นคง ให้เกิดผลในทางปฏิบัติในระดับพื้นที่ได้อย่างเป็นรูปธรรม พัฒนาระบบการติดตามประเมินผลอย่างเป็นระบบและต่อเนื่อง รวมทั้งสนับสนุนงานศึกษา วิจัย พัฒนาด้านความมั่นคง</w:t>
      </w:r>
    </w:p>
    <w:p w:rsidR="00F43421" w:rsidRPr="00A806A2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2C26F0" w:rsidRDefault="00F43421" w:rsidP="00435A5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="00435A5D">
        <w:rPr>
          <w:rFonts w:ascii="TH SarabunPSK" w:hAnsi="TH SarabunPSK" w:cs="TH SarabunPSK" w:hint="cs"/>
          <w:sz w:val="32"/>
          <w:szCs w:val="32"/>
          <w:cs/>
        </w:rPr>
        <w:t>6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ยุทธศาสตร์ด้านการเพิ่มประสิทธิภาพและ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 xml:space="preserve">บาลในภาครัฐ เพื่อให้การบริหารจัดการภาครัฐมีความโปร่งใส มีประสิทธิภาพ มีความรับผิดชอบและตรวจสอบได้อย่างเป็นธรรมรวมทั้งประชาชนมีส่วนร่วม มีการกระจายอำนาจ และแบ่งภารกิจรับผิดชอบที่เหมาะสมระหว่างส่วนกลาง ภูมิภาค </w:t>
      </w:r>
    </w:p>
    <w:p w:rsidR="002C26F0" w:rsidRDefault="002C26F0" w:rsidP="002C26F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-2</w:t>
      </w:r>
      <w:r w:rsidR="00F30365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F43421" w:rsidRPr="00A806A2" w:rsidRDefault="00F43421" w:rsidP="002C26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lastRenderedPageBreak/>
        <w:t>และท้องถิ่น โดยมีประเด็นการพัฒนาสำคัญ ประกอบด้วยการเพิ่มประสิทธิภาพการบริหารจัดการภาครัฐ การปรับปรุงการให้บริการภาครัฐผ่านเครือข่ายอิเล็กทรอนิกส์ (</w:t>
      </w:r>
      <w:r w:rsidRPr="00A806A2">
        <w:rPr>
          <w:rFonts w:ascii="TH SarabunPSK" w:hAnsi="TH SarabunPSK" w:cs="TH SarabunPSK"/>
          <w:sz w:val="32"/>
          <w:szCs w:val="32"/>
        </w:rPr>
        <w:t xml:space="preserve">E-Government) 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การปรับปรุงกระบวนการงบประมาณ และการมีส่วนร่วมของประชาชนในการติดตามตรวจสอบการเงินการคลังภาครัฐ การกระจายอำนาจสู่ท้องถิ่นโดยการปรับโครงสร้างการบริหารงานท้องถิ่นให้เอื้อต่อการกระจายอำนาจที่มีประสิทธิภาพมากขึ้น และการป้องกันและปราบปรามการทุจริตคอร์รัปชั่น เพื่อให้ประเทศไทยปราศจากการคอร์รัปชั่น ซึ่งจะเป็นปัจจัยสนับสนุนสำคัญที่จะช่วยส่งเสริมการพัฒนาประเทศในด้านต่างๆ ให้ประสบผลสำเร็จและบรรลุเป้าหมายที่วางไว้ตามกรอบในอนาคตประเทศไทยปี </w:t>
      </w:r>
      <w:r w:rsidR="00435A5D">
        <w:rPr>
          <w:rFonts w:ascii="TH SarabunPSK" w:hAnsi="TH SarabunPSK" w:cs="TH SarabunPSK" w:hint="cs"/>
          <w:sz w:val="32"/>
          <w:szCs w:val="32"/>
          <w:cs/>
        </w:rPr>
        <w:t>2577</w:t>
      </w:r>
    </w:p>
    <w:p w:rsidR="00F43421" w:rsidRPr="00A806A2" w:rsidRDefault="00F43421" w:rsidP="00F43421">
      <w:pPr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F43421" w:rsidRPr="00A806A2" w:rsidRDefault="00F43421" w:rsidP="00435A5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="00435A5D">
        <w:rPr>
          <w:rFonts w:ascii="TH SarabunPSK" w:hAnsi="TH SarabunPSK" w:cs="TH SarabunPSK" w:hint="cs"/>
          <w:sz w:val="32"/>
          <w:szCs w:val="32"/>
          <w:cs/>
        </w:rPr>
        <w:t>7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ยุทธศาสตร์ด้านการพัฒนาโครงสร้างพื้นฐานและระบบ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 xml:space="preserve"> การพัฒนาโครงสร้างพื้นฐานและระบบ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 xml:space="preserve">ในช่วงแผนพัฒนาฯ ฉบับที่ </w:t>
      </w:r>
      <w:r w:rsidR="00435A5D">
        <w:rPr>
          <w:rFonts w:ascii="TH SarabunPSK" w:hAnsi="TH SarabunPSK" w:cs="TH SarabunPSK" w:hint="cs"/>
          <w:sz w:val="32"/>
          <w:szCs w:val="32"/>
          <w:cs/>
        </w:rPr>
        <w:t>12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จะมุ่งเน้นการพัฒนากายภาพโครงสร้างพื้นฐานด้านการคมนาคมขนส่ง การเชื่อมโยงเครือข่ายโทรคมนาคม และการบริหารจัดการโครงสร้างพื้นฐานเพื่อสนับสนุนการพัฒนาพื้นที่เขตเศรษฐกิจพิเศษ พื้นที่เมืองการเชื่อมโยงการเดินทางและขนส่งสินค้าระหว่างประเทศที่ได้มาตรฐาน การพัฒนาความมั่นคงด้านพลังงานและการผลิตพลังงานทดแทน การสนับสนุนการพัฒนาเศรษฐกิจดิจิตอลการลดความเหลื่อมล้ำในการเข้าถึงโครงสร้างพื้นฐานเพื่อเพิ่มคุณภาพชีวิตของประชาชนในพื้นที่ห่างไกล และการใช้ประโยชน์จากการพัฒนาโครงสร้างพื้นฐานเพื่อสร้างอุตสาหกรรมใหม่ของประเทศ ได้แก่ อุตสาหกรรมระบบราง อุตสาห</w:t>
      </w:r>
      <w:r w:rsidR="00435A5D">
        <w:rPr>
          <w:rFonts w:ascii="TH SarabunPSK" w:hAnsi="TH SarabunPSK" w:cs="TH SarabunPSK"/>
          <w:sz w:val="32"/>
          <w:szCs w:val="32"/>
          <w:cs/>
        </w:rPr>
        <w:t>กรรมซ่อมบ</w:t>
      </w:r>
      <w:r w:rsidR="00435A5D">
        <w:rPr>
          <w:rFonts w:ascii="TH SarabunPSK" w:hAnsi="TH SarabunPSK" w:cs="TH SarabunPSK" w:hint="cs"/>
          <w:sz w:val="32"/>
          <w:szCs w:val="32"/>
          <w:cs/>
        </w:rPr>
        <w:t>ำ</w:t>
      </w:r>
      <w:r w:rsidRPr="00A806A2">
        <w:rPr>
          <w:rFonts w:ascii="TH SarabunPSK" w:hAnsi="TH SarabunPSK" w:cs="TH SarabunPSK"/>
          <w:sz w:val="32"/>
          <w:szCs w:val="32"/>
          <w:cs/>
        </w:rPr>
        <w:t>รุงและการผลิตชิ้นส่วนอากาศยาน อุตสาหกรรมผลิตอุปกรณ์เพื่อเพิ่มประสิทธิภาพการใช้พลังงาน รวมทั้งการพัฒนาระบบ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ทั้งในด้านการส่งเสริมผู้ประกอบการไทยในการสร้างเครือข่ายการขนส่งระหว่างประเทศ การพัฒนาบุคลากร</w:t>
      </w:r>
      <w:r w:rsidR="000F149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806A2">
        <w:rPr>
          <w:rFonts w:ascii="TH SarabunPSK" w:hAnsi="TH SarabunPSK" w:cs="TH SarabunPSK"/>
          <w:sz w:val="32"/>
          <w:szCs w:val="32"/>
          <w:cs/>
        </w:rPr>
        <w:t>ด้าน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และการปรับปรุงระบบบริหารจัดการ กฎหมายและระเบียบที่เกี่ยวข้อง ตลอดจนการพัฒนาสิ่งอำนวยความสะดวกเพื่อรองรับการเปลี่ยนแปลงรูปแบบการขนส่งจากถนนสู่รางเป็นหลัก</w:t>
      </w:r>
    </w:p>
    <w:p w:rsidR="009D7FC8" w:rsidRDefault="009D7FC8" w:rsidP="00807FA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43421" w:rsidRDefault="00F43421" w:rsidP="00807FA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="00807FAB">
        <w:rPr>
          <w:rFonts w:ascii="TH SarabunPSK" w:hAnsi="TH SarabunPSK" w:cs="TH SarabunPSK" w:hint="cs"/>
          <w:sz w:val="32"/>
          <w:szCs w:val="32"/>
          <w:cs/>
        </w:rPr>
        <w:t>8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) ยุทธศาสตร์ด้านวิทยาศาสตร์ เทคโนโลยี วิจัย และนวัตกรรม ให้ความสำคัญกับการขับเคลื่อนการพัฒนาวิทยาศาสตร์ เทคโนโลยี วิจัย และนวัตกรรม ต่อเนื่องจากแผนพัฒนาฯ ฉบับที่ </w:t>
      </w:r>
      <w:r w:rsidR="00807FAB">
        <w:rPr>
          <w:rFonts w:ascii="TH SarabunPSK" w:hAnsi="TH SarabunPSK" w:cs="TH SarabunPSK" w:hint="cs"/>
          <w:sz w:val="32"/>
          <w:szCs w:val="32"/>
          <w:cs/>
        </w:rPr>
        <w:t>11</w:t>
      </w:r>
      <w:r w:rsidRPr="00A806A2">
        <w:rPr>
          <w:rFonts w:ascii="TH SarabunPSK" w:hAnsi="TH SarabunPSK" w:cs="TH SarabunPSK"/>
          <w:sz w:val="32"/>
          <w:szCs w:val="32"/>
          <w:cs/>
        </w:rPr>
        <w:t xml:space="preserve"> ทั้งการเพิ่มการลงทุนวิจัยและพัฒนา และการปรับปรุงสภาพแวดล้อมของการพัฒนาวิทยาศาสตร์ฯ ทั้งด้านบุคลากรวิจัย โครงสร้างพื้นฐาน และการบริหารจัดการ เพื่อมุ่งให้วิทยาศาสตร์ เทคโนโลยี วิจัย และนวัตกรรมเป็นเครื่องมือสำคัญที่จะช่วยขับเคลื่อนการพัฒนาประเทศในมิติต่างๆ ทั้งการสร้างคุณค่าและมูลค่าเพิ่มให้กับสินค้าและบริการให้สามารถตอบสนองความต้องการของผู้บริโภคที่เปลี่ยนแปลงไปนำไปสู่ศักยภาพการแข่งขันที่สูงขึ้น เสริมสร้างสังคมที่มีตรรกะทางความคิด มีทุนทางปัญญา เพื่อเป็นรากฐานการดำรงชีวิตที่มีความสุขของคนไทย บริหารจัดการทรัพยากรธรรมชาติและสิ่งแวดล้อมสู่ความสมดุล อันจะนำมาซึ่งคุณภาพชีวิตที่ดีขึ้นของประชาชน รวมทั้งเพื่อแก้ไขปัญหาและยกระดับความเจริญให้กับภาคส่วนต่างๆทั้งเศรษฐกิจและสังคม ตลอดจนสนับสนุนให้เกิดกลไก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การระหว่างหน่วยงานและองค์กรต่างๆ ที่เกี่ยวข้อง อันจะสนับสนุนให้ประเทศไทยก้าวสู่การแข่งขันในศตวรรษหน้าโดยหลุดพ้นจากกับดักประเทศรายได้ปานกลาง และก้าวไปสู่ประเทศที่มีรายได้สูงในอนาคต</w:t>
      </w:r>
    </w:p>
    <w:p w:rsidR="009D7FC8" w:rsidRPr="00A806A2" w:rsidRDefault="009D7FC8" w:rsidP="00807FA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C26F0" w:rsidRDefault="00F43421" w:rsidP="00807FA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806A2">
        <w:rPr>
          <w:rFonts w:ascii="TH SarabunPSK" w:hAnsi="TH SarabunPSK" w:cs="TH SarabunPSK"/>
          <w:sz w:val="32"/>
          <w:szCs w:val="32"/>
          <w:cs/>
        </w:rPr>
        <w:tab/>
      </w:r>
      <w:r w:rsidRPr="00A806A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807FAB">
        <w:rPr>
          <w:rFonts w:ascii="TH SarabunPSK" w:hAnsi="TH SarabunPSK" w:cs="TH SarabunPSK" w:hint="cs"/>
          <w:sz w:val="32"/>
          <w:szCs w:val="32"/>
          <w:cs/>
        </w:rPr>
        <w:t>9</w:t>
      </w:r>
      <w:r w:rsidRPr="00A806A2">
        <w:rPr>
          <w:rFonts w:ascii="TH SarabunPSK" w:hAnsi="TH SarabunPSK" w:cs="TH SarabunPSK"/>
          <w:sz w:val="32"/>
          <w:szCs w:val="32"/>
          <w:cs/>
        </w:rPr>
        <w:t>) ยุทธศาสตร์การพัฒนาภาคเมือง และพื้นที่เศรษฐกิจ กำหนดยุทธศาสตร์การพัฒนาภาคเมือง และพื้นที่เศรษฐกิจสำคัญให้สอดคล้องกับทิศทางการพัฒนาประเทศ ศักยภาพ โอกาสและข้อจำกัดของ</w:t>
      </w:r>
    </w:p>
    <w:p w:rsidR="002C26F0" w:rsidRDefault="002C26F0" w:rsidP="00807FA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C26F0" w:rsidRDefault="002C26F0" w:rsidP="002C26F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-2</w:t>
      </w:r>
      <w:r w:rsidR="00F30365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9D7FC8" w:rsidRDefault="00F43421" w:rsidP="002C26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lastRenderedPageBreak/>
        <w:t xml:space="preserve">พื้นที่ รวมทั้งความต้องการของภาคีการพัฒนาที่เกี่ยวข้อง เพื่อรักษาฐานเศรษฐกิจเดิมให้เข้มแข็งโดยมีคุณภาพสิ่งแวดล้อมตามมาตรฐานสากลสร้างฐานเศรษฐกิจใหม่รองรับการเข้าสู่ประชาคมเศรษฐกิจอาเซียน เพื่อกระจายกิจกรรมทางเศรษฐกิจและความเจริญสู่ภูมิภาค </w:t>
      </w:r>
      <w:r w:rsidR="002C2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6A2">
        <w:rPr>
          <w:rFonts w:ascii="TH SarabunPSK" w:hAnsi="TH SarabunPSK" w:cs="TH SarabunPSK"/>
          <w:sz w:val="32"/>
          <w:szCs w:val="32"/>
          <w:cs/>
        </w:rPr>
        <w:t>พัฒนาเมืองศูนย์กลางความเจริญในภูมิภาคให้เป็น</w:t>
      </w:r>
    </w:p>
    <w:p w:rsidR="00F43421" w:rsidRPr="00A806A2" w:rsidRDefault="00F43421" w:rsidP="002C26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06A2">
        <w:rPr>
          <w:rFonts w:ascii="TH SarabunPSK" w:hAnsi="TH SarabunPSK" w:cs="TH SarabunPSK"/>
          <w:sz w:val="32"/>
          <w:szCs w:val="32"/>
          <w:cs/>
        </w:rPr>
        <w:t>เมืองน่าอยู่และปลอดภัย สนับสนุนการเชื่อมโยงในภูมิภาคเพื่อเพิ่มขีดความสามารถในการแข่งขันของพื้นที่และสร้างความอยู่ดีมีสุขให้แก่ประชาชนอย่างทั่วถึง โดยมีสาระครอบคลุม ดังนี้ (</w:t>
      </w:r>
      <w:r w:rsidR="00807FAB">
        <w:rPr>
          <w:rFonts w:ascii="TH SarabunPSK" w:hAnsi="TH SarabunPSK" w:cs="TH SarabunPSK" w:hint="cs"/>
          <w:sz w:val="32"/>
          <w:szCs w:val="32"/>
          <w:cs/>
        </w:rPr>
        <w:t>1</w:t>
      </w:r>
      <w:r w:rsidRPr="00A806A2">
        <w:rPr>
          <w:rFonts w:ascii="TH SarabunPSK" w:hAnsi="TH SarabunPSK" w:cs="TH SarabunPSK"/>
          <w:sz w:val="32"/>
          <w:szCs w:val="32"/>
          <w:cs/>
        </w:rPr>
        <w:t>) การพัฒนาภาค (</w:t>
      </w:r>
      <w:r w:rsidR="00807FAB">
        <w:rPr>
          <w:rFonts w:ascii="TH SarabunPSK" w:hAnsi="TH SarabunPSK" w:cs="TH SarabunPSK" w:hint="cs"/>
          <w:sz w:val="32"/>
          <w:szCs w:val="32"/>
          <w:cs/>
        </w:rPr>
        <w:t>2</w:t>
      </w:r>
      <w:r w:rsidRPr="00A806A2">
        <w:rPr>
          <w:rFonts w:ascii="TH SarabunPSK" w:hAnsi="TH SarabunPSK" w:cs="TH SarabunPSK"/>
          <w:sz w:val="32"/>
          <w:szCs w:val="32"/>
          <w:cs/>
        </w:rPr>
        <w:t>) การพัฒนาเมืองศูนย์กลางความเจริญในภูมิภาค (</w:t>
      </w:r>
      <w:r w:rsidR="00807FAB">
        <w:rPr>
          <w:rFonts w:ascii="TH SarabunPSK" w:hAnsi="TH SarabunPSK" w:cs="TH SarabunPSK" w:hint="cs"/>
          <w:sz w:val="32"/>
          <w:szCs w:val="32"/>
          <w:cs/>
        </w:rPr>
        <w:t>3</w:t>
      </w:r>
      <w:r w:rsidRPr="00A806A2">
        <w:rPr>
          <w:rFonts w:ascii="TH SarabunPSK" w:hAnsi="TH SarabunPSK" w:cs="TH SarabunPSK"/>
          <w:sz w:val="32"/>
          <w:szCs w:val="32"/>
          <w:cs/>
        </w:rPr>
        <w:t>) การพัฒนาพื้นที่ฐานเศรษฐกิจหลักบริเวณชายฝั่งทะเลตะวันออก และ (</w:t>
      </w:r>
      <w:r w:rsidR="00807FAB">
        <w:rPr>
          <w:rFonts w:ascii="TH SarabunPSK" w:hAnsi="TH SarabunPSK" w:cs="TH SarabunPSK" w:hint="cs"/>
          <w:sz w:val="32"/>
          <w:szCs w:val="32"/>
          <w:cs/>
        </w:rPr>
        <w:t>4</w:t>
      </w:r>
      <w:r w:rsidRPr="00A806A2">
        <w:rPr>
          <w:rFonts w:ascii="TH SarabunPSK" w:hAnsi="TH SarabunPSK" w:cs="TH SarabunPSK"/>
          <w:sz w:val="32"/>
          <w:szCs w:val="32"/>
          <w:cs/>
        </w:rPr>
        <w:t>) การพัฒนาพื้นที่เศรษฐกิจพิเศษชายแดน รวมทั้งความเชื่อมโยงกับการ</w:t>
      </w:r>
      <w:proofErr w:type="spellStart"/>
      <w:r w:rsidRPr="00A806A2">
        <w:rPr>
          <w:rFonts w:ascii="TH SarabunPSK" w:hAnsi="TH SarabunPSK" w:cs="TH SarabunPSK"/>
          <w:sz w:val="32"/>
          <w:szCs w:val="32"/>
          <w:cs/>
        </w:rPr>
        <w:t>พัฒนาคลัสเตอร์</w:t>
      </w:r>
      <w:proofErr w:type="spellEnd"/>
      <w:r w:rsidRPr="00A806A2">
        <w:rPr>
          <w:rFonts w:ascii="TH SarabunPSK" w:hAnsi="TH SarabunPSK" w:cs="TH SarabunPSK"/>
          <w:sz w:val="32"/>
          <w:szCs w:val="32"/>
          <w:cs/>
        </w:rPr>
        <w:t>อุตสาหกรรมและบริการที่มีศักยภาพ และโครงการพัฒนาท่าเรือน้ำลึกทวาย</w:t>
      </w:r>
    </w:p>
    <w:p w:rsidR="00F43421" w:rsidRPr="00066724" w:rsidRDefault="00F43421" w:rsidP="00807FA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cs/>
        </w:rPr>
        <w:t xml:space="preserve">       </w:t>
      </w:r>
      <w:r>
        <w:rPr>
          <w:cs/>
        </w:rPr>
        <w:tab/>
      </w:r>
      <w:r>
        <w:rPr>
          <w:cs/>
        </w:rPr>
        <w:tab/>
      </w:r>
      <w:r w:rsidR="00807FAB" w:rsidRPr="00066724">
        <w:rPr>
          <w:rFonts w:ascii="TH SarabunPSK" w:hAnsi="TH SarabunPSK" w:cs="TH SarabunPSK"/>
          <w:sz w:val="32"/>
          <w:szCs w:val="32"/>
          <w:cs/>
        </w:rPr>
        <w:t>10</w:t>
      </w:r>
      <w:r w:rsidRPr="00066724">
        <w:rPr>
          <w:rFonts w:ascii="TH SarabunPSK" w:hAnsi="TH SarabunPSK" w:cs="TH SarabunPSK"/>
          <w:sz w:val="32"/>
          <w:szCs w:val="32"/>
          <w:cs/>
        </w:rPr>
        <w:t>) ยุทธศาสตร์ด้านการต่างประเทศ ประเทศเพื่อนบ้าน และภูมิภาค กำหนดยุทธศาสตร์การต่างประเทศ ประเทศเพื่อนบ้าน ภูมิภาค ให้เกิดการประสานและพัฒนาความร่วมมือกันระหว่างประเทศ ทั้งในเชิงรุกและรับอย่างสร้างสรรค์ โดยมุ่งเน้นการดูแลการดำเนินงานตามข้อผูกพันและพันธกรณีตลอดจนมาตรฐานต่างๆ ที่ไทยมีความเกี่ยวข้องในฐานะประเทศสมาชิก ทั้งในเวทีระดับโลก ระดับภูมิภาค และระดับอนุภูมิภาค อาทิ การดำเนินงานเป้าหมายการพัฒนาที่ยั่งยืน (</w:t>
      </w:r>
      <w:r w:rsidRPr="00066724">
        <w:rPr>
          <w:rFonts w:ascii="TH SarabunPSK" w:hAnsi="TH SarabunPSK" w:cs="TH SarabunPSK"/>
          <w:sz w:val="32"/>
          <w:szCs w:val="32"/>
        </w:rPr>
        <w:t xml:space="preserve">SDGs) </w:t>
      </w:r>
      <w:r w:rsidRPr="00066724">
        <w:rPr>
          <w:rFonts w:ascii="TH SarabunPSK" w:hAnsi="TH SarabunPSK" w:cs="TH SarabunPSK"/>
          <w:sz w:val="32"/>
          <w:szCs w:val="32"/>
          <w:cs/>
        </w:rPr>
        <w:t xml:space="preserve">การประมง การค้ามนุษย์ และอื่นๆ ให้เข้าสู่มาตรฐานสากลและเป็นที่ยอมรับของประชาคมโลก เป็นต้น การเตรียมความพร้อมในการรองรับและดำเนินงานของประเทศไทยภายหลังการเข้าสู่ประชาคมอาเซียนในปี </w:t>
      </w:r>
      <w:r w:rsidR="00066724">
        <w:rPr>
          <w:rFonts w:ascii="TH SarabunPSK" w:hAnsi="TH SarabunPSK" w:cs="TH SarabunPSK" w:hint="cs"/>
          <w:sz w:val="32"/>
          <w:szCs w:val="32"/>
          <w:cs/>
        </w:rPr>
        <w:t>2558</w:t>
      </w:r>
      <w:r w:rsidRPr="0006672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66724">
        <w:rPr>
          <w:rFonts w:ascii="TH SarabunPSK" w:hAnsi="TH SarabunPSK" w:cs="TH SarabunPSK"/>
          <w:sz w:val="32"/>
          <w:szCs w:val="32"/>
        </w:rPr>
        <w:t xml:space="preserve">Post-ASEAN </w:t>
      </w:r>
      <w:r w:rsidRPr="00066724">
        <w:rPr>
          <w:rFonts w:ascii="TH SarabunPSK" w:hAnsi="TH SarabunPSK" w:cs="TH SarabunPSK"/>
          <w:sz w:val="32"/>
          <w:szCs w:val="32"/>
          <w:cs/>
        </w:rPr>
        <w:t xml:space="preserve">2015) การปรับตัวและพัฒนาขีดความสามารถในการแข่งขันของประเทศเพื่อรองรับและสอดคล้องกับการดำเนินงานตามพันธกรณีของความร่วมมือระดับภูมิภาค อาทิ </w:t>
      </w:r>
      <w:r w:rsidRPr="00066724">
        <w:rPr>
          <w:rFonts w:ascii="TH SarabunPSK" w:hAnsi="TH SarabunPSK" w:cs="TH SarabunPSK"/>
          <w:sz w:val="32"/>
          <w:szCs w:val="32"/>
        </w:rPr>
        <w:t xml:space="preserve">Regional Comprehensive Economic Partnerships (RCEP) </w:t>
      </w:r>
      <w:r w:rsidRPr="00066724">
        <w:rPr>
          <w:rFonts w:ascii="TH SarabunPSK" w:hAnsi="TH SarabunPSK" w:cs="TH SarabunPSK"/>
          <w:sz w:val="32"/>
          <w:szCs w:val="32"/>
          <w:cs/>
        </w:rPr>
        <w:t>เป็นต้น การเสริมสร้างความเชื่อมโยงกันระหว่างประเทศในอนุภูมิภาคประเทศเพื่อนบ้านและภูมิภาค และการส่งเสริมให้ประเทศไทยเป็นฐานของการประกอบธุรกิจ การให้บริการทางการศึกษา การให้บริการด้านการเงิน การให้บริการด้านสุขภาพ การให้บริการด้าน</w:t>
      </w:r>
      <w:proofErr w:type="spellStart"/>
      <w:r w:rsidRPr="00066724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066724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066724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066724">
        <w:rPr>
          <w:rFonts w:ascii="TH SarabunPSK" w:hAnsi="TH SarabunPSK" w:cs="TH SarabunPSK"/>
          <w:sz w:val="32"/>
          <w:szCs w:val="32"/>
          <w:cs/>
        </w:rPr>
        <w:t>และการลงทุนเพื่อการวิจัยและพัฒนา รวมทั้งเป็นฐานความร่วมมือในเอเชีย</w:t>
      </w:r>
    </w:p>
    <w:p w:rsidR="00F43421" w:rsidRDefault="00F43421" w:rsidP="00F43421"/>
    <w:p w:rsidR="005D07E4" w:rsidRPr="000F3691" w:rsidRDefault="00807FAB" w:rsidP="00F0646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0DE4">
        <w:rPr>
          <w:rFonts w:ascii="TH SarabunPSK" w:hAnsi="TH SarabunPSK" w:cs="TH SarabunPSK"/>
          <w:b/>
          <w:bCs/>
          <w:sz w:val="32"/>
          <w:szCs w:val="32"/>
          <w:cs/>
        </w:rPr>
        <w:t>1.3</w:t>
      </w:r>
      <w:r w:rsidRPr="009C0DE4"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แผนพัฒนาภาค/แผนพัฒนากลุ่มจังหวัด/แผนพัฒนาจังหวัด</w:t>
      </w:r>
    </w:p>
    <w:p w:rsidR="00A0527D" w:rsidRPr="009C0DE4" w:rsidRDefault="00A0527D" w:rsidP="00A052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52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       </w:t>
      </w:r>
      <w:r w:rsidRPr="009C0DE4">
        <w:rPr>
          <w:rFonts w:ascii="TH SarabunPSK" w:eastAsiaTheme="minorHAnsi" w:hAnsi="TH SarabunPSK" w:cs="TH SarabunPSK"/>
          <w:sz w:val="32"/>
          <w:szCs w:val="32"/>
          <w:cs/>
        </w:rPr>
        <w:t xml:space="preserve">กลุ่มจังหวัดภาคตะวันออกเฉียงเหนือตอนล่าง </w:t>
      </w:r>
      <w:r w:rsidRPr="009C0DE4">
        <w:rPr>
          <w:rFonts w:ascii="TH SarabunPSK" w:eastAsiaTheme="minorHAnsi" w:hAnsi="TH SarabunPSK" w:cs="TH SarabunPSK"/>
          <w:sz w:val="32"/>
          <w:szCs w:val="32"/>
        </w:rPr>
        <w:t>1   (</w:t>
      </w:r>
      <w:r w:rsidRPr="009C0DE4">
        <w:rPr>
          <w:rFonts w:ascii="TH SarabunPSK" w:eastAsiaTheme="minorHAnsi" w:hAnsi="TH SarabunPSK" w:cs="TH SarabunPSK"/>
          <w:sz w:val="32"/>
          <w:szCs w:val="32"/>
          <w:cs/>
        </w:rPr>
        <w:t>สุรินทร์ นครราชสีมา บุรีรัมย์ ชัยภูมิ)</w:t>
      </w:r>
      <w:r w:rsidRPr="009C0DE4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:rsidR="00A0527D" w:rsidRPr="009C0DE4" w:rsidRDefault="00A0527D" w:rsidP="00A052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9C0DE4">
        <w:rPr>
          <w:rFonts w:ascii="TH SarabunPSK" w:eastAsiaTheme="minorHAnsi" w:hAnsi="TH SarabunPSK" w:cs="TH SarabunPSK"/>
          <w:sz w:val="32"/>
          <w:szCs w:val="32"/>
          <w:cs/>
        </w:rPr>
        <w:t>ประเด็นยุทธศาสตร์กลุ่มจังหวัดภาคตะวันออกเฉียงเหนือตอนล่าง</w:t>
      </w:r>
    </w:p>
    <w:p w:rsidR="00A0527D" w:rsidRPr="00A0527D" w:rsidRDefault="00A0527D" w:rsidP="00A052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527D">
        <w:rPr>
          <w:rFonts w:ascii="TH SarabunPSK" w:eastAsiaTheme="minorHAnsi" w:hAnsi="TH SarabunPSK" w:cs="TH SarabunPSK"/>
          <w:sz w:val="32"/>
          <w:szCs w:val="32"/>
          <w:cs/>
        </w:rPr>
        <w:t xml:space="preserve">        ประเด็นยุทธศาสตร์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สถิติทางการ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ด้านเศรษฐกิจ /สังคม/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ทรัพยากรธรรมชาติและ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สิ่งแวดล้อม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ผลิตภัณฑ์ที่มีศักยภาพ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(Product Champion)  </w:t>
      </w:r>
      <w:r w:rsidRPr="00A052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ประเด็นสำคัญ (</w:t>
      </w:r>
      <w:r w:rsidRPr="00A052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Critical Issue) </w:t>
      </w:r>
    </w:p>
    <w:p w:rsidR="00A0527D" w:rsidRPr="00A0527D" w:rsidRDefault="00A0527D" w:rsidP="00A0527D">
      <w:pPr>
        <w:autoSpaceDE w:val="0"/>
        <w:autoSpaceDN w:val="0"/>
        <w:adjustRightInd w:val="0"/>
        <w:ind w:firstLine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เพิ่มขีดความสามารถในการแข่งขัน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เกษตรอุตสาหกรรม และแปรรูป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อาหารเข้าสู่ครัวโลก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:rsidR="00A0527D" w:rsidRPr="00A0527D" w:rsidRDefault="00A0527D" w:rsidP="00A0527D">
      <w:pPr>
        <w:autoSpaceDE w:val="0"/>
        <w:autoSpaceDN w:val="0"/>
        <w:adjustRightInd w:val="0"/>
        <w:ind w:firstLine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ยกระดับการบริหารจัดการท่องเที่ยว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อารยะธรรม ไหม และการค้าชายแดน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เชื่อมโยงกลุ่มประชาคมเศรษฐกิจ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อาเซียน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:rsidR="00A0527D" w:rsidRDefault="00A0527D" w:rsidP="00A0527D">
      <w:pPr>
        <w:autoSpaceDE w:val="0"/>
        <w:autoSpaceDN w:val="0"/>
        <w:adjustRightInd w:val="0"/>
        <w:ind w:firstLine="1440"/>
        <w:jc w:val="thaiDistribute"/>
        <w:rPr>
          <w:rFonts w:ascii="TH NiramitIT๙" w:eastAsiaTheme="minorHAnsi" w:hAnsi="TH NiramitIT๙" w:cs="TH NiramitIT๙"/>
          <w:sz w:val="32"/>
          <w:szCs w:val="32"/>
        </w:rPr>
      </w:pP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 xml:space="preserve">พัฒนาระบบ 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Logistic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เชื่อมโยง</w:t>
      </w:r>
      <w:r w:rsidRPr="00A052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A0527D">
        <w:rPr>
          <w:rFonts w:ascii="TH SarabunPSK" w:eastAsiaTheme="minorHAnsi" w:hAnsi="TH SarabunPSK" w:cs="TH SarabunPSK"/>
          <w:sz w:val="32"/>
          <w:szCs w:val="32"/>
          <w:cs/>
        </w:rPr>
        <w:t>ในภูมิภาค และประเทศในอาเซียน</w:t>
      </w:r>
    </w:p>
    <w:p w:rsidR="00066724" w:rsidRDefault="00066724" w:rsidP="00A0527D">
      <w:pPr>
        <w:autoSpaceDE w:val="0"/>
        <w:autoSpaceDN w:val="0"/>
        <w:adjustRightInd w:val="0"/>
        <w:ind w:firstLine="1440"/>
        <w:jc w:val="thaiDistribute"/>
        <w:rPr>
          <w:rFonts w:ascii="TH NiramitIT๙" w:eastAsiaTheme="minorHAnsi" w:hAnsi="TH NiramitIT๙" w:cs="TH NiramitIT๙"/>
          <w:sz w:val="32"/>
          <w:szCs w:val="32"/>
        </w:rPr>
      </w:pPr>
    </w:p>
    <w:p w:rsidR="00A0527D" w:rsidRPr="00A0527D" w:rsidRDefault="00A0527D" w:rsidP="00A0527D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  <w:u w:val="single"/>
          <w:cs/>
        </w:rPr>
      </w:pPr>
      <w:r w:rsidRPr="00A052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แผนพัฒนาจังหวัด</w:t>
      </w:r>
      <w:r w:rsidRPr="00415F7D"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อุบลราชธานี</w:t>
      </w:r>
    </w:p>
    <w:p w:rsid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แผนพัฒนากลุ่มจังหวัดภาคตะวันออกเฉียงเหนือตอนล่าง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ศ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. 2557-2560 </w:t>
      </w:r>
      <w:r w:rsidR="000E65F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ฉบับทบทวนใหม่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รอบปี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2560)</w:t>
      </w:r>
    </w:p>
    <w:p w:rsidR="005D07E4" w:rsidRDefault="005D07E4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066724" w:rsidRDefault="00066724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066724" w:rsidRPr="00415F7D" w:rsidRDefault="00066724" w:rsidP="00066724">
      <w:pPr>
        <w:autoSpaceDE w:val="0"/>
        <w:autoSpaceDN w:val="0"/>
        <w:adjustRightInd w:val="0"/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>-27-</w:t>
      </w:r>
    </w:p>
    <w:p w:rsidR="00415F7D" w:rsidRPr="009C0DE4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9C0DE4">
        <w:rPr>
          <w:rFonts w:ascii="TH SarabunPSK" w:eastAsiaTheme="minorHAnsi" w:hAnsi="TH SarabunPSK" w:cs="TH SarabunPSK"/>
          <w:sz w:val="32"/>
          <w:szCs w:val="32"/>
          <w:u w:val="single"/>
          <w:cs/>
        </w:rPr>
        <w:lastRenderedPageBreak/>
        <w:t>วิสัยทัศน์</w:t>
      </w:r>
    </w:p>
    <w:p w:rsidR="00415F7D" w:rsidRDefault="00415F7D" w:rsidP="008106F0">
      <w:pPr>
        <w:autoSpaceDE w:val="0"/>
        <w:autoSpaceDN w:val="0"/>
        <w:adjustRightInd w:val="0"/>
        <w:jc w:val="center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>“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ข้าวหอมมะลิเป็นเลิศ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การท่องเที่ยวและการค้าชายแดนได้มาตรฐานสากล</w:t>
      </w:r>
      <w:r w:rsidRPr="00415F7D">
        <w:rPr>
          <w:rFonts w:ascii="TH SarabunPSK" w:eastAsiaTheme="minorHAnsi" w:hAnsi="TH SarabunPSK" w:cs="TH SarabunPSK"/>
          <w:sz w:val="32"/>
          <w:szCs w:val="32"/>
        </w:rPr>
        <w:t>”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คำนิยาม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415F7D" w:rsidRPr="009A6AFF" w:rsidTr="005803E6">
        <w:tc>
          <w:tcPr>
            <w:tcW w:w="3085" w:type="dxa"/>
          </w:tcPr>
          <w:p w:rsidR="00415F7D" w:rsidRPr="009A6AFF" w:rsidRDefault="00415F7D" w:rsidP="009A6AF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6A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6157" w:type="dxa"/>
          </w:tcPr>
          <w:p w:rsidR="00415F7D" w:rsidRPr="009A6AFF" w:rsidRDefault="00415F7D" w:rsidP="009A6AF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6A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415F7D" w:rsidRPr="00415F7D" w:rsidTr="005803E6">
        <w:tc>
          <w:tcPr>
            <w:tcW w:w="3085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ข้าวหอมมะลิเป็นเลิศ</w:t>
            </w:r>
          </w:p>
        </w:tc>
        <w:tc>
          <w:tcPr>
            <w:tcW w:w="6157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ข้าวคุณภาพดีตามมาตรฐาน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GAP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มีคุณลักษณะเด่นตามสายพันธ์หอมมะลิและมีมาตรฐานความปลอดภัย</w:t>
            </w:r>
          </w:p>
        </w:tc>
      </w:tr>
      <w:tr w:rsidR="00415F7D" w:rsidRPr="00415F7D" w:rsidTr="005803E6">
        <w:tc>
          <w:tcPr>
            <w:tcW w:w="3085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การท่องเที่ยวได้มาตรฐานสากล</w:t>
            </w:r>
          </w:p>
        </w:tc>
        <w:tc>
          <w:tcPr>
            <w:tcW w:w="6157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แหล่งท่องเที่ยวเพื่อพัฒนาทั้งตัวแหล่งท่องเที่ยวและสิ่งอำนวยความสะดวกตามมาตรฐานกรมการท่องเที่ยวและมาตรฐานโลก</w:t>
            </w:r>
          </w:p>
        </w:tc>
      </w:tr>
      <w:tr w:rsidR="00415F7D" w:rsidRPr="00415F7D" w:rsidTr="005803E6">
        <w:tc>
          <w:tcPr>
            <w:tcW w:w="3085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การค้าชายแดนได้มาตรฐานสากล</w:t>
            </w:r>
          </w:p>
        </w:tc>
        <w:tc>
          <w:tcPr>
            <w:tcW w:w="6157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ด่านศุลกากรชายแดนมีสิ่งอำนวยความสะดวกและมีระเบียบ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พิธีนำเข้าส่งออกเป็นไปตามมาตรฐานโลก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proofErr w:type="spellStart"/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พันธ</w:t>
      </w:r>
      <w:proofErr w:type="spellEnd"/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กิจ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พัฒนาคุณภาพการผลิตตามมาตรฐาน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GAP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และเพิ่มมูลค่าผลิตภัณฑ์เพิ่มช่องทางการตลาดข้าวหอมมะลิคุณภาพดี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ฟื้นฟูและพัฒนาแหล่งท่องเที่ยวให้มีศักยภาพ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และพัฒนาทักษะบุคลากร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ส่งเสริมการประชาสัมพันธ์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และการตลาดให้ได้มาตรฐาน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เสริมสร้างความเข้มแข็งเครือข่ายวิสาหกิจชุมชน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ผู้ประกอบการและเครือข่ายพันธมิตรธุรกิจการค้า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ชายแดน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ทั้งด้านการบริหารจัดการ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และพัฒนาระบบ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โล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จิ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สติกส์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เชื่อมโยงภูมิภาคอาเซียน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เป้าประสงค์รวม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เพิ่มผลผลิตให้ได้ตามมาตรฐาน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และสร้างมูลค่าผลิตภัณฑ์ด้วยการแปรรูปเพิ่มช่องทาง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การตลาดทั้งในและต่างประเทศ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ข้าวหอมมะลิคุณภาพดี</w:t>
      </w:r>
    </w:p>
    <w:p w:rsid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คุณภาพแหล่งท่องเที่ยวที่มีศักยภาพให้ได้มาตรฐานและเสริมสร้างการบริหารจัดการการมีส่วนร่วมขององค์กรปกครองส่วนท้องถิ่นและชุมชนในแหล่งท่องเที่ยว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สร้างเครือข่ายการค้ากลุ่มจังหวัดเพื่อเพิ่มมูลค่าการค้าชายแดนด้วยระบบ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โล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จิ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สติกส์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(Logistics)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ที่มีประสิทธิภาพ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ค่าเป้าหมาย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ผลผลิตข้าวหอมมะลิต่อไร่เพิ่มขึ้น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ต่อไร่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ร้อยละที่เพิ่มขึ้นของรายได้จา</w:t>
      </w:r>
      <w:r w:rsidR="00066724">
        <w:rPr>
          <w:rFonts w:ascii="TH SarabunPSK" w:eastAsiaTheme="minorHAnsi" w:hAnsi="TH SarabunPSK" w:cs="TH SarabunPSK" w:hint="cs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การท่องเที่ยว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มูลค่าการค้าชายแดนเพิ่มขึ้น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อัตราการขยายตัวของเศรษฐกิจกลุ่มจังหวัดภาคตะวันออกเฉียงเหนือตอนล่าง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066724">
        <w:rPr>
          <w:rFonts w:ascii="TH SarabunPSK" w:eastAsiaTheme="minorHAnsi" w:hAnsi="TH SarabunPSK" w:cs="TH SarabunPSK"/>
          <w:sz w:val="32"/>
          <w:szCs w:val="32"/>
        </w:rPr>
        <w:t xml:space="preserve">   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="0006672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ขยายตัว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8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5.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มูลค่าผลิตภัณฑ์มวลรวมจังหวัด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(GPP)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ภาคการเกษตรเพิ่มขึ้น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12</w:t>
      </w:r>
    </w:p>
    <w:p w:rsid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6.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ผลิตภัณฑ์มวลรวมของกลุ่มจังหวัดภาคตะวันออกเฉียงเหนือตอนล่าง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เพิ่มขึ้นเป้าหมายรวม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>12</w:t>
      </w:r>
    </w:p>
    <w:p w:rsidR="009C0DE4" w:rsidRPr="00415F7D" w:rsidRDefault="009C0DE4" w:rsidP="009C0DE4">
      <w:pPr>
        <w:autoSpaceDE w:val="0"/>
        <w:autoSpaceDN w:val="0"/>
        <w:adjustRightInd w:val="0"/>
        <w:ind w:firstLine="720"/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>-2</w:t>
      </w:r>
      <w:r w:rsidR="00F30365">
        <w:rPr>
          <w:rFonts w:ascii="TH SarabunPSK" w:eastAsiaTheme="minorHAnsi" w:hAnsi="TH SarabunPSK" w:cs="TH SarabunPSK"/>
          <w:sz w:val="32"/>
          <w:szCs w:val="32"/>
        </w:rPr>
        <w:t>8</w:t>
      </w:r>
      <w:r>
        <w:rPr>
          <w:rFonts w:ascii="TH SarabunPSK" w:eastAsiaTheme="minorHAnsi" w:hAnsi="TH SarabunPSK" w:cs="TH SarabunPSK"/>
          <w:sz w:val="32"/>
          <w:szCs w:val="32"/>
        </w:rPr>
        <w:t>-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lastRenderedPageBreak/>
        <w:t>ประเด็นยุทธศาสตร์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กลุ่มจังหวัดภาคตะวันออกเฉียงเหนือตอนล่าง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ได้กำหนดประเด็</w:t>
      </w:r>
      <w:r w:rsidR="00066724">
        <w:rPr>
          <w:rFonts w:ascii="TH SarabunPSK" w:eastAsiaTheme="minorHAnsi" w:hAnsi="TH SarabunPSK" w:cs="TH SarabunPSK"/>
          <w:sz w:val="32"/>
          <w:szCs w:val="32"/>
          <w:cs/>
        </w:rPr>
        <w:t>นยุทธศาสตร์การพัฒนากลุ่มจังหวัด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เพื่อให้บรรลุ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วิสัยทัศน์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3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ประเด็นยุทธศาสตร์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ดังนี้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1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พัฒนาคุณภาพและเพิ่มมูลค่าข้าวหอมมะลิสู่ความต้องการของตลาด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เป้าประสงค์</w:t>
      </w:r>
    </w:p>
    <w:p w:rsidR="00415F7D" w:rsidRPr="00415F7D" w:rsidRDefault="00415F7D" w:rsidP="00415F7D">
      <w:pPr>
        <w:autoSpaceDE w:val="0"/>
        <w:autoSpaceDN w:val="0"/>
        <w:adjustRightInd w:val="0"/>
        <w:ind w:left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เพิ่มผลผลิตและพัฒนาคุณภาพกระบวนการผลิตข้าวหอมมะลิคุณภาพดีตามมาตรฐาน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GAP</w:t>
      </w:r>
    </w:p>
    <w:p w:rsidR="00415F7D" w:rsidRPr="00415F7D" w:rsidRDefault="00415F7D" w:rsidP="00415F7D">
      <w:pPr>
        <w:autoSpaceDE w:val="0"/>
        <w:autoSpaceDN w:val="0"/>
        <w:adjustRightInd w:val="0"/>
        <w:ind w:left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พัฒนาคุณภาพกระบวนการแปรรูปตามมาตรฐาน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เพื่อสร้างมูลค่าเพิ่มให้ผลิตภัณฑ์จากการแปรรูป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ข้าวหอมมะลิคุณภาพดี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พัฒนาและเพิ่มช่องทางการตลาดข้าวหอมมะลิและผลิตภัณฑ์จากข้าวหอมมะลิคุณภาพดี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ค่าเป้าหมาย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ผลผลิตข้าวหอมมะลิต่อไร่เพิ่มขึ้น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ต่อไร่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ร้อยละที่เพิ่มขึ้นของมูลค่าข้าวหอมมะลิของกลุ่มจังหวัด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8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มูลค่าผลิตภัณฑ์มวลรวมกลุ่มจังหวัดภาคการเกษตรเพิ่มขึ้นเป้าหมายรวม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12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พัฒนาประสิทธิภาพกระบวนการผลิตข้าวหอมมะลิให้ได้คุณภาพตามมาตรฐาน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ส่งเสริมเครือข่ายผู้ผลิต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ผู้ประกอบการแปรรูปและผลิตภัณฑ์ข้าวหอมมะลิคุณภาพดี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เพิ่มช่องทางการตลาดข้าวหอมมะลิคุณภาพดี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สร้างและพัฒนาตราสินค้า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บรรจุภัณฑ์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ระบบสารสนเทศด้านการผลิตและการตลาด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พัฒนาคุณภาพการท่องเที่ยวให้ได้ระดับมาตรฐานและยั่งยืน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="CordiaNew" w:hAnsi="TH SarabunPSK" w:cs="TH SarabunPSK"/>
          <w:sz w:val="32"/>
          <w:szCs w:val="32"/>
          <w:u w:val="single"/>
        </w:rPr>
      </w:pPr>
      <w:r w:rsidRPr="00415F7D">
        <w:rPr>
          <w:rFonts w:ascii="TH SarabunPSK" w:eastAsia="CordiaNew" w:hAnsi="TH SarabunPSK" w:cs="TH SarabunPSK"/>
          <w:sz w:val="32"/>
          <w:szCs w:val="32"/>
          <w:u w:val="single"/>
          <w:cs/>
        </w:rPr>
        <w:t>เป้าประสงค์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พัฒนาแหล่งท่องเที่ยวที่มีศักยภาพในกลุ่มจังหวัดให้มีคุณภาพและได้มาตรฐานสากล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เสริมสร้างความเข้มแข็งในการบริหารจัดการและพัฒนาการท่องเที่ยวอย่างยั่งยืน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สนับสนุนการพัฒนาบริการและการบริหารจัดการของเครือข่ายการท่องเที่ยวที่มีศักยภาพ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ส่งเสริมการประชาสัมพันธ์และพัฒนาการตลาด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ค่าเป้าหมาย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ร้อยละที่เพิ่มขึ้นของรายได้จากการท่องเที่ยว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อัตราการขยายตัวของรายได้ท่องเที่ยวของกลุ่มจังหวัด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13.55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ร้อยละที่เพิ่มขึ้นของจำนวนนักท่องเที่ยว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พัฒนาแหล่งท่องเที่ยวที่มีศักยภาพในกลุ่มจังหวัดให้มีคุณภาพและได้มาตรฐานสากล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เสริมสร้างความเข้มแข็งในการบริหารจัดการและพัฒนาการท่องเที่ยวอย่างยั่งยืน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สนับสนุนการพัฒนาบริการและการบริหารจัดการของเครือข่ายการท่องเที่ยวที่มีศักยภาพ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ส่งเสริมการประชาสัมพันธ์และพัฒนาการตลาดท่องเที่ยว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และส่งเสริมการพัฒนาสินค้าผลิตภัณฑ์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ชุมชนเพื่อการท่องเที่ยว</w:t>
      </w:r>
    </w:p>
    <w:p w:rsid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3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พัฒนาระบบสนับสนุนการบริหารจัดการธุรกิจการค้าและเพิ่มมูลค่าการค้าชายแดนครบวงจรและได้มาตรฐานสากล</w:t>
      </w:r>
    </w:p>
    <w:p w:rsidR="009C0DE4" w:rsidRDefault="009C0DE4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9C0DE4" w:rsidRPr="009C0DE4" w:rsidRDefault="009C0DE4" w:rsidP="009C0DE4">
      <w:pPr>
        <w:autoSpaceDE w:val="0"/>
        <w:autoSpaceDN w:val="0"/>
        <w:adjustRightInd w:val="0"/>
        <w:ind w:firstLine="720"/>
        <w:jc w:val="center"/>
        <w:rPr>
          <w:rFonts w:ascii="TH SarabunPSK" w:eastAsiaTheme="minorHAnsi" w:hAnsi="TH SarabunPSK" w:cs="TH SarabunPSK"/>
          <w:sz w:val="32"/>
          <w:szCs w:val="32"/>
        </w:rPr>
      </w:pPr>
      <w:r w:rsidRPr="009C0DE4">
        <w:rPr>
          <w:rFonts w:ascii="TH SarabunPSK" w:eastAsiaTheme="minorHAnsi" w:hAnsi="TH SarabunPSK" w:cs="TH SarabunPSK"/>
          <w:sz w:val="32"/>
          <w:szCs w:val="32"/>
        </w:rPr>
        <w:t>-</w:t>
      </w:r>
      <w:r w:rsidR="00F30365">
        <w:rPr>
          <w:rFonts w:ascii="TH SarabunPSK" w:eastAsiaTheme="minorHAnsi" w:hAnsi="TH SarabunPSK" w:cs="TH SarabunPSK"/>
          <w:sz w:val="32"/>
          <w:szCs w:val="32"/>
        </w:rPr>
        <w:t>29</w:t>
      </w:r>
      <w:r w:rsidRPr="009C0DE4">
        <w:rPr>
          <w:rFonts w:ascii="TH SarabunPSK" w:eastAsiaTheme="minorHAnsi" w:hAnsi="TH SarabunPSK" w:cs="TH SarabunPSK"/>
          <w:sz w:val="32"/>
          <w:szCs w:val="32"/>
        </w:rPr>
        <w:t>-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lastRenderedPageBreak/>
        <w:t>เป้าประสงค์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เสริมสร้างความเข้มแข็งของเครือข่ายวิสาหกิจชุมชน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และผู้ประกอบการเศรษฐกิจขนาดกลางและขนาดย่อม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เสริมสร้างเครือข่ายพันธมิตรทางการค้า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การลงทุนในกลุ่มจังหวัดและประเทศเพื่อนบ้าน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ศึกษาและพัฒนาระบบการให้บริการ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โล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จิ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สติกส์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(Logistics)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เพื่อสนับสนุนการค้า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เสริมสร้างศักยภาพการแข่งขันของกลุ่มจังหวัดภายใต้กรอบประชาคมอาเซียน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ค่าเป้าหมาย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ร้อยละที่เพิ่มขึ้นของมูลค่าการค้าชายแดน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12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ร้อยละที่เพิ่มขึ้นของมูลค่าการจำหน่ายผลิตภัณฑ์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OTOP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ค่าเป้าหมายรวม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เสริมสร้างความเข้มแข็งของเครือข่ายวิสาหกิจชุมชนและผู้ประกอบการเศรษฐกิจ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ขนาดกลางและ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ขนาดย่อม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เสริมสร้างเครือข่ายพันธมิตรทางการค้า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การลงทุนในกลุ่มจังหวัดและประเทศเพื่อนบ้าน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การศึกษาวิจัยและการพัฒนาระบบผลิตและส่งมอบ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(Logistics)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เพื่อสนับสนุนธุรกิจการค้า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เสริมสร้างศักยภาพและความร่วมมือภายใต้กรอบประชาคมอาเซียน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5.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พัฒนาด่านการค้าชายแดนให้มีมาตรฐานรองรับการค้าการลงทุนระหว่างประเทศ</w:t>
      </w:r>
    </w:p>
    <w:p w:rsid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6.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พัฒนาศักยภาพฝีมือแรงงาน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เพิ่มผลิตภาพแรงงานและความสามารถในการแข่งขันกับ</w:t>
      </w:r>
    </w:p>
    <w:p w:rsidR="00415F7D" w:rsidRPr="009C0DE4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แผนพัฒนาจังหวัดอุบลราชธานี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 xml:space="preserve"> 4 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ปี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 xml:space="preserve"> (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พ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>.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ศ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 xml:space="preserve">. 2557-2560) 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ทบทวนใหม่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 xml:space="preserve"> (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รอบปี</w:t>
      </w:r>
      <w:r w:rsidRP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 xml:space="preserve"> 60)</w:t>
      </w:r>
    </w:p>
    <w:p w:rsidR="005D07E4" w:rsidRPr="005D07E4" w:rsidRDefault="005D07E4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16"/>
          <w:szCs w:val="16"/>
        </w:rPr>
      </w:pPr>
    </w:p>
    <w:p w:rsidR="00415F7D" w:rsidRPr="009C0DE4" w:rsidRDefault="00415F7D" w:rsidP="009C0DE4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5D07E4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วิสัยทัศน์</w:t>
      </w:r>
      <w:r w:rsidR="009C0DE4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 xml:space="preserve"> </w:t>
      </w:r>
      <w:r w:rsidR="009C0DE4">
        <w:rPr>
          <w:rFonts w:ascii="TH SarabunPSK" w:eastAsiaTheme="minorHAnsi" w:hAnsi="TH SarabunPSK" w:cs="TH SarabunPSK"/>
          <w:sz w:val="32"/>
          <w:szCs w:val="32"/>
        </w:rPr>
        <w:t xml:space="preserve">           </w:t>
      </w:r>
      <w:r w:rsidRPr="00415F7D">
        <w:rPr>
          <w:rFonts w:ascii="TH SarabunPSK" w:eastAsiaTheme="minorHAnsi" w:hAnsi="TH SarabunPSK" w:cs="TH SarabunPSK"/>
          <w:sz w:val="32"/>
          <w:szCs w:val="32"/>
        </w:rPr>
        <w:t>“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ชุมชนเข้มแข็ง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เมืองน่าอยู่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เป็นประตูการค้าและการท่องเที่ยว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การเกษตรมีศักยภาพ</w:t>
      </w:r>
      <w:r w:rsidRPr="00415F7D">
        <w:rPr>
          <w:rFonts w:ascii="TH SarabunPSK" w:eastAsiaTheme="minorHAnsi" w:hAnsi="TH SarabunPSK" w:cs="TH SarabunPSK"/>
          <w:sz w:val="32"/>
          <w:szCs w:val="32"/>
        </w:rPr>
        <w:t>”</w:t>
      </w:r>
    </w:p>
    <w:p w:rsidR="00172173" w:rsidRPr="009D7FC8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คำนิยาม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415F7D" w:rsidRPr="00415F7D" w:rsidTr="009C0DE4">
        <w:tc>
          <w:tcPr>
            <w:tcW w:w="2093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7149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</w:t>
            </w:r>
          </w:p>
        </w:tc>
      </w:tr>
      <w:tr w:rsidR="00415F7D" w:rsidRPr="00415F7D" w:rsidTr="009C0DE4">
        <w:tc>
          <w:tcPr>
            <w:tcW w:w="2093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ชุมชนเข้มแข็ง</w:t>
            </w:r>
          </w:p>
        </w:tc>
        <w:tc>
          <w:tcPr>
            <w:tcW w:w="7149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ชุมชนสุขภาพดี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มีการศึกษา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อาชีพรายได้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บนวิถีพอเพียง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มีความมั่นคง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ในชีวิตและทรัพย์สิน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มีความแข็งแกร่งทางประเพณีและวัฒนธรรม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และเป็นสังคมแห่งการเรียนรู้เพื่อพึ่งตนเอง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อย่างยั่งยืน</w:t>
            </w:r>
          </w:p>
        </w:tc>
      </w:tr>
      <w:tr w:rsidR="00415F7D" w:rsidRPr="00415F7D" w:rsidTr="009C0DE4">
        <w:tc>
          <w:tcPr>
            <w:tcW w:w="2093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เมืองน่าอยู่</w:t>
            </w:r>
          </w:p>
        </w:tc>
        <w:tc>
          <w:tcPr>
            <w:tcW w:w="7149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จังหวัดอุบลราชธานีเป็นเมืองที่ประชาชนอยู่ด้วยความสุข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สะดวกสบาย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สิ่งแวดล้อมดี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เศรษฐกิจดีมีงานทำ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มั่นคงปลอดภัยในชีวิตและทรัพย์สิน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และสังคมสงบสุข</w:t>
            </w:r>
          </w:p>
        </w:tc>
      </w:tr>
      <w:tr w:rsidR="00415F7D" w:rsidRPr="00415F7D" w:rsidTr="009C0DE4">
        <w:tc>
          <w:tcPr>
            <w:tcW w:w="2093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เป็นประตูการค้า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7149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ช่องทางการค้า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และการท่องเที่ยวเชื่อมโยงกับประเทศเพื่อนบ้าน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โดยจังหวัดอุบลราชธานี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มีภูมิประเทศที่มีพรมแดนติดต่อประเทศเพื่อน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บ้านถึง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ประเทศ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คือ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สปป</w:t>
            </w:r>
            <w:proofErr w:type="spellEnd"/>
            <w:r w:rsidRPr="00415F7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ลาว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และราชอาณาจักรกัมพูชา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รวมทั้งยังมี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เส้นทางเชื่อมโยงกับเวียดนามและจีนซึ่งล้วนแล้วแต่เป็นประเทศที่มี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ศักยภาพและความต้องการสินค้าจากประเทศไทยสูง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รวมทั้งการเข้ามา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ท่องเที่ยวในประเทศไทย</w:t>
            </w:r>
          </w:p>
        </w:tc>
      </w:tr>
      <w:tr w:rsidR="00415F7D" w:rsidRPr="00415F7D" w:rsidTr="009C0DE4">
        <w:tc>
          <w:tcPr>
            <w:tcW w:w="2093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การเกษตรมีศักยภาพ</w:t>
            </w:r>
          </w:p>
        </w:tc>
        <w:tc>
          <w:tcPr>
            <w:tcW w:w="7149" w:type="dxa"/>
          </w:tcPr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การผลิตสินค้าเกษตรของจังหวัดมีประสิทธิภาพ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(ability)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และมีคุณภาพ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ตามมาตรฐาน</w:t>
            </w:r>
            <w:r w:rsidRPr="00415F7D">
              <w:rPr>
                <w:rFonts w:ascii="TH SarabunPSK" w:hAnsi="TH SarabunPSK" w:cs="TH SarabunPSK"/>
                <w:sz w:val="32"/>
                <w:szCs w:val="32"/>
              </w:rPr>
              <w:t xml:space="preserve"> (Quality Standard) </w:t>
            </w: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สามารถสร้างมูลค่าเพิ่มให้เศรษฐกิจ</w:t>
            </w:r>
          </w:p>
          <w:p w:rsidR="00415F7D" w:rsidRPr="00415F7D" w:rsidRDefault="00415F7D" w:rsidP="00415F7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5F7D">
              <w:rPr>
                <w:rFonts w:ascii="TH SarabunPSK" w:hAnsi="TH SarabunPSK" w:cs="TH SarabunPSK"/>
                <w:sz w:val="32"/>
                <w:szCs w:val="32"/>
                <w:cs/>
              </w:rPr>
              <w:t>ของจังหวัด</w:t>
            </w:r>
          </w:p>
        </w:tc>
      </w:tr>
    </w:tbl>
    <w:p w:rsidR="00415F7D" w:rsidRPr="009D7FC8" w:rsidRDefault="001136A3" w:rsidP="009D7FC8">
      <w:pPr>
        <w:autoSpaceDE w:val="0"/>
        <w:autoSpaceDN w:val="0"/>
        <w:adjustRightInd w:val="0"/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>-3</w:t>
      </w:r>
      <w:r w:rsidR="00F30365">
        <w:rPr>
          <w:rFonts w:ascii="TH SarabunPSK" w:eastAsiaTheme="minorHAnsi" w:hAnsi="TH SarabunPSK" w:cs="TH SarabunPSK" w:hint="cs"/>
          <w:sz w:val="32"/>
          <w:szCs w:val="32"/>
          <w:cs/>
        </w:rPr>
        <w:t>0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-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proofErr w:type="spellStart"/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lastRenderedPageBreak/>
        <w:t>พันธ</w:t>
      </w:r>
      <w:proofErr w:type="spellEnd"/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กิจ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ยกระดับคุณภาพชีวิต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พัฒนาสังคมและสิ่งแวดล้อมให้เป็นเมืองน่าอยู่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ส่งเสริมการค้า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การลงทุนและการท่องเที่ยวให้เพิ่มขึ้น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พัฒนาศักยภาพการผลิตด้านการเกษตรและแปรรูปสินค้าเกษตรให้มีมูลค่าเพิ่มขึ้น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ประเด็นยุทธศาสตร์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1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ประชาชนมีคุณภาพชีวิตที่ดี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ร้อยละของหมู่บ้านจัดการสุขภาพที่ผ่านเกณฑ์ที่กำหนด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ร้อยละที่เพิ่มขึ้นของประชากรที่ได้รับศึกษาถึงระดับขั้นพื้นฐานอย่างมีคุณภาพ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ร้อยละของประชาชนที่ได้เข้าร่วมและสนับสนุนกิจกรรมด้านศาสนาและวัฒนธรรมเป้าหมาย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70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ร้อยละของประชาชนที่ได้รับการป้องกันและบรรเทาสาธารณภัย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5.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ร้อยละของรายได้เฉลี่ยของประชากรที่เพิ่มขึ้น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5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6.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ร้อยละที่เพิ่มขึ้นของผู้นำ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ธรรมาภิ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บาล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พัฒนาสังคมยกระดับคุณภาพชีวิตและแก้ไขปัญหาความยากจน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ส่งเสริมการศึกษาและแหล่งเรียนรู้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ส่งเสริมศาสนาและวัฒนธรรม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รักษาความสงบเรียบร้อยและความปลอดภัยในชีวิตและทรัพย์สิน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การส่งเสริมการค้า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การลงทุนและการท่องเที่ยว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มูลค่าการค้า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การลงทุนและการท่องเที่ยวในจังหวัดเพิ่มขึ้นตัวชี้วัด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ร้อยละที่เพิ่มขึ้นของมูลค่าการจำหน่ายผลิตภัณฑ์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OTOP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6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มูลค่าการค้าชายแดนเพิ่มขึ้น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5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ต่อปี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ร้อยละที่เพิ่มขึ้นของรายได้จากการท่องเที่ยว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5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066724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พัฒนาโครงสร้างพื้นฐานและระบบการให้บริการ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โล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จิ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สติกส์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</w:rPr>
        <w:t>(Logistics)</w:t>
      </w:r>
      <w:r w:rsidR="0006672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เพื่อสนับสนุนการค้าการ</w:t>
      </w:r>
    </w:p>
    <w:p w:rsidR="00415F7D" w:rsidRPr="00415F7D" w:rsidRDefault="00415F7D" w:rsidP="00066724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ลงทุนและการท่องเที่ยว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พัฒนาศักยภาพบุคลากรด้านการค้า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การลงทุน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การท่องเที่ยว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เพื่อสร้างโอกาสและเพิ่มความสามารถในการแข่งขัน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พัฒนาเพื่อยกระดับการผลิตสินค้าและบริการให้ได้มาตรฐาน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ส่งเสริมการเปิดตลาด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และพัฒนาความร่วมมือทางการค้า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การลงทุน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และการท่องเที่ยวทั้งในและต่างประเทศ</w:t>
      </w:r>
    </w:p>
    <w:p w:rsidR="00415F7D" w:rsidRPr="00415F7D" w:rsidRDefault="001136A3" w:rsidP="009D7FC8">
      <w:pPr>
        <w:autoSpaceDE w:val="0"/>
        <w:autoSpaceDN w:val="0"/>
        <w:adjustRightInd w:val="0"/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>-</w:t>
      </w:r>
      <w:r w:rsidR="009D7FC8">
        <w:rPr>
          <w:rFonts w:ascii="TH SarabunPSK" w:eastAsiaTheme="minorHAnsi" w:hAnsi="TH SarabunPSK" w:cs="TH SarabunPSK" w:hint="cs"/>
          <w:sz w:val="32"/>
          <w:szCs w:val="32"/>
          <w:cs/>
        </w:rPr>
        <w:t>3</w:t>
      </w:r>
      <w:r w:rsidR="00F30365">
        <w:rPr>
          <w:rFonts w:ascii="TH SarabunPSK" w:eastAsiaTheme="minorHAnsi" w:hAnsi="TH SarabunPSK" w:cs="TH SarabunPSK" w:hint="cs"/>
          <w:sz w:val="32"/>
          <w:szCs w:val="32"/>
          <w:cs/>
        </w:rPr>
        <w:t>1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-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lastRenderedPageBreak/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3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การพัฒนาการเกษตรและการแปรรูปสินค้าเกษตร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เป้าประสงค์ที่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ข้าวหอมมะลิและพืชเศรษฐกิจที่สำคัญได้รับการเพิ่มศักยภาพการผลิต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จำนวนผลผลิตข้าวหอมมะลิเฉลี่ยต่อไร่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)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420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กิโลกรัมต่อไร่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ร้อยละของจำนวนแปลง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ฟาร์มที่ได้รับรองมาตรฐาน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GAP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ข้าวหอมมะลิ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ต่อจำนวนแปลง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ฟาร์ม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ที่ได้รับการตรวจจากกระทรวงเกษตรฯ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90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จำนวนผลผลิตมันสำปะหลังเฉลี่ยต่อไร่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)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3,800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กิโลกรัมต่อไร่ในปี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จำนวนผลผลิตยางพาราเฉลี่ยต่อไร่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>./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)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280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กิโลกรัมต่อไร่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เป้าประสงค์ที่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ปัจจัยพื้นฐานทางการเกษตรได้รับการบริหารให้มีประสิทธิภาพและครอบคลุม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5.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จำนวนพื้นที่ชลประทานเพิ่มขึ้น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20,000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ไร่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เป้าประสงค์ที่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3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เกษตรกร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ชุมชนเกษตรมีความเข้มแข็งตามแนวปรัชญาเศรษฐกิจพอเพียง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6.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ร้อยละของครัวเรือนเกษตรกร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ชุมชนเกษตรกลุ่มเป้าหมาย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ที่มีการพัฒนาการเกษตรตามแนวปรัชญาเศรษฐกิจพอเพียง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85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เป้าประสงค์ที่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ผลผลิตทางเกษตรกรรมมีการจัดการเพื่อเพิ่มมูลค่า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7.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มูลค่าของสินค้าเกษตรที่ได้รับการแปรสภาพ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แปรรูปเพื่อเพิ่มมูลค่าในระดับกลุ่มเกษตรกร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สหกรณ์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วิสาหกิจ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ชุมชน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560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ล้านบาท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ส่งเสริมและพัฒนาการผลิตข้าวคุณภาพและได้มาตรฐาน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ส่งเสริมและพัฒนาการผลิตพืชเศรษฐกิจที่สำคัญ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พัฒนาและบริหารจัดการทรัพยากรดินและน้ำ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ส่งเสริมและพัฒนาการเกษตรตามหลักปรัชญาเศรษฐกิจพอเพียง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5.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พัฒนาและส่งเสริมการปศุสัตว์และการประมง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6.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พัฒนาองค์ความรู้ด้านการเกษตรเพื่อรองรับการเปิดประชาคม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อาเชียน</w:t>
      </w:r>
      <w:proofErr w:type="spellEnd"/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4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การบริหารจัดการทรัพยากรธรรมชาติและสิ่งแวดล้อม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มีการบริหารจัดการทรัพยากรธรรมชาติและสิ่งแวดล้อมแบบมีส่วนร่วมและ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บูรณา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การ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ร้อยละของหมู่บ้าน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ชุมชน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ที่มีส่วนร่วมในการบริหารจัดการทรัพยากรธรรมชาติและสิ่งแวดล้อม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90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066724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proofErr w:type="spellStart"/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อปท</w:t>
      </w:r>
      <w:proofErr w:type="spellEnd"/>
      <w:r w:rsidRPr="00415F7D">
        <w:rPr>
          <w:rFonts w:ascii="TH SarabunPSK" w:eastAsiaTheme="minorHAnsi" w:hAnsi="TH SarabunPSK" w:cs="TH SarabunPSK"/>
          <w:sz w:val="32"/>
          <w:szCs w:val="32"/>
        </w:rPr>
        <w:t>./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ภาคราชการ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องค์กรภาคประชาชน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ที่มีส่วนร่วมในการบริหารจัดการทรัพยากรธรรมชาติและสิ่งแวดล้อม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90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1136A3" w:rsidRDefault="001136A3" w:rsidP="001136A3">
      <w:pPr>
        <w:pStyle w:val="af8"/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>3.</w:t>
      </w:r>
      <w:r w:rsidR="00415F7D" w:rsidRPr="001136A3">
        <w:rPr>
          <w:rFonts w:ascii="TH SarabunPSK" w:eastAsiaTheme="minorHAnsi" w:hAnsi="TH SarabunPSK" w:cs="TH SarabunPSK"/>
          <w:sz w:val="32"/>
          <w:szCs w:val="32"/>
          <w:cs/>
        </w:rPr>
        <w:t>ร้อยละของปริมาณขยะมูลฝอยที่กำจัดได้</w:t>
      </w:r>
      <w:r w:rsidR="00415F7D" w:rsidRPr="001136A3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415F7D" w:rsidRPr="001136A3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="00415F7D" w:rsidRPr="001136A3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415F7D" w:rsidRPr="001136A3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="00415F7D" w:rsidRPr="001136A3">
        <w:rPr>
          <w:rFonts w:ascii="TH SarabunPSK" w:eastAsiaTheme="minorHAnsi" w:hAnsi="TH SarabunPSK" w:cs="TH SarabunPSK"/>
          <w:sz w:val="32"/>
          <w:szCs w:val="32"/>
        </w:rPr>
        <w:t xml:space="preserve"> 70 </w:t>
      </w:r>
      <w:r w:rsidR="00415F7D" w:rsidRPr="001136A3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="00415F7D" w:rsidRPr="001136A3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1136A3" w:rsidRPr="001136A3" w:rsidRDefault="001136A3" w:rsidP="001136A3">
      <w:pPr>
        <w:pStyle w:val="af8"/>
        <w:autoSpaceDE w:val="0"/>
        <w:autoSpaceDN w:val="0"/>
        <w:adjustRightInd w:val="0"/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>-3</w:t>
      </w:r>
      <w:r w:rsidR="00F30365">
        <w:rPr>
          <w:rFonts w:ascii="TH SarabunPSK" w:eastAsiaTheme="minorHAnsi" w:hAnsi="TH SarabunPSK" w:cs="TH SarabunPSK"/>
          <w:sz w:val="32"/>
          <w:szCs w:val="32"/>
        </w:rPr>
        <w:t>2</w:t>
      </w:r>
      <w:r>
        <w:rPr>
          <w:rFonts w:ascii="TH SarabunPSK" w:eastAsiaTheme="minorHAnsi" w:hAnsi="TH SarabunPSK" w:cs="TH SarabunPSK"/>
          <w:sz w:val="32"/>
          <w:szCs w:val="32"/>
        </w:rPr>
        <w:t>-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lastRenderedPageBreak/>
        <w:t xml:space="preserve">4.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ร้อยละของปริมาณขยะมูลฝอยที่สามารถนำกลับมาใช้ประโยชน์ได้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30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>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บริหารจัดการทรัพยากรธรรมชาติและสิ่งแวดล้อม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ป้องกันและแก้ไขปัญหาภัยแล้งและน้ำท่วม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บริหารจัดการด้านพลังงาน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5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การเสริมสร้างและรักษาความมั่นคง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พื้นที่จังหวัดอุบลราชธานี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มีความมั่นคงและความสงบเรียบร้อย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คน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หมู่บ้านและชุมชน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มีภูมิคุ้มกันและความพร้อมเผชิญปัญหาและภัยคุกคามด้านความมั่นคงทุกรูปแบบ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บนพื้นฐานการ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มีส่วนร่วมขององค์กรทุกภาคส่วน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และประชาชนในพื้นที่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3C76DB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จำนวนหมู่บ้านและชุมชนชายแดน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ที่ได้รับการพัฒนาเป็นหมู่บ้าน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และชุมชนเข้มแข็ง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308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หมู่บ้าน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ร้อยละของหมู่บ้านและชุมชน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ที่ปฏิบัติงานด้านความมั่นคง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พัฒนาศักยภาพคนชุมชน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และพื้นที่เพื่อความมั่นคง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ผนึกกำลังทุก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ภาคส่วนเพื่อเสริม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สร้างความมั่นคง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พัฒนาความร่วม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มือเพื่อเสริมความมั่นคงกับประเทศเพื่อนบ้าน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6 </w:t>
      </w:r>
      <w:r w:rsidRPr="00415F7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การพัฒนาระบบบริหารงานแบบมุ่งผลสัมฤทธิ์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เป้าประสงค์ที่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ประชาชนมีความพึงพอใจในคุณภาพการให้บริการของหน่วยงานภาครัฐ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ตัวชี้วัด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ร้อยละของผู้รับบริการที่พึงพอใจในการบริการของหน่วยงานไม่ต่ำกว่า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85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ต่อปี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ร้อยละของเรื่องร้องเรียน</w:t>
      </w:r>
      <w:r w:rsidRPr="00415F7D">
        <w:rPr>
          <w:rFonts w:ascii="TH SarabunPSK" w:eastAsiaTheme="minorHAnsi" w:hAnsi="TH SarabunPSK" w:cs="TH SarabunPSK"/>
          <w:sz w:val="32"/>
          <w:szCs w:val="32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ร้องทุกข์ที่ได้รับการตอบสนองและดำเนินการภายในขอบเขตอำนาหน้าที่ของจังหวัด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100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เป้าประสงค์ที่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จังหวัดอุบลราชธานีมีระบบการ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บริหารงานภาครัฐที่มีประสิทธิภาพ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ร้อยละของบุคลากรภาครัฐที่ได้รับการพัฒนาสมรรถนะ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เป้าหมายร้อยละ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35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ในปี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2560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ร้อยละความพึงพอใจของประชาชนได้รับข้อมูลข่าวสารจากภาครัฐเพิ่มขึ้นร้อยละ</w:t>
      </w: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 5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ต่อปี</w:t>
      </w:r>
    </w:p>
    <w:p w:rsidR="00415F7D" w:rsidRPr="00415F7D" w:rsidRDefault="00415F7D" w:rsidP="00415F7D">
      <w:pPr>
        <w:autoSpaceDE w:val="0"/>
        <w:autoSpaceDN w:val="0"/>
        <w:adjustRightInd w:val="0"/>
        <w:jc w:val="thaiDistribute"/>
        <w:rPr>
          <w:rFonts w:ascii="TH SarabunPSK" w:eastAsiaTheme="minorHAnsi" w:hAnsi="TH SarabunPSK" w:cs="TH SarabunPSK"/>
          <w:sz w:val="32"/>
          <w:szCs w:val="32"/>
          <w:u w:val="single"/>
        </w:rPr>
      </w:pP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กลยุทธ์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</w:rPr>
        <w:t>/</w:t>
      </w:r>
      <w:r w:rsidRPr="00415F7D">
        <w:rPr>
          <w:rFonts w:ascii="TH SarabunPSK" w:eastAsiaTheme="minorHAnsi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415F7D" w:rsidRPr="00415F7D" w:rsidRDefault="00415F7D" w:rsidP="00415F7D">
      <w:pPr>
        <w:autoSpaceDE w:val="0"/>
        <w:autoSpaceDN w:val="0"/>
        <w:adjustRightInd w:val="0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พัฒนาประสิทธิภาพการบริหารจัดการ</w:t>
      </w:r>
    </w:p>
    <w:p w:rsidR="00415F7D" w:rsidRDefault="00415F7D" w:rsidP="00415F7D">
      <w:pPr>
        <w:spacing w:after="200" w:line="276" w:lineRule="auto"/>
        <w:ind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5F7D">
        <w:rPr>
          <w:rFonts w:ascii="TH SarabunPSK" w:eastAsiaTheme="minorHAnsi" w:hAnsi="TH SarabunPSK" w:cs="TH SarabunPSK"/>
          <w:sz w:val="32"/>
          <w:szCs w:val="32"/>
        </w:rPr>
        <w:t xml:space="preserve">2. </w:t>
      </w:r>
      <w:r w:rsidRPr="00415F7D">
        <w:rPr>
          <w:rFonts w:ascii="TH SarabunPSK" w:eastAsiaTheme="minorHAnsi" w:hAnsi="TH SarabunPSK" w:cs="TH SarabunPSK"/>
          <w:sz w:val="32"/>
          <w:szCs w:val="32"/>
          <w:cs/>
        </w:rPr>
        <w:t>พัฒนาระบบการติดตามประเมินผล</w:t>
      </w:r>
    </w:p>
    <w:p w:rsidR="003645DA" w:rsidRPr="00415F7D" w:rsidRDefault="003645DA" w:rsidP="003645DA">
      <w:pPr>
        <w:spacing w:after="200" w:line="276" w:lineRule="auto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3645DA">
        <w:rPr>
          <w:rFonts w:ascii="TH SarabunPSK" w:eastAsiaTheme="minorHAnsi" w:hAnsi="TH SarabunPSK" w:cs="TH SarabunPSK"/>
          <w:b/>
          <w:bCs/>
          <w:sz w:val="32"/>
          <w:szCs w:val="32"/>
        </w:rPr>
        <w:t>1.4</w:t>
      </w:r>
      <w:r w:rsidR="00BC3C30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Pr="003645DA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ยุทธศาสตร์การพัฒนาขององค์กรปกครองส่วนท้องถิ่นในเขตจังหวัด</w:t>
      </w:r>
    </w:p>
    <w:p w:rsidR="005803E6" w:rsidRPr="00BC3C30" w:rsidRDefault="005803E6" w:rsidP="00BC3C30">
      <w:pPr>
        <w:autoSpaceDE w:val="0"/>
        <w:autoSpaceDN w:val="0"/>
        <w:adjustRightInd w:val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3C30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</w:p>
    <w:p w:rsidR="00BC3C30" w:rsidRDefault="005803E6" w:rsidP="00BC3C30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</w:rPr>
        <w:t>“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ประชาชนมีคุณภาพชีวิตที่ดี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ชุมชนเข้มแข็ง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เป็นประตูการค้าการท่องเที่ยวการเกษตรมีศักยภาพ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มีการพัฒนาอย่างสมดุล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ยั่งยืน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ตามแนวทางปรัชญาเศรษฐกิจพอเพียง</w:t>
      </w:r>
      <w:r w:rsidRPr="00BC3C30">
        <w:rPr>
          <w:rFonts w:ascii="TH SarabunPSK" w:hAnsi="TH SarabunPSK" w:cs="TH SarabunPSK"/>
          <w:b/>
          <w:bCs/>
          <w:i/>
          <w:iCs/>
          <w:sz w:val="32"/>
          <w:szCs w:val="32"/>
        </w:rPr>
        <w:t>”</w:t>
      </w:r>
    </w:p>
    <w:p w:rsidR="001136A3" w:rsidRDefault="001136A3" w:rsidP="00BC3C30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:rsidR="001136A3" w:rsidRDefault="001136A3" w:rsidP="00BC3C30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:rsidR="001136A3" w:rsidRPr="001136A3" w:rsidRDefault="001136A3" w:rsidP="00BC3C30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2"/>
          <w:szCs w:val="32"/>
        </w:rPr>
      </w:pPr>
      <w:r w:rsidRPr="001136A3">
        <w:rPr>
          <w:rFonts w:ascii="TH SarabunPSK" w:hAnsi="TH SarabunPSK" w:cs="TH SarabunPSK"/>
          <w:sz w:val="32"/>
          <w:szCs w:val="32"/>
        </w:rPr>
        <w:t>-3</w:t>
      </w:r>
      <w:r w:rsidR="00F30365">
        <w:rPr>
          <w:rFonts w:ascii="TH SarabunPSK" w:hAnsi="TH SarabunPSK" w:cs="TH SarabunPSK"/>
          <w:sz w:val="32"/>
          <w:szCs w:val="32"/>
        </w:rPr>
        <w:t>3</w:t>
      </w:r>
      <w:r w:rsidRPr="001136A3">
        <w:rPr>
          <w:rFonts w:ascii="TH SarabunPSK" w:hAnsi="TH SarabunPSK" w:cs="TH SarabunPSK"/>
          <w:sz w:val="32"/>
          <w:szCs w:val="32"/>
        </w:rPr>
        <w:t>-</w:t>
      </w:r>
    </w:p>
    <w:p w:rsidR="005803E6" w:rsidRPr="001136A3" w:rsidRDefault="005803E6" w:rsidP="00BC3C30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proofErr w:type="spellStart"/>
      <w:r w:rsidRPr="001136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พันธ</w:t>
      </w:r>
      <w:proofErr w:type="spellEnd"/>
      <w:r w:rsidRPr="001136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1. </w:t>
      </w:r>
      <w:r w:rsidRPr="00BC3C30">
        <w:rPr>
          <w:rFonts w:ascii="TH SarabunPSK" w:hAnsi="TH SarabunPSK" w:cs="TH SarabunPSK"/>
          <w:sz w:val="32"/>
          <w:szCs w:val="32"/>
          <w:cs/>
        </w:rPr>
        <w:t>พัฒนาระบบสาธารณูปโภคและสาธารณูปการที่ได้มาตรฐานบริการประชาชน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2.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ส่งเสริมและพัฒนาการประกอบอาชีพแก่ประชาชน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3.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ส่งเสริมการจัดการเรียนการสอนในระดับท้องถิ่น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4.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ส่งเสริมสถาบันครอบครัวให้มีความเข้มแข็ง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5.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ส่งเสริมและพัฒนาระบบการป้องกัน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การดูแล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และการรักษาสุขภาพ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แก่ประชาชน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6.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ส่งเสริมให้ประชาชนรู้จักสิทธิ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หน้าที่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ตามกฎหมาย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ในระบอบประชาธิปไตย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7.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ส่งเสริมและ</w:t>
      </w:r>
      <w:proofErr w:type="spellStart"/>
      <w:r w:rsidRPr="00BC3C30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BC3C30">
        <w:rPr>
          <w:rFonts w:ascii="TH SarabunPSK" w:hAnsi="TH SarabunPSK" w:cs="TH SarabunPSK"/>
          <w:sz w:val="32"/>
          <w:szCs w:val="32"/>
          <w:cs/>
        </w:rPr>
        <w:t>การระบบการป้องกันและบรรเทาสาธารณภัย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8.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ส่งเสริมระบบการตรวจสอบการทำงานภาครัฐโดยภาคประชาชน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9.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ส่งเสริมให้เกิดการบูร</w:t>
      </w:r>
      <w:proofErr w:type="spellStart"/>
      <w:r w:rsidRPr="00BC3C30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BC3C30">
        <w:rPr>
          <w:rFonts w:ascii="TH SarabunPSK" w:hAnsi="TH SarabunPSK" w:cs="TH SarabunPSK"/>
          <w:sz w:val="32"/>
          <w:szCs w:val="32"/>
          <w:cs/>
        </w:rPr>
        <w:t>การการทำงานของทุกภาคส่วน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10.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ส่งเสริมให้ภาคประชาชนเข้มแข็งและมีส่วนร่วมในการพัฒนาท้องถิ่น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11. </w:t>
      </w:r>
      <w:r w:rsidRPr="00BC3C30">
        <w:rPr>
          <w:rFonts w:ascii="TH SarabunPSK" w:hAnsi="TH SarabunPSK" w:cs="TH SarabunPSK"/>
          <w:sz w:val="32"/>
          <w:szCs w:val="32"/>
          <w:cs/>
        </w:rPr>
        <w:t>บริหารจัดการการท่องเที่ยวของจังหวัด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12. </w:t>
      </w:r>
      <w:r w:rsidRPr="00BC3C30">
        <w:rPr>
          <w:rFonts w:ascii="TH SarabunPSK" w:hAnsi="TH SarabunPSK" w:cs="TH SarabunPSK"/>
          <w:sz w:val="32"/>
          <w:szCs w:val="32"/>
          <w:cs/>
        </w:rPr>
        <w:t>ส่งเสริมให้เกิดการลงทุนและการพาณิชยก</w:t>
      </w:r>
      <w:proofErr w:type="spellStart"/>
      <w:r w:rsidRPr="00BC3C30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13. </w:t>
      </w:r>
      <w:r w:rsidRPr="00BC3C30">
        <w:rPr>
          <w:rFonts w:ascii="TH SarabunPSK" w:hAnsi="TH SarabunPSK" w:cs="TH SarabunPSK"/>
          <w:sz w:val="32"/>
          <w:szCs w:val="32"/>
          <w:cs/>
        </w:rPr>
        <w:t>บริหารจัดการทรัพยากรธรรมชาติและสิ่งแวดล้อมโดยการมีส่วนร่วมของชุมชน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14. </w:t>
      </w:r>
      <w:r w:rsidRPr="00BC3C30">
        <w:rPr>
          <w:rFonts w:ascii="TH SarabunPSK" w:hAnsi="TH SarabunPSK" w:cs="TH SarabunPSK"/>
          <w:sz w:val="32"/>
          <w:szCs w:val="32"/>
          <w:cs/>
        </w:rPr>
        <w:t>จัดให้มีระบบบริหารจัดการพื้นที่สาธารณะ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15. </w:t>
      </w:r>
      <w:r w:rsidRPr="00BC3C30">
        <w:rPr>
          <w:rFonts w:ascii="TH SarabunPSK" w:hAnsi="TH SarabunPSK" w:cs="TH SarabunPSK"/>
          <w:sz w:val="32"/>
          <w:szCs w:val="32"/>
          <w:cs/>
        </w:rPr>
        <w:t>อนุรักษ์ฟื้นฟู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และเผยแพร่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ศิลปวัฒนธรรม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จารีตประเพณี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และภูมิปัญญาท้องถิ่น</w:t>
      </w:r>
    </w:p>
    <w:p w:rsid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16. </w:t>
      </w:r>
      <w:r w:rsidRPr="00BC3C30">
        <w:rPr>
          <w:rFonts w:ascii="TH SarabunPSK" w:hAnsi="TH SarabunPSK" w:cs="TH SarabunPSK"/>
          <w:sz w:val="32"/>
          <w:szCs w:val="32"/>
          <w:cs/>
        </w:rPr>
        <w:t>บริหารจัดการทรัพยากรขององค์กรปกครองส่วนท้องถิ่น</w:t>
      </w:r>
    </w:p>
    <w:p w:rsidR="005803E6" w:rsidRPr="00BC3C30" w:rsidRDefault="005803E6" w:rsidP="00BC3C3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จุดมุ่งหมายเพื่อการพัฒนา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1. </w:t>
      </w:r>
      <w:r w:rsidRPr="00BC3C30">
        <w:rPr>
          <w:rFonts w:ascii="TH SarabunPSK" w:hAnsi="TH SarabunPSK" w:cs="TH SarabunPSK"/>
          <w:sz w:val="32"/>
          <w:szCs w:val="32"/>
          <w:cs/>
        </w:rPr>
        <w:t>ระบบโครงสร้างพื้นฐาน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สาธารณูปโภคและสาธารณูปการ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เพียงพอต่อความต้องการของประชาขน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2. </w:t>
      </w:r>
      <w:r w:rsidRPr="00BC3C30">
        <w:rPr>
          <w:rFonts w:ascii="TH SarabunPSK" w:hAnsi="TH SarabunPSK" w:cs="TH SarabunPSK"/>
          <w:sz w:val="32"/>
          <w:szCs w:val="32"/>
          <w:cs/>
        </w:rPr>
        <w:t>ประชาชนมีความรู้ด้านการประกอบอาชีพ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ด้วยภูมิปัญญาท้องถิ่นผสมผสานภูมิปัญญาสมัยใหม่</w:t>
      </w:r>
    </w:p>
    <w:p w:rsidR="005803E6" w:rsidRPr="00BC3C30" w:rsidRDefault="005803E6" w:rsidP="003C76D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3. </w:t>
      </w:r>
      <w:r w:rsidRPr="00BC3C30">
        <w:rPr>
          <w:rFonts w:ascii="TH SarabunPSK" w:hAnsi="TH SarabunPSK" w:cs="TH SarabunPSK"/>
          <w:sz w:val="32"/>
          <w:szCs w:val="32"/>
          <w:cs/>
        </w:rPr>
        <w:t>โรงเรียนในสังกัดองค์กรปกครองส่วนท้องถิ่นมีการจัดการเรียนการสอนที่ได้มาตรฐานและสอดคล้องกับบริบทวิถีชีวิตของท้องถิ่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4. </w:t>
      </w:r>
      <w:r w:rsidRPr="00BC3C30">
        <w:rPr>
          <w:rFonts w:ascii="TH SarabunPSK" w:hAnsi="TH SarabunPSK" w:cs="TH SarabunPSK"/>
          <w:sz w:val="32"/>
          <w:szCs w:val="32"/>
          <w:cs/>
        </w:rPr>
        <w:t>ครอบครัวอบอุ่น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ชุมชนเข้มแข็ง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5. </w:t>
      </w:r>
      <w:r w:rsidRPr="00BC3C30">
        <w:rPr>
          <w:rFonts w:ascii="TH SarabunPSK" w:hAnsi="TH SarabunPSK" w:cs="TH SarabunPSK"/>
          <w:sz w:val="32"/>
          <w:szCs w:val="32"/>
          <w:cs/>
        </w:rPr>
        <w:t>ประชาชนมีความรู้เรื่องการดูแลสุขภาพเบื้องต้นและการป้องกันโรคอย่างเป็นระบบ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6. </w:t>
      </w:r>
      <w:r w:rsidRPr="00BC3C30">
        <w:rPr>
          <w:rFonts w:ascii="TH SarabunPSK" w:hAnsi="TH SarabunPSK" w:cs="TH SarabunPSK"/>
          <w:sz w:val="32"/>
          <w:szCs w:val="32"/>
          <w:cs/>
        </w:rPr>
        <w:t>ประชาชนมีความรู้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ปรัชญา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อุดมการณ์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สิทธิและหน้าที่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ของตนเองในระบอบประชาธิปไตย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7. </w:t>
      </w:r>
      <w:r w:rsidRPr="00BC3C30">
        <w:rPr>
          <w:rFonts w:ascii="TH SarabunPSK" w:hAnsi="TH SarabunPSK" w:cs="TH SarabunPSK"/>
          <w:sz w:val="32"/>
          <w:szCs w:val="32"/>
          <w:cs/>
        </w:rPr>
        <w:t>ศูนย์ประสานงานและ</w:t>
      </w:r>
      <w:proofErr w:type="spellStart"/>
      <w:r w:rsidRPr="00BC3C30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BC3C30">
        <w:rPr>
          <w:rFonts w:ascii="TH SarabunPSK" w:hAnsi="TH SarabunPSK" w:cs="TH SarabunPSK"/>
          <w:sz w:val="32"/>
          <w:szCs w:val="32"/>
          <w:cs/>
        </w:rPr>
        <w:t>การข้อมูล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ทรัพยากร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ในการป้องกันและบรรเทาสาธารณภัย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8. </w:t>
      </w:r>
      <w:r w:rsidRPr="00BC3C30">
        <w:rPr>
          <w:rFonts w:ascii="TH SarabunPSK" w:hAnsi="TH SarabunPSK" w:cs="TH SarabunPSK"/>
          <w:sz w:val="32"/>
          <w:szCs w:val="32"/>
          <w:cs/>
        </w:rPr>
        <w:t>ความเข้มแข็งของภาคประชาสังคม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และกระบวนการเรียนรู้ขององค์กรภาคประชาชน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9. </w:t>
      </w:r>
      <w:r w:rsidRPr="00BC3C30">
        <w:rPr>
          <w:rFonts w:ascii="TH SarabunPSK" w:hAnsi="TH SarabunPSK" w:cs="TH SarabunPSK"/>
          <w:sz w:val="32"/>
          <w:szCs w:val="32"/>
          <w:cs/>
        </w:rPr>
        <w:t>ระบบการทำงานที่สนับสนุนซึ่งกันและกันระหว่างองค์กรปกครองส่วนท้องถิ่น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10. </w:t>
      </w:r>
      <w:r w:rsidRPr="00BC3C30">
        <w:rPr>
          <w:rFonts w:ascii="TH SarabunPSK" w:hAnsi="TH SarabunPSK" w:cs="TH SarabunPSK"/>
          <w:sz w:val="32"/>
          <w:szCs w:val="32"/>
          <w:cs/>
        </w:rPr>
        <w:t>ชุมชนมีกระบวนการเรียนรู้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มีส่วนร่วม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ในกระบวนการพัฒนาท้องถิ่นทุกระดับชั้น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11. </w:t>
      </w:r>
      <w:r w:rsidRPr="00BC3C30">
        <w:rPr>
          <w:rFonts w:ascii="TH SarabunPSK" w:hAnsi="TH SarabunPSK" w:cs="TH SarabunPSK"/>
          <w:sz w:val="32"/>
          <w:szCs w:val="32"/>
          <w:cs/>
        </w:rPr>
        <w:t>ศูนย์</w:t>
      </w:r>
      <w:proofErr w:type="spellStart"/>
      <w:r w:rsidRPr="00BC3C30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BC3C30">
        <w:rPr>
          <w:rFonts w:ascii="TH SarabunPSK" w:hAnsi="TH SarabunPSK" w:cs="TH SarabunPSK"/>
          <w:sz w:val="32"/>
          <w:szCs w:val="32"/>
          <w:cs/>
        </w:rPr>
        <w:t>การข้อมูลการท่องเที่ยวที่ทันสมัยและเป็นปัจจุบัน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12. </w:t>
      </w:r>
      <w:r w:rsidRPr="00BC3C30">
        <w:rPr>
          <w:rFonts w:ascii="TH SarabunPSK" w:hAnsi="TH SarabunPSK" w:cs="TH SarabunPSK"/>
          <w:sz w:val="32"/>
          <w:szCs w:val="32"/>
          <w:cs/>
        </w:rPr>
        <w:t>อุตสาหกรรมขนาดเล็ก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กลุ่มอาชีพ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ได้รับการส่งเสริมแบบครบวงจร</w:t>
      </w:r>
      <w:r w:rsidRPr="00BC3C30">
        <w:rPr>
          <w:rFonts w:ascii="TH SarabunPSK" w:hAnsi="TH SarabunPSK" w:cs="TH SarabunPSK"/>
          <w:sz w:val="32"/>
          <w:szCs w:val="32"/>
        </w:rPr>
        <w:t xml:space="preserve"> (</w:t>
      </w:r>
      <w:r w:rsidRPr="00BC3C30">
        <w:rPr>
          <w:rFonts w:ascii="TH SarabunPSK" w:hAnsi="TH SarabunPSK" w:cs="TH SarabunPSK"/>
          <w:sz w:val="32"/>
          <w:szCs w:val="32"/>
          <w:cs/>
        </w:rPr>
        <w:t>ความรู้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การผลิต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การบริหาร</w:t>
      </w:r>
    </w:p>
    <w:p w:rsidR="005803E6" w:rsidRPr="00BC3C30" w:rsidRDefault="005803E6" w:rsidP="00BC3C3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  <w:cs/>
        </w:rPr>
        <w:t>การตลาด</w:t>
      </w:r>
      <w:r w:rsidRPr="00BC3C30">
        <w:rPr>
          <w:rFonts w:ascii="TH SarabunPSK" w:hAnsi="TH SarabunPSK" w:cs="TH SarabunPSK"/>
          <w:sz w:val="32"/>
          <w:szCs w:val="32"/>
        </w:rPr>
        <w:t xml:space="preserve">) </w:t>
      </w:r>
      <w:r w:rsidRPr="00BC3C30">
        <w:rPr>
          <w:rFonts w:ascii="TH SarabunPSK" w:hAnsi="TH SarabunPSK" w:cs="TH SarabunPSK"/>
          <w:sz w:val="32"/>
          <w:szCs w:val="32"/>
          <w:cs/>
        </w:rPr>
        <w:t>ในการกำหนดทิศทางการจัดการทุกขั้นตอน</w:t>
      </w:r>
    </w:p>
    <w:p w:rsidR="005803E6" w:rsidRPr="00BC3C30" w:rsidRDefault="005803E6" w:rsidP="003C76D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13. </w:t>
      </w:r>
      <w:r w:rsidRPr="00BC3C30">
        <w:rPr>
          <w:rFonts w:ascii="TH SarabunPSK" w:hAnsi="TH SarabunPSK" w:cs="TH SarabunPSK"/>
          <w:sz w:val="32"/>
          <w:szCs w:val="32"/>
          <w:cs/>
        </w:rPr>
        <w:t>ประชาชนมีองค์ความรู้ในทรัพยากรธรรมชาติและสิ่งแวดล้อม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เกิดความตระหนักในการเข้ามามีส่วนร่วมในการกำหนดทิศทางการจัดการทุกขั้นตอน</w:t>
      </w:r>
    </w:p>
    <w:p w:rsidR="005803E6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14. </w:t>
      </w:r>
      <w:r w:rsidRPr="00BC3C30">
        <w:rPr>
          <w:rFonts w:ascii="TH SarabunPSK" w:hAnsi="TH SarabunPSK" w:cs="TH SarabunPSK"/>
          <w:sz w:val="32"/>
          <w:szCs w:val="32"/>
          <w:cs/>
        </w:rPr>
        <w:t>ความเป็นระบบของข้อมูลพื้นที่เป็นสาธารณะ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ผู้รับผิดชอบ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และการใช้สอยร่วมกันของประชาชน</w:t>
      </w:r>
    </w:p>
    <w:p w:rsidR="009D7FC8" w:rsidRDefault="009D7FC8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5D07E4" w:rsidRDefault="005D07E4" w:rsidP="009D7FC8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9D7FC8" w:rsidRPr="00BC3C30" w:rsidRDefault="001136A3" w:rsidP="009D7FC8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-3</w:t>
      </w:r>
      <w:r w:rsidR="00F30365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5803E6" w:rsidRPr="00BC3C30" w:rsidRDefault="005803E6" w:rsidP="00BC3C3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lastRenderedPageBreak/>
        <w:t xml:space="preserve">15. </w:t>
      </w:r>
      <w:r w:rsidRPr="00BC3C30">
        <w:rPr>
          <w:rFonts w:ascii="TH SarabunPSK" w:hAnsi="TH SarabunPSK" w:cs="TH SarabunPSK"/>
          <w:sz w:val="32"/>
          <w:szCs w:val="32"/>
          <w:cs/>
        </w:rPr>
        <w:t>มีการจัดระบบการเรียนรู้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เผยแพร่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สืบทอด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และอนุรักษ์ศิลปวัฒนธรรม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จารีตประเพณี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และ</w:t>
      </w:r>
    </w:p>
    <w:p w:rsidR="005803E6" w:rsidRPr="00BC3C30" w:rsidRDefault="005803E6" w:rsidP="00BC3C3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  <w:cs/>
        </w:rPr>
        <w:t>ภูมิปัญญาท้องถิ่น</w:t>
      </w:r>
    </w:p>
    <w:p w:rsidR="00F43421" w:rsidRDefault="005803E6" w:rsidP="00BC3C3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C3C30">
        <w:rPr>
          <w:rFonts w:ascii="TH SarabunPSK" w:hAnsi="TH SarabunPSK" w:cs="TH SarabunPSK"/>
          <w:sz w:val="32"/>
          <w:szCs w:val="32"/>
        </w:rPr>
        <w:t xml:space="preserve">16. </w:t>
      </w:r>
      <w:r w:rsidRPr="00BC3C30">
        <w:rPr>
          <w:rFonts w:ascii="TH SarabunPSK" w:hAnsi="TH SarabunPSK" w:cs="TH SarabunPSK"/>
          <w:sz w:val="32"/>
          <w:szCs w:val="32"/>
          <w:cs/>
        </w:rPr>
        <w:t>บริหารจัดการทรัพยากรขององค์กรปกครองส่วนท้องถิ่น</w:t>
      </w:r>
      <w:r w:rsidRPr="00BC3C30">
        <w:rPr>
          <w:rFonts w:ascii="TH SarabunPSK" w:hAnsi="TH SarabunPSK" w:cs="TH SarabunPSK"/>
          <w:sz w:val="32"/>
          <w:szCs w:val="32"/>
        </w:rPr>
        <w:t xml:space="preserve"> </w:t>
      </w:r>
      <w:r w:rsidRPr="00BC3C30">
        <w:rPr>
          <w:rFonts w:ascii="TH SarabunPSK" w:hAnsi="TH SarabunPSK" w:cs="TH SarabunPSK"/>
          <w:sz w:val="32"/>
          <w:szCs w:val="32"/>
          <w:cs/>
        </w:rPr>
        <w:t>แบบมุ่งผลสัมฤทธิ์</w:t>
      </w:r>
    </w:p>
    <w:p w:rsidR="00EC0516" w:rsidRPr="00BC3C30" w:rsidRDefault="00EC0516" w:rsidP="00BC3C3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2213C" w:rsidRPr="005D07E4" w:rsidRDefault="00EC0516" w:rsidP="00EC0516">
      <w:pPr>
        <w:pStyle w:val="2"/>
        <w:jc w:val="left"/>
        <w:rPr>
          <w:rFonts w:ascii="TH SarabunPSK" w:hAnsi="TH SarabunPSK" w:cs="TH SarabunPSK"/>
          <w:sz w:val="32"/>
          <w:szCs w:val="32"/>
          <w:u w:val="single"/>
        </w:rPr>
      </w:pPr>
      <w:r w:rsidRPr="005D07E4">
        <w:rPr>
          <w:rFonts w:ascii="TH SarabunPSK" w:hAnsi="TH SarabunPSK" w:cs="TH SarabunPSK" w:hint="cs"/>
          <w:sz w:val="32"/>
          <w:szCs w:val="32"/>
          <w:u w:val="single"/>
          <w:cs/>
        </w:rPr>
        <w:t>2.</w:t>
      </w:r>
      <w:r w:rsidR="001063F1" w:rsidRPr="005D07E4">
        <w:rPr>
          <w:rFonts w:ascii="TH SarabunPSK" w:hAnsi="TH SarabunPSK" w:cs="TH SarabunPSK"/>
          <w:sz w:val="32"/>
          <w:szCs w:val="32"/>
          <w:u w:val="single"/>
          <w:cs/>
        </w:rPr>
        <w:t>ยุทธศาสตร์</w:t>
      </w:r>
      <w:r w:rsidR="00771370" w:rsidRPr="005D07E4">
        <w:rPr>
          <w:rFonts w:ascii="TH SarabunPSK" w:hAnsi="TH SarabunPSK" w:cs="TH SarabunPSK"/>
          <w:sz w:val="32"/>
          <w:szCs w:val="32"/>
          <w:u w:val="single"/>
          <w:cs/>
        </w:rPr>
        <w:t>ขององค์กรปกครองส่วนท้องถิ่น</w:t>
      </w:r>
    </w:p>
    <w:p w:rsidR="00EC0516" w:rsidRDefault="00EC0516" w:rsidP="00A70BB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F4C2D" w:rsidRPr="00B94BB6" w:rsidRDefault="00EC0516" w:rsidP="00EC051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2.1</w:t>
      </w:r>
      <w:r w:rsidR="009F4C2D"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วิสัยทัศน์</w:t>
      </w:r>
    </w:p>
    <w:p w:rsidR="009F4C2D" w:rsidRPr="00B94BB6" w:rsidRDefault="009F4C2D" w:rsidP="00A70BB1">
      <w:pPr>
        <w:jc w:val="thaiDistribute"/>
        <w:rPr>
          <w:rFonts w:ascii="TH SarabunPSK" w:hAnsi="TH SarabunPSK" w:cs="TH SarabunPSK"/>
          <w:sz w:val="10"/>
          <w:szCs w:val="10"/>
        </w:rPr>
      </w:pPr>
    </w:p>
    <w:p w:rsidR="009F4C2D" w:rsidRDefault="009F4C2D" w:rsidP="00582E80">
      <w:pPr>
        <w:pStyle w:val="3"/>
        <w:jc w:val="center"/>
        <w:rPr>
          <w:rFonts w:ascii="TH SarabunPSK" w:hAnsi="TH SarabunPSK" w:cs="TH SarabunPSK"/>
          <w:i/>
          <w:iCs/>
        </w:rPr>
      </w:pPr>
      <w:r w:rsidRPr="00B94BB6">
        <w:rPr>
          <w:rFonts w:ascii="TH SarabunPSK" w:hAnsi="TH SarabunPSK" w:cs="TH SarabunPSK"/>
          <w:i/>
          <w:iCs/>
        </w:rPr>
        <w:t>“</w:t>
      </w:r>
      <w:r w:rsidR="00A63DF0" w:rsidRPr="00B94BB6">
        <w:rPr>
          <w:rFonts w:ascii="TH SarabunPSK" w:hAnsi="TH SarabunPSK" w:cs="TH SarabunPSK"/>
          <w:i/>
          <w:iCs/>
          <w:cs/>
        </w:rPr>
        <w:t>โครงสร้างพื้นฐานเพียบพร้อม  สิ่งแวดล้อมสวยงาม</w:t>
      </w:r>
      <w:r w:rsidR="00DD1B9F" w:rsidRPr="00B94BB6">
        <w:rPr>
          <w:rFonts w:ascii="TH SarabunPSK" w:hAnsi="TH SarabunPSK" w:cs="TH SarabunPSK"/>
          <w:i/>
          <w:iCs/>
        </w:rPr>
        <w:t xml:space="preserve"> </w:t>
      </w:r>
      <w:r w:rsidR="00A63DF0" w:rsidRPr="00B94BB6">
        <w:rPr>
          <w:rFonts w:ascii="TH SarabunPSK" w:hAnsi="TH SarabunPSK" w:cs="TH SarabunPSK"/>
          <w:i/>
          <w:iCs/>
          <w:cs/>
        </w:rPr>
        <w:t xml:space="preserve">เศรษฐกิจรุ่งเรือง  เมืองแห่งการศึกษา </w:t>
      </w:r>
      <w:r w:rsidR="00DD1B9F" w:rsidRPr="00B94BB6">
        <w:rPr>
          <w:rFonts w:ascii="TH SarabunPSK" w:hAnsi="TH SarabunPSK" w:cs="TH SarabunPSK"/>
          <w:i/>
          <w:iCs/>
          <w:cs/>
        </w:rPr>
        <w:t xml:space="preserve"> </w:t>
      </w:r>
      <w:r w:rsidR="00434FFA">
        <w:rPr>
          <w:rFonts w:ascii="TH SarabunPSK" w:hAnsi="TH SarabunPSK" w:cs="TH SarabunPSK" w:hint="cs"/>
          <w:i/>
          <w:iCs/>
          <w:cs/>
        </w:rPr>
        <w:t xml:space="preserve">             </w:t>
      </w:r>
      <w:r w:rsidR="00A63DF0" w:rsidRPr="00B94BB6">
        <w:rPr>
          <w:rFonts w:ascii="TH SarabunPSK" w:hAnsi="TH SarabunPSK" w:cs="TH SarabunPSK"/>
          <w:i/>
          <w:iCs/>
          <w:cs/>
        </w:rPr>
        <w:t xml:space="preserve">ศาสนา  วัฒนธรรม  </w:t>
      </w:r>
      <w:r w:rsidR="008C123C" w:rsidRPr="00B94BB6">
        <w:rPr>
          <w:rFonts w:ascii="TH SarabunPSK" w:hAnsi="TH SarabunPSK" w:cs="TH SarabunPSK"/>
          <w:i/>
          <w:iCs/>
          <w:cs/>
        </w:rPr>
        <w:t>นำ</w:t>
      </w:r>
      <w:r w:rsidR="00A63DF0" w:rsidRPr="00B94BB6">
        <w:rPr>
          <w:rFonts w:ascii="TH SarabunPSK" w:hAnsi="TH SarabunPSK" w:cs="TH SarabunPSK"/>
          <w:i/>
          <w:iCs/>
          <w:cs/>
        </w:rPr>
        <w:t>สู่</w:t>
      </w:r>
      <w:r w:rsidR="00E02674" w:rsidRPr="00B94BB6">
        <w:rPr>
          <w:rFonts w:ascii="TH SarabunPSK" w:hAnsi="TH SarabunPSK" w:cs="TH SarabunPSK"/>
          <w:i/>
          <w:iCs/>
          <w:cs/>
        </w:rPr>
        <w:t>สังคมน่าอยู่อย่างยั่งยืน</w:t>
      </w:r>
      <w:r w:rsidRPr="00B94BB6">
        <w:rPr>
          <w:rFonts w:ascii="TH SarabunPSK" w:hAnsi="TH SarabunPSK" w:cs="TH SarabunPSK"/>
          <w:i/>
          <w:iCs/>
        </w:rPr>
        <w:t>”</w:t>
      </w:r>
    </w:p>
    <w:p w:rsidR="00434FFA" w:rsidRPr="00434FFA" w:rsidRDefault="00434FFA" w:rsidP="00434FFA"/>
    <w:p w:rsidR="00EC0516" w:rsidRPr="00B94BB6" w:rsidRDefault="00EC0516" w:rsidP="00EC0516">
      <w:pPr>
        <w:ind w:firstLine="720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2.2</w:t>
      </w: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ยุทธศาสตร์และแนวทางการพัฒนา</w:t>
      </w:r>
      <w:r w:rsidR="005D07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ท้องถิ่น</w:t>
      </w:r>
    </w:p>
    <w:p w:rsidR="00EC0516" w:rsidRPr="00B94BB6" w:rsidRDefault="00EC0516" w:rsidP="00EC0516">
      <w:pPr>
        <w:ind w:left="1440"/>
        <w:jc w:val="thaiDistribute"/>
        <w:rPr>
          <w:rFonts w:ascii="TH SarabunPSK" w:hAnsi="TH SarabunPSK" w:cs="TH SarabunPSK"/>
          <w:sz w:val="10"/>
          <w:szCs w:val="10"/>
        </w:rPr>
      </w:pPr>
    </w:p>
    <w:p w:rsidR="00EC0516" w:rsidRPr="00B94BB6" w:rsidRDefault="00EC0516" w:rsidP="00EC0516">
      <w:pPr>
        <w:jc w:val="thaiDistribute"/>
        <w:rPr>
          <w:rFonts w:ascii="TH SarabunPSK" w:hAnsi="TH SarabunPSK" w:cs="TH SarabunPSK"/>
          <w:sz w:val="10"/>
          <w:szCs w:val="10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99769B" w:rsidRPr="0099769B" w:rsidRDefault="0099769B" w:rsidP="0099769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</w:t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99769B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ยุทธศาสตร์การพัฒนาด้านการบริหารงานทั่วไป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>ที่ 1</w:t>
      </w:r>
      <w:r w:rsidRPr="0099769B">
        <w:rPr>
          <w:rFonts w:ascii="TH SarabunIT๙" w:hAnsi="TH SarabunIT๙" w:cs="TH SarabunIT๙"/>
          <w:sz w:val="32"/>
          <w:szCs w:val="32"/>
        </w:rPr>
        <w:t xml:space="preserve">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 xml:space="preserve"> แผนงานบริหารงานทั่วไป 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9769B">
        <w:rPr>
          <w:rFonts w:ascii="TH SarabunIT๙" w:hAnsi="TH SarabunIT๙" w:cs="TH SarabunIT๙"/>
          <w:sz w:val="32"/>
          <w:szCs w:val="32"/>
          <w:cs/>
        </w:rPr>
        <w:t>แ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>ที่ 2</w:t>
      </w:r>
      <w:r w:rsidRPr="0099769B">
        <w:rPr>
          <w:rFonts w:ascii="TH SarabunIT๙" w:hAnsi="TH SarabunIT๙" w:cs="TH SarabunIT๙"/>
          <w:sz w:val="32"/>
          <w:szCs w:val="32"/>
        </w:rPr>
        <w:t xml:space="preserve"> 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แผนงานการรักษาความสงบภายใน</w:t>
      </w:r>
    </w:p>
    <w:p w:rsidR="0099769B" w:rsidRPr="0099769B" w:rsidRDefault="0099769B" w:rsidP="0099769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2</w:t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9769B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ยุทธศาสตร์การพัฒนาด้านการบริการชุมชนและสังคม</w:t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>ที่ 1</w:t>
      </w:r>
      <w:r w:rsidRPr="0099769B">
        <w:rPr>
          <w:rFonts w:ascii="TH SarabunIT๙" w:hAnsi="TH SarabunIT๙" w:cs="TH SarabunIT๙"/>
          <w:sz w:val="32"/>
          <w:szCs w:val="32"/>
        </w:rPr>
        <w:t xml:space="preserve">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 xml:space="preserve"> แผนงานการศึกษา 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9769B">
        <w:rPr>
          <w:rFonts w:ascii="TH SarabunIT๙" w:hAnsi="TH SarabunIT๙" w:cs="TH SarabunIT๙"/>
          <w:sz w:val="32"/>
          <w:szCs w:val="32"/>
          <w:cs/>
        </w:rPr>
        <w:t>แ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>ที่ 2</w:t>
      </w:r>
      <w:r w:rsidRPr="0099769B">
        <w:rPr>
          <w:rFonts w:ascii="TH SarabunIT๙" w:hAnsi="TH SarabunIT๙" w:cs="TH SarabunIT๙"/>
          <w:sz w:val="32"/>
          <w:szCs w:val="32"/>
        </w:rPr>
        <w:t xml:space="preserve"> 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แผนงานสาธารณสุข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9769B">
        <w:rPr>
          <w:rFonts w:ascii="TH SarabunIT๙" w:hAnsi="TH SarabunIT๙" w:cs="TH SarabunIT๙"/>
          <w:sz w:val="32"/>
          <w:szCs w:val="32"/>
        </w:rPr>
        <w:t xml:space="preserve">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 xml:space="preserve"> แผนงานสังคมสงเคราะห์ 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/>
          <w:sz w:val="32"/>
          <w:szCs w:val="32"/>
          <w:cs/>
        </w:rPr>
        <w:t>แ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99769B">
        <w:rPr>
          <w:rFonts w:ascii="TH SarabunIT๙" w:hAnsi="TH SarabunIT๙" w:cs="TH SarabunIT๙"/>
          <w:sz w:val="32"/>
          <w:szCs w:val="32"/>
        </w:rPr>
        <w:t xml:space="preserve"> 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แผนงานเคหะและชุมชน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99769B">
        <w:rPr>
          <w:rFonts w:ascii="TH SarabunIT๙" w:hAnsi="TH SarabunIT๙" w:cs="TH SarabunIT๙"/>
          <w:sz w:val="32"/>
          <w:szCs w:val="32"/>
        </w:rPr>
        <w:t xml:space="preserve">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 xml:space="preserve"> แผนงานสร้างความเข้มแข็งของขุมชน 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/>
          <w:sz w:val="32"/>
          <w:szCs w:val="32"/>
          <w:cs/>
        </w:rPr>
        <w:t>แ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9769B">
        <w:rPr>
          <w:rFonts w:ascii="TH SarabunIT๙" w:hAnsi="TH SarabunIT๙" w:cs="TH SarabunIT๙"/>
          <w:sz w:val="32"/>
          <w:szCs w:val="32"/>
        </w:rPr>
        <w:t xml:space="preserve"> 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แผนงานศาสนา วัฒนธรรมและนันทนาการ</w:t>
      </w:r>
    </w:p>
    <w:p w:rsidR="0099769B" w:rsidRPr="0099769B" w:rsidRDefault="0099769B" w:rsidP="0099769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3</w:t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9769B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ยุทธศาสตร์การพัฒนาด้านการเศรษฐกิจ</w:t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9769B">
        <w:rPr>
          <w:rFonts w:ascii="TH SarabunIT๙" w:hAnsi="TH SarabunIT๙" w:cs="TH SarabunIT๙"/>
          <w:sz w:val="32"/>
          <w:szCs w:val="32"/>
          <w:cs/>
        </w:rPr>
        <w:tab/>
      </w:r>
      <w:r w:rsidRPr="0099769B">
        <w:rPr>
          <w:rFonts w:ascii="TH SarabunIT๙" w:hAnsi="TH SarabunIT๙" w:cs="TH SarabunIT๙"/>
          <w:sz w:val="32"/>
          <w:szCs w:val="32"/>
          <w:cs/>
        </w:rPr>
        <w:tab/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9769B">
        <w:rPr>
          <w:rFonts w:ascii="TH SarabunIT๙" w:hAnsi="TH SarabunIT๙" w:cs="TH SarabunIT๙"/>
          <w:sz w:val="32"/>
          <w:szCs w:val="32"/>
        </w:rPr>
        <w:t xml:space="preserve">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 xml:space="preserve"> แผนงานอุตสาหกรรมและการโยธา 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9769B">
        <w:rPr>
          <w:rFonts w:ascii="TH SarabunIT๙" w:hAnsi="TH SarabunIT๙" w:cs="TH SarabunIT๙"/>
          <w:sz w:val="32"/>
          <w:szCs w:val="32"/>
          <w:cs/>
        </w:rPr>
        <w:t>แ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9769B">
        <w:rPr>
          <w:rFonts w:ascii="TH SarabunIT๙" w:hAnsi="TH SarabunIT๙" w:cs="TH SarabunIT๙"/>
          <w:sz w:val="32"/>
          <w:szCs w:val="32"/>
        </w:rPr>
        <w:t xml:space="preserve"> 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แผนงานการเกษตร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9769B">
        <w:rPr>
          <w:rFonts w:ascii="TH SarabunIT๙" w:hAnsi="TH SarabunIT๙" w:cs="TH SarabunIT๙"/>
          <w:sz w:val="32"/>
          <w:szCs w:val="32"/>
        </w:rPr>
        <w:t xml:space="preserve">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 xml:space="preserve"> แผนงานการพาณิชย์ </w:t>
      </w:r>
    </w:p>
    <w:p w:rsidR="0099769B" w:rsidRPr="0099769B" w:rsidRDefault="0099769B" w:rsidP="0099769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4</w:t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9769B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Pr="0099769B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Pr="0099769B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พัฒนาด้านการดำเนินงานอื่น</w:t>
      </w:r>
    </w:p>
    <w:p w:rsidR="0099769B" w:rsidRPr="0099769B" w:rsidRDefault="0099769B" w:rsidP="0099769B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9769B">
        <w:rPr>
          <w:rFonts w:ascii="TH SarabunIT๙" w:hAnsi="TH SarabunIT๙" w:cs="TH SarabunIT๙"/>
          <w:sz w:val="32"/>
          <w:szCs w:val="32"/>
          <w:cs/>
        </w:rPr>
        <w:t>แ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ผนงาน</w:t>
      </w:r>
      <w:r w:rsidRPr="0099769B">
        <w:rPr>
          <w:rFonts w:ascii="TH SarabunIT๙" w:hAnsi="TH SarabunIT๙" w:cs="TH SarabunIT๙"/>
          <w:sz w:val="32"/>
          <w:szCs w:val="32"/>
          <w:cs/>
        </w:rPr>
        <w:t xml:space="preserve">ที่ 1   </w:t>
      </w:r>
      <w:r w:rsidRPr="0099769B">
        <w:rPr>
          <w:rFonts w:ascii="TH SarabunIT๙" w:hAnsi="TH SarabunIT๙" w:cs="TH SarabunIT๙" w:hint="cs"/>
          <w:sz w:val="32"/>
          <w:szCs w:val="32"/>
          <w:cs/>
        </w:rPr>
        <w:t>แผนงานงบกลาง</w:t>
      </w:r>
    </w:p>
    <w:p w:rsidR="00EC0516" w:rsidRDefault="00EC0516" w:rsidP="00EC0516"/>
    <w:p w:rsidR="00EC0516" w:rsidRPr="00EC0516" w:rsidRDefault="008106F0" w:rsidP="00EC0516">
      <w:pPr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</w:t>
      </w:r>
      <w:r w:rsidR="00EC0516" w:rsidRPr="00EC051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.3 เป้าประสงค์</w:t>
      </w:r>
    </w:p>
    <w:p w:rsidR="009F4C2D" w:rsidRDefault="009F4C2D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เทศบาลตำบลบุณฑริก   เป็นองค์กรพัฒนาท้องถิ่น  โดยร่วมมือกับ</w:t>
      </w:r>
      <w:r w:rsidR="009C1D3F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B94BB6">
        <w:rPr>
          <w:rFonts w:ascii="TH SarabunPSK" w:hAnsi="TH SarabunPSK" w:cs="TH SarabunPSK"/>
          <w:sz w:val="32"/>
          <w:szCs w:val="32"/>
          <w:cs/>
        </w:rPr>
        <w:t>อปท</w:t>
      </w:r>
      <w:proofErr w:type="spellEnd"/>
      <w:r w:rsidRPr="00B94BB6">
        <w:rPr>
          <w:rFonts w:ascii="TH SarabunPSK" w:hAnsi="TH SarabunPSK" w:cs="TH SarabunPSK"/>
          <w:sz w:val="32"/>
          <w:szCs w:val="32"/>
          <w:cs/>
        </w:rPr>
        <w:t>. หรือหน่วยงานอื่น เพื่อพัฒนาชุมชน ตามแผนยุทธศาสตร์ ส่งเสริมการประกอบอาชีพ  สร้างรายได้ นำหลัก</w:t>
      </w:r>
      <w:r w:rsidR="003C1810" w:rsidRPr="00B94BB6">
        <w:rPr>
          <w:rFonts w:ascii="TH SarabunPSK" w:hAnsi="TH SarabunPSK" w:cs="TH SarabunPSK"/>
          <w:sz w:val="32"/>
          <w:szCs w:val="32"/>
          <w:cs/>
        </w:rPr>
        <w:t>ปรัชญา</w:t>
      </w:r>
      <w:r w:rsidRPr="00B94BB6">
        <w:rPr>
          <w:rFonts w:ascii="TH SarabunPSK" w:hAnsi="TH SarabunPSK" w:cs="TH SarabunPSK"/>
          <w:sz w:val="32"/>
          <w:szCs w:val="32"/>
          <w:cs/>
        </w:rPr>
        <w:t>เศรษฐกิจพอเพียง และ</w:t>
      </w:r>
      <w:r w:rsidR="00491BB2" w:rsidRPr="00B94BB6">
        <w:rPr>
          <w:rFonts w:ascii="TH SarabunPSK" w:hAnsi="TH SarabunPSK" w:cs="TH SarabunPSK"/>
          <w:sz w:val="32"/>
          <w:szCs w:val="32"/>
          <w:cs/>
        </w:rPr>
        <w:t>หลัก</w:t>
      </w:r>
      <w:proofErr w:type="spellStart"/>
      <w:r w:rsidRPr="00B94BB6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B94BB6">
        <w:rPr>
          <w:rFonts w:ascii="TH SarabunPSK" w:hAnsi="TH SarabunPSK" w:cs="TH SarabunPSK"/>
          <w:sz w:val="32"/>
          <w:szCs w:val="32"/>
          <w:cs/>
        </w:rPr>
        <w:t xml:space="preserve">บาล  เป็นแนวทางการบริหาร  เพื่อตอบสนองความต้องการด้าน เศรษฐกิจ โครงสร้างพื้นฐาน   สังคม  การศึกษา   ทรัพยากรธรรมชาติและสิ่งแวดล้อม </w:t>
      </w:r>
      <w:r w:rsidR="003C1810" w:rsidRPr="00B94BB6">
        <w:rPr>
          <w:rFonts w:ascii="TH SarabunPSK" w:hAnsi="TH SarabunPSK" w:cs="TH SarabunPSK"/>
          <w:sz w:val="32"/>
          <w:szCs w:val="32"/>
          <w:cs/>
        </w:rPr>
        <w:t>การลงทุน การท่องเที่ยว ประชาชนมี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1BB2" w:rsidRPr="00B94BB6">
        <w:rPr>
          <w:rFonts w:ascii="TH SarabunPSK" w:hAnsi="TH SarabunPSK" w:cs="TH SarabunPSK"/>
          <w:sz w:val="32"/>
          <w:szCs w:val="32"/>
          <w:cs/>
        </w:rPr>
        <w:t xml:space="preserve">ชีวิตความเป็นอยู่ที่ปลอดภัย </w:t>
      </w:r>
      <w:r w:rsidRPr="00B94BB6">
        <w:rPr>
          <w:rFonts w:ascii="TH SarabunPSK" w:hAnsi="TH SarabunPSK" w:cs="TH SarabunPSK"/>
          <w:sz w:val="32"/>
          <w:szCs w:val="32"/>
          <w:cs/>
        </w:rPr>
        <w:t>รวมไปถึง</w:t>
      </w:r>
      <w:r w:rsidR="003C1810" w:rsidRPr="00B94BB6">
        <w:rPr>
          <w:rFonts w:ascii="TH SarabunPSK" w:hAnsi="TH SarabunPSK" w:cs="TH SarabunPSK"/>
          <w:sz w:val="32"/>
          <w:szCs w:val="32"/>
          <w:cs/>
        </w:rPr>
        <w:t>ด้าน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ศาสนาวัฒนธรรม </w:t>
      </w:r>
      <w:r w:rsidR="00491BB2" w:rsidRPr="00B94BB6">
        <w:rPr>
          <w:rFonts w:ascii="TH SarabunPSK" w:hAnsi="TH SarabunPSK" w:cs="TH SarabunPSK"/>
          <w:sz w:val="32"/>
          <w:szCs w:val="32"/>
          <w:cs/>
        </w:rPr>
        <w:t xml:space="preserve">ประเพณี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1810" w:rsidRPr="00B94BB6">
        <w:rPr>
          <w:rFonts w:ascii="TH SarabunPSK" w:hAnsi="TH SarabunPSK" w:cs="TH SarabunPSK"/>
          <w:sz w:val="32"/>
          <w:szCs w:val="32"/>
          <w:cs/>
        </w:rPr>
        <w:t>การ</w:t>
      </w:r>
      <w:r w:rsidRPr="00B94BB6">
        <w:rPr>
          <w:rFonts w:ascii="TH SarabunPSK" w:hAnsi="TH SarabunPSK" w:cs="TH SarabunPSK"/>
          <w:sz w:val="32"/>
          <w:szCs w:val="32"/>
          <w:cs/>
        </w:rPr>
        <w:t>กีฬาและนันทนาการ</w:t>
      </w:r>
      <w:r w:rsidR="00491BB2" w:rsidRPr="00B94BB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เสริมสร้างความเข้มแข็งของชุมชน   และปลูกฝังคุณธรรม</w:t>
      </w:r>
      <w:r w:rsidR="00491BB2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="00491BB2" w:rsidRPr="00B94BB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ให้กับบุคลากร และประชาชน   เพื่อสังคมอยู่ดีมีสุขต่อไป </w:t>
      </w:r>
    </w:p>
    <w:p w:rsidR="00557AB4" w:rsidRDefault="00557AB4" w:rsidP="00A70BB1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9769B" w:rsidRPr="0099769B" w:rsidRDefault="001136A3" w:rsidP="0099769B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="00F30365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9F4C2D" w:rsidRPr="00EC0516" w:rsidRDefault="00EC0516" w:rsidP="00EC051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C05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2.4 ตัวชี้วัด</w:t>
      </w:r>
    </w:p>
    <w:p w:rsidR="009F4C2D" w:rsidRPr="00B94BB6" w:rsidRDefault="009F4C2D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-   การพัฒนาชุมชนใน</w:t>
      </w:r>
      <w:r w:rsidR="00E57C72" w:rsidRPr="00B94BB6">
        <w:rPr>
          <w:rFonts w:ascii="TH SarabunPSK" w:hAnsi="TH SarabunPSK" w:cs="TH SarabunPSK"/>
          <w:sz w:val="32"/>
          <w:szCs w:val="32"/>
          <w:cs/>
        </w:rPr>
        <w:t xml:space="preserve">เขตเทศบาล ทั้ง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7  ชุมชน ตามแผนยุทธศาสตร์</w:t>
      </w:r>
      <w:r w:rsidR="00E57C72" w:rsidRPr="00B94BB6">
        <w:rPr>
          <w:rFonts w:ascii="TH SarabunPSK" w:hAnsi="TH SarabunPSK" w:cs="TH SarabunPSK"/>
          <w:sz w:val="32"/>
          <w:szCs w:val="32"/>
          <w:cs/>
        </w:rPr>
        <w:t>การพัฒนา</w:t>
      </w:r>
    </w:p>
    <w:p w:rsidR="009F4C2D" w:rsidRPr="00B94BB6" w:rsidRDefault="009F4C2D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-   การ</w:t>
      </w:r>
      <w:r w:rsidR="00E57C72" w:rsidRPr="00B94BB6">
        <w:rPr>
          <w:rFonts w:ascii="TH SarabunPSK" w:hAnsi="TH SarabunPSK" w:cs="TH SarabunPSK"/>
          <w:sz w:val="32"/>
          <w:szCs w:val="32"/>
          <w:cs/>
        </w:rPr>
        <w:t>เสริมสร้างอาชีพการ</w:t>
      </w:r>
      <w:r w:rsidRPr="00B94BB6">
        <w:rPr>
          <w:rFonts w:ascii="TH SarabunPSK" w:hAnsi="TH SarabunPSK" w:cs="TH SarabunPSK"/>
          <w:sz w:val="32"/>
          <w:szCs w:val="32"/>
          <w:cs/>
        </w:rPr>
        <w:t>เพิ่มรายได้ให้ประชาชนในเขตพื้นที่</w:t>
      </w:r>
    </w:p>
    <w:p w:rsidR="009F4C2D" w:rsidRPr="00B94BB6" w:rsidRDefault="009F4C2D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 xml:space="preserve">-   เพิ่มศักยภาพในการบริหารท้องถิ่นให้มีประสิทธิภาพ และประสิทธิผลมากขึ้น </w:t>
      </w:r>
    </w:p>
    <w:p w:rsidR="00557AB4" w:rsidRDefault="009F4C2D" w:rsidP="00557AB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-   การพัฒนาคุณภาพชีวิต</w:t>
      </w:r>
      <w:r w:rsidR="00161AEC" w:rsidRPr="00B94BB6">
        <w:rPr>
          <w:rFonts w:ascii="TH SarabunPSK" w:hAnsi="TH SarabunPSK" w:cs="TH SarabunPSK"/>
          <w:sz w:val="32"/>
          <w:szCs w:val="32"/>
          <w:cs/>
        </w:rPr>
        <w:t xml:space="preserve"> ความเป็นอยู่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ของประชาชน  และชุมชน </w:t>
      </w:r>
      <w:r w:rsidR="00161AEC" w:rsidRPr="00B94BB6">
        <w:rPr>
          <w:rFonts w:ascii="TH SarabunPSK" w:hAnsi="TH SarabunPSK" w:cs="TH SarabunPSK"/>
          <w:sz w:val="32"/>
          <w:szCs w:val="32"/>
          <w:cs/>
        </w:rPr>
        <w:t>ให้</w:t>
      </w:r>
      <w:r w:rsidRPr="00B94BB6">
        <w:rPr>
          <w:rFonts w:ascii="TH SarabunPSK" w:hAnsi="TH SarabunPSK" w:cs="TH SarabunPSK"/>
          <w:sz w:val="32"/>
          <w:szCs w:val="32"/>
          <w:cs/>
        </w:rPr>
        <w:t>อยู่ดี  กินดี มีชีวิตที่</w:t>
      </w:r>
    </w:p>
    <w:p w:rsidR="009F4C2D" w:rsidRPr="00B94BB6" w:rsidRDefault="00557AB4" w:rsidP="00557AB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F4C2D" w:rsidRPr="00B94BB6">
        <w:rPr>
          <w:rFonts w:ascii="TH SarabunPSK" w:hAnsi="TH SarabunPSK" w:cs="TH SarabunPSK"/>
          <w:sz w:val="32"/>
          <w:szCs w:val="32"/>
          <w:cs/>
        </w:rPr>
        <w:t>ปลอดภัย</w:t>
      </w:r>
      <w:r w:rsidR="00161AEC" w:rsidRPr="00B94BB6">
        <w:rPr>
          <w:rFonts w:ascii="TH SarabunPSK" w:hAnsi="TH SarabunPSK" w:cs="TH SarabunPSK"/>
          <w:sz w:val="32"/>
          <w:szCs w:val="32"/>
          <w:cs/>
        </w:rPr>
        <w:t xml:space="preserve"> สมบูรณ์ </w:t>
      </w:r>
      <w:r w:rsidR="009F4C2D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4C2D" w:rsidRPr="00B94BB6">
        <w:rPr>
          <w:rFonts w:ascii="TH SarabunPSK" w:hAnsi="TH SarabunPSK" w:cs="TH SarabunPSK"/>
          <w:sz w:val="32"/>
          <w:szCs w:val="32"/>
        </w:rPr>
        <w:t xml:space="preserve"> </w:t>
      </w:r>
    </w:p>
    <w:p w:rsidR="009F4C2D" w:rsidRPr="00B94BB6" w:rsidRDefault="00EC0516" w:rsidP="00501C79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2.5 ค่าเป้าหมาย</w:t>
      </w:r>
    </w:p>
    <w:p w:rsidR="009F4C2D" w:rsidRPr="00B94BB6" w:rsidRDefault="00D97535" w:rsidP="00A70BB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9F4C2D" w:rsidRPr="00B94BB6">
        <w:rPr>
          <w:rFonts w:ascii="TH SarabunPSK" w:hAnsi="TH SarabunPSK" w:cs="TH SarabunPSK"/>
          <w:sz w:val="32"/>
          <w:szCs w:val="32"/>
          <w:cs/>
        </w:rPr>
        <w:t>เพื่อพัฒนาคุณภาพชีวิตของประชาชน  และชุมชนให้อยู่ดี กินดี มีความสุข</w:t>
      </w:r>
    </w:p>
    <w:p w:rsidR="009F4C2D" w:rsidRPr="00B94BB6" w:rsidRDefault="00D97535" w:rsidP="00A70BB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9F4C2D" w:rsidRPr="00B94BB6">
        <w:rPr>
          <w:rFonts w:ascii="TH SarabunPSK" w:hAnsi="TH SarabunPSK" w:cs="TH SarabunPSK"/>
          <w:sz w:val="32"/>
          <w:szCs w:val="32"/>
          <w:cs/>
        </w:rPr>
        <w:t>เพื่อส่งเสริมกลุ่มอาชีพ สร้างรายได้ให้กับประชาชนในชุมชน</w:t>
      </w:r>
    </w:p>
    <w:p w:rsidR="006F5B55" w:rsidRPr="00B94BB6" w:rsidRDefault="009F4C2D" w:rsidP="00A70BB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- เพื่อยกระดับการศึกษาให้ได้มาตรฐาน พร้อมทั้งบำรุงศาสนา และส่งเสริมวัฒนธรรม</w:t>
      </w:r>
      <w:r w:rsidR="00161AEC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5B55" w:rsidRPr="00B94BB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9F4C2D" w:rsidRPr="00B94BB6" w:rsidRDefault="006F5B55" w:rsidP="00A70BB1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61AEC" w:rsidRPr="00B94BB6">
        <w:rPr>
          <w:rFonts w:ascii="TH SarabunPSK" w:hAnsi="TH SarabunPSK" w:cs="TH SarabunPSK"/>
          <w:sz w:val="32"/>
          <w:szCs w:val="32"/>
          <w:cs/>
        </w:rPr>
        <w:t>นันทนาการ</w:t>
      </w:r>
    </w:p>
    <w:p w:rsidR="009F4C2D" w:rsidRDefault="00D97535" w:rsidP="00EC051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-</w:t>
      </w:r>
      <w:r w:rsidR="009F4C2D" w:rsidRPr="00B94BB6">
        <w:rPr>
          <w:rFonts w:ascii="TH SarabunPSK" w:hAnsi="TH SarabunPSK" w:cs="TH SarabunPSK"/>
          <w:sz w:val="32"/>
          <w:szCs w:val="32"/>
          <w:cs/>
        </w:rPr>
        <w:t xml:space="preserve"> เพื่อเพิ่มประสิทธิภาพ</w:t>
      </w:r>
      <w:r w:rsidR="00161AEC" w:rsidRPr="00B94BB6">
        <w:rPr>
          <w:rFonts w:ascii="TH SarabunPSK" w:hAnsi="TH SarabunPSK" w:cs="TH SarabunPSK"/>
          <w:sz w:val="32"/>
          <w:szCs w:val="32"/>
          <w:cs/>
        </w:rPr>
        <w:t xml:space="preserve"> และประสิทธิผล</w:t>
      </w:r>
      <w:r w:rsidR="009F4C2D" w:rsidRPr="00B94BB6">
        <w:rPr>
          <w:rFonts w:ascii="TH SarabunPSK" w:hAnsi="TH SarabunPSK" w:cs="TH SarabunPSK"/>
          <w:sz w:val="32"/>
          <w:szCs w:val="32"/>
          <w:cs/>
        </w:rPr>
        <w:t>ในการบริหารงาน ตามแผนยุทธศาสตร์</w:t>
      </w:r>
    </w:p>
    <w:p w:rsidR="00EC0516" w:rsidRPr="009A6AFF" w:rsidRDefault="00EC0516" w:rsidP="00EC051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A6AF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2.6</w:t>
      </w:r>
      <w:r w:rsidR="009A6AF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9A6AF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กลยุทธ์</w:t>
      </w:r>
    </w:p>
    <w:p w:rsidR="00533331" w:rsidRDefault="00533331" w:rsidP="006F5B5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ยุทธศาสตร์และแนวทางการพัฒนา  ของเทศบาลตำบลบุณฑริก</w:t>
      </w:r>
      <w:r w:rsidRPr="00B94BB6">
        <w:rPr>
          <w:rFonts w:ascii="TH SarabunPSK" w:hAnsi="TH SarabunPSK" w:cs="TH SarabunPSK"/>
          <w:sz w:val="32"/>
          <w:szCs w:val="32"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เป็นการกำหนดว่า</w:t>
      </w:r>
      <w:r w:rsidR="00E91319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ในอนาคตเทศบาลตำบลบุณฑริก</w:t>
      </w:r>
      <w:r w:rsidR="00E91319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จะเป็นไปในทิศทางใด  และเป็นเครื่องมือกำหนดแนวทางการพัฒนา  ของ</w:t>
      </w:r>
      <w:r w:rsidR="00053D42"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557AB4">
        <w:rPr>
          <w:rFonts w:ascii="TH SarabunPSK" w:hAnsi="TH SarabunPSK" w:cs="TH SarabunPSK" w:hint="cs"/>
          <w:sz w:val="32"/>
          <w:szCs w:val="32"/>
          <w:cs/>
        </w:rPr>
        <w:t>ท้องถิ่น(</w:t>
      </w:r>
      <w:r w:rsidRPr="00B94BB6">
        <w:rPr>
          <w:rFonts w:ascii="TH SarabunPSK" w:hAnsi="TH SarabunPSK" w:cs="TH SarabunPSK"/>
          <w:sz w:val="32"/>
          <w:szCs w:val="32"/>
          <w:cs/>
        </w:rPr>
        <w:t>พ</w:t>
      </w:r>
      <w:r w:rsidRPr="00B94BB6">
        <w:rPr>
          <w:rFonts w:ascii="TH SarabunPSK" w:hAnsi="TH SarabunPSK" w:cs="TH SarabunPSK"/>
          <w:sz w:val="32"/>
          <w:szCs w:val="32"/>
        </w:rPr>
        <w:t>.</w:t>
      </w:r>
      <w:r w:rsidRPr="00B94BB6">
        <w:rPr>
          <w:rFonts w:ascii="TH SarabunPSK" w:hAnsi="TH SarabunPSK" w:cs="TH SarabunPSK"/>
          <w:sz w:val="32"/>
          <w:szCs w:val="32"/>
          <w:cs/>
        </w:rPr>
        <w:t>ศ</w:t>
      </w:r>
      <w:r w:rsidR="00E91319" w:rsidRPr="00B94BB6">
        <w:rPr>
          <w:rFonts w:ascii="TH SarabunPSK" w:hAnsi="TH SarabunPSK" w:cs="TH SarabunPSK"/>
          <w:sz w:val="32"/>
          <w:szCs w:val="32"/>
        </w:rPr>
        <w:t xml:space="preserve">. </w:t>
      </w:r>
      <w:r w:rsidRPr="00B94BB6">
        <w:rPr>
          <w:rFonts w:ascii="TH SarabunPSK" w:hAnsi="TH SarabunPSK" w:cs="TH SarabunPSK"/>
          <w:sz w:val="32"/>
          <w:szCs w:val="32"/>
        </w:rPr>
        <w:t>25</w:t>
      </w:r>
      <w:r w:rsidR="00527822" w:rsidRPr="00B94BB6">
        <w:rPr>
          <w:rFonts w:ascii="TH SarabunPSK" w:hAnsi="TH SarabunPSK" w:cs="TH SarabunPSK"/>
          <w:sz w:val="32"/>
          <w:szCs w:val="32"/>
        </w:rPr>
        <w:t>6</w:t>
      </w:r>
      <w:r w:rsidR="00EC0516">
        <w:rPr>
          <w:rFonts w:ascii="TH SarabunPSK" w:hAnsi="TH SarabunPSK" w:cs="TH SarabunPSK"/>
          <w:sz w:val="32"/>
          <w:szCs w:val="32"/>
        </w:rPr>
        <w:t>1</w:t>
      </w:r>
      <w:r w:rsidR="00161AEC" w:rsidRPr="00B94BB6">
        <w:rPr>
          <w:rFonts w:ascii="TH SarabunPSK" w:hAnsi="TH SarabunPSK" w:cs="TH SarabunPSK"/>
          <w:sz w:val="32"/>
          <w:szCs w:val="32"/>
          <w:cs/>
        </w:rPr>
        <w:t>-</w:t>
      </w:r>
      <w:r w:rsidRPr="00B94BB6">
        <w:rPr>
          <w:rFonts w:ascii="TH SarabunPSK" w:hAnsi="TH SarabunPSK" w:cs="TH SarabunPSK"/>
          <w:sz w:val="32"/>
          <w:szCs w:val="32"/>
        </w:rPr>
        <w:t>25</w:t>
      </w:r>
      <w:r w:rsidR="006F5B55" w:rsidRPr="00B94BB6">
        <w:rPr>
          <w:rFonts w:ascii="TH SarabunPSK" w:hAnsi="TH SarabunPSK" w:cs="TH SarabunPSK"/>
          <w:sz w:val="32"/>
          <w:szCs w:val="32"/>
        </w:rPr>
        <w:t>6</w:t>
      </w:r>
      <w:r w:rsidR="00557AB4">
        <w:rPr>
          <w:rFonts w:ascii="TH SarabunPSK" w:hAnsi="TH SarabunPSK" w:cs="TH SarabunPSK"/>
          <w:sz w:val="32"/>
          <w:szCs w:val="32"/>
        </w:rPr>
        <w:t>5</w:t>
      </w:r>
      <w:r w:rsidR="00557AB4">
        <w:rPr>
          <w:rFonts w:ascii="TH SarabunPSK" w:hAnsi="TH SarabunPSK" w:cs="TH SarabunPSK" w:hint="cs"/>
          <w:sz w:val="32"/>
          <w:szCs w:val="32"/>
          <w:cs/>
        </w:rPr>
        <w:t>)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ว่ามีความสอดคล้องกับวัตถุประสงค์การพัฒนา</w:t>
      </w:r>
      <w:r w:rsidR="00053D42" w:rsidRPr="00B94BB6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Pr="00B94BB6">
        <w:rPr>
          <w:rFonts w:ascii="TH SarabunPSK" w:hAnsi="TH SarabunPSK" w:cs="TH SarabunPSK"/>
          <w:sz w:val="32"/>
          <w:szCs w:val="32"/>
          <w:cs/>
        </w:rPr>
        <w:t>เพียงใด</w:t>
      </w:r>
      <w:r w:rsidR="00E91319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โดยมีรายละเอียดแนวทางการพัฒนา</w:t>
      </w:r>
      <w:r w:rsidR="00E91319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ตามแผนพัฒนาเศรษฐกิจ</w:t>
      </w:r>
      <w:r w:rsidR="00E91319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และสังคมแห่งชาติ </w:t>
      </w:r>
      <w:r w:rsidR="00495F03" w:rsidRPr="00B94BB6">
        <w:rPr>
          <w:rFonts w:ascii="TH SarabunPSK" w:hAnsi="TH SarabunPSK" w:cs="TH SarabunPSK"/>
          <w:sz w:val="32"/>
          <w:szCs w:val="32"/>
          <w:cs/>
        </w:rPr>
        <w:t>ตามนโยบายรัฐบาล และสอดคล้องกับแผนพัฒนาจังหวัดและกลุ่มจังหวัด ดังนี้</w:t>
      </w:r>
    </w:p>
    <w:p w:rsidR="005D07E4" w:rsidRDefault="005D07E4" w:rsidP="006F5B5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6AFF" w:rsidRDefault="009A6AFF" w:rsidP="006F5B5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6AF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2.7 </w:t>
      </w:r>
      <w:r w:rsidRPr="009A6AF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จุดยืนทางยุทธศาสตร์</w:t>
      </w:r>
    </w:p>
    <w:p w:rsidR="005D07E4" w:rsidRPr="005D07E4" w:rsidRDefault="005D07E4" w:rsidP="006F5B55">
      <w:pPr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9A6AFF" w:rsidRDefault="009A6AFF" w:rsidP="009A6AFF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5D07E4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นโยบายการพัฒนาของผู้บริหารท้องถิ่น</w:t>
      </w:r>
    </w:p>
    <w:p w:rsidR="005D07E4" w:rsidRPr="005D07E4" w:rsidRDefault="005D07E4" w:rsidP="009A6AFF">
      <w:pPr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9A6AFF" w:rsidRDefault="009A6AFF" w:rsidP="00D63F8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ดาบตำรวจเสรี  แท่นงา  นายกเทศมนตรีตำบลบุณฑริก</w:t>
      </w:r>
      <w:r w:rsidRPr="00B94BB6">
        <w:rPr>
          <w:rFonts w:ascii="TH SarabunPSK" w:hAnsi="TH SarabunPSK" w:cs="TH SarabunPSK"/>
          <w:sz w:val="32"/>
          <w:szCs w:val="32"/>
        </w:rPr>
        <w:t xml:space="preserve">  </w:t>
      </w:r>
      <w:r w:rsidRPr="00B94BB6">
        <w:rPr>
          <w:rFonts w:ascii="TH SarabunPSK" w:hAnsi="TH SarabunPSK" w:cs="TH SarabunPSK"/>
          <w:sz w:val="32"/>
          <w:szCs w:val="32"/>
          <w:cs/>
        </w:rPr>
        <w:t>ได้แถลงนโยบายต่อสภาเทศบาลตำบลบุณฑริก เมื่อวันที่ วันที่  30  พฤษภาคม   2555</w:t>
      </w:r>
      <w:r w:rsidRPr="00B94BB6">
        <w:rPr>
          <w:rFonts w:ascii="TH SarabunPSK" w:hAnsi="TH SarabunPSK" w:cs="TH SarabunPSK"/>
          <w:sz w:val="32"/>
          <w:szCs w:val="32"/>
        </w:rPr>
        <w:t xml:space="preserve">   </w:t>
      </w:r>
      <w:r w:rsidRPr="00B94BB6">
        <w:rPr>
          <w:rFonts w:ascii="TH SarabunPSK" w:hAnsi="TH SarabunPSK" w:cs="TH SarabunPSK"/>
          <w:sz w:val="32"/>
          <w:szCs w:val="32"/>
          <w:cs/>
        </w:rPr>
        <w:t>มีรายละเอียดดังต่อไปนี้</w:t>
      </w:r>
    </w:p>
    <w:p w:rsidR="00D63F87" w:rsidRPr="00B94BB6" w:rsidRDefault="00D63F87" w:rsidP="00D63F8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</w:rPr>
        <w:t>1.</w:t>
      </w: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นโยบายด้านการบริหารจัดการสาธารณะ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1.1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การพัฒนาบุคลากรขององค์กร  ปฏิรูป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พัฒนาระบบการบริหารงานเทศบาล เพื่อให้เป็นหน่วยงานที่ช่วยแก้ไขปัญหาและตอบสนองความต้องการของประชาชนอย่างแท้จริง ตามแนวทางการบริหารกิจการบ้านเมืองที่ดี ส่งเสริม พัฒนาบุคลากร ให้มีจิตสำนึกในการให้บริการแก่ประชาชนได้อย่างมีประสิทธิภาพ โดยยึดประชาชนเป็นศูนย์กลาง ส่งเสริมการบริหารเชิงรุกเพื่อออกบริการประชาชนในเขตเทศบาลตำบลบุณฑริกเสริมสร้างความรู้ความเข้าใจ และการมีส่วนร่วมของประชาชนในการปกครองระบอบประชาธิปไตยอันมีพระมหากษัตริย์ทรงเป็นประมุขส่งเสริมให้ประชาชนมีโอกาสรับรู้ข้อมูลข่าวสารได้อย่างกว้างขวาง รวดเร็ว ถูกต้องและเป็นธรรม ส่งเสริมการสร้างความสัมพันธ์อันดีกับหน่วยงานอื่นเพื่อประสานความร่วมมือในการแก้ไขปัญหาของประชาชน</w:t>
      </w:r>
    </w:p>
    <w:p w:rsidR="001136A3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1.2.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การพัฒนาโครงสร้างพื้นฐาน 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จัดให้มีโครงสร้างพื้นฐานและระบบสาธารณูปโภค น้ำ ไฟฟ้า ให้เพียงพอต่อความต้องการของประชาชนปรับปรุงซ่อมแซม ถนน รางระบายน้ำ ไฟฟ้า ให้ใช้งานได้อย่างมี</w:t>
      </w:r>
    </w:p>
    <w:p w:rsidR="001136A3" w:rsidRDefault="001136A3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136A3" w:rsidRDefault="001136A3" w:rsidP="001136A3">
      <w:pPr>
        <w:pStyle w:val="af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="00F30365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9A6AFF" w:rsidRPr="00B94BB6" w:rsidRDefault="009A6AFF" w:rsidP="001136A3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lastRenderedPageBreak/>
        <w:t>ประสิทธิภาพเพิ่มประสิทธิภาพการควบคุมการก่อสร้าง ถนน และสิ่งก่อสร้างอื่น ๆ ให้ได้ดี มีคุณภาพ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</w:t>
      </w:r>
      <w:r w:rsidRPr="00B94BB6">
        <w:rPr>
          <w:rFonts w:ascii="TH SarabunPSK" w:hAnsi="TH SarabunPSK" w:cs="TH SarabunPSK"/>
          <w:sz w:val="32"/>
          <w:szCs w:val="32"/>
          <w:cs/>
        </w:rPr>
        <w:t>ยกระดับถนนป้องกันน้ำท่วม การบริหารจัดการน้ำและรางระบายน้ำ การจัดผังเมือง และการควบคุมอาคาร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1.3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การจัดการองค์กรภายใต้การมีส่วนร่วมและการบริหารจัดการที่ดี </w:t>
      </w:r>
      <w:r w:rsidRPr="00B94BB6">
        <w:rPr>
          <w:rFonts w:ascii="TH SarabunPSK" w:hAnsi="TH SarabunPSK" w:cs="TH SarabunPSK"/>
          <w:sz w:val="32"/>
          <w:szCs w:val="32"/>
          <w:cs/>
        </w:rPr>
        <w:t>ด้านความโปร่งใส ตรวจสอบได้ และมีจิตสำนึกรับผิดชอบต่อสังคม จัดสรรงบประมาณพัฒนาชุมชนตามมติประชาคม ส่งเสริมการจัดระเบียบตลาดสด การรักษาความสะอาดให้ถูกสุขลักษณะ เพื่อให้เป็นตลาดสดน่าซื้อ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</w:rPr>
        <w:t>2.</w:t>
      </w: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นโยบายด้านสังคม</w:t>
      </w:r>
    </w:p>
    <w:p w:rsidR="009A6AFF" w:rsidRPr="00B94BB6" w:rsidRDefault="009A6AFF" w:rsidP="00557AB4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การศึกษา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ส่งเสริม พัฒนาให้ประชาชนได้รับการศึกษา เพิ่มศักยภาพศูนย์พัฒนาเด็กเล็กเทศบาล ให้ได้มาตรฐาน สนับสนุนให้มีการจัดตั้งโรงเรียนเทศบาลบุณฑริกเพื่อสร้างโอกาสและทางเลือกด้านการศึกษาแก่ประชาชนพัฒนา ศูนย์การเรียนรู้ชุมชนเทศบาล ให้เป็นแหล่งเรียนรู้เพื่อส่งเสริมให้เด็กและเยาวชนตลอดจนประชาชนทั่วไปได้รับการศึกษา ก้าวทันเทคโนโลยี เพื่อก้าวสู่ประชาคมอาเชี่ยนส่งเสริม สนับสนุน ให้ประชาชนมีส่วนร่วมในการจัดการศึกษาส่งเสริม สนับสนุน กิจกรรมในสถาบันการศึกษาทุกระดับเพื่อให้เกิดพลังสร้างสรรค์</w:t>
      </w:r>
    </w:p>
    <w:p w:rsidR="009D7FC8" w:rsidRDefault="009A6AFF" w:rsidP="0099769B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2.2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การศาสนา </w:t>
      </w:r>
      <w:r w:rsidRPr="00B94BB6">
        <w:rPr>
          <w:rFonts w:ascii="TH SarabunPSK" w:hAnsi="TH SarabunPSK" w:cs="TH SarabunPSK"/>
          <w:sz w:val="32"/>
          <w:szCs w:val="32"/>
          <w:cs/>
        </w:rPr>
        <w:t>ส่งเสริม สนับสนุน การจัดกิจกรรมด้านศาสนา เพื่อสร้างจิตสำนึกของประชาชนให้เห็นคุณค่าของคุณธรรม จริยธรรมได้เข้าถึงหลักธรรมคำสอนทางศาสนาจัดกิจกรรมการเรียนรู้อย่างต่อเนื่อง พัฒนาสู่สังคมแห่งคุณธรรม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</w:rPr>
        <w:t>2.3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อนุรักษ์ศิลปะ วัฒนธรรม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ทำนุบำรุงพระพุทธศาสนา ศาสนาสถานต่าง ๆ ให้เป็นที่ยึดเหนี่ยวจิตใจของชุมชน รักษาจารีตประเพณีทีชุมชนถือปฏิบัติสืบต่อกันมา สร้างองค์ความรู้ส่งเสริม สนับสนุน ฟื้นฟู และอนุรักษ์วัฒนธรรม ประเพณีอันดีงามของท้องถิ่นส่งเสริม สนับสนุน การจัดกิจกรรมประเพณีต่าง ๆ ของท้องถิ่น เช่น กิจกรรมสำคัญทางศาสนาหรือวันสำคัญตามวัฒนธรรมท้องถิ่น โดยการมีส่วนร่วมของชุมชน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2.4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ส่งเสริมภูมิปัญญาท้องถิ่น  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สนับสนุนการการต่อยอดขยายการพัฒนาเป็นผลิตภัณฑ์ เช่นการแปรรูปผลิตภัณฑ์การเกษตร ด้านหัตถกรรม ด้านอุตสาหกรรม สิ่งประดิษฐ์เชิงสร้างสรรค์ให้เป็นผลิตภัณฑ์ </w:t>
      </w:r>
      <w:r w:rsidRPr="00B94BB6">
        <w:rPr>
          <w:rFonts w:ascii="TH SarabunPSK" w:hAnsi="TH SarabunPSK" w:cs="TH SarabunPSK"/>
          <w:sz w:val="32"/>
          <w:szCs w:val="32"/>
        </w:rPr>
        <w:t>OTOP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เพื่อเพิ่มมูลค่าของผลิตภัณฑ์ชุมชน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นโยบายด้านเศรษฐกิจ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</w:rPr>
        <w:t>3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>.1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รณรงค์ปลูกจิตสำนึกของประชาชน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 ส่งเสริม สนับสนุนกลุ่มอาชีพต่าง ๆ ของชุมชน เพื่อให้ประชาชนมีรายได้ตามหลักปรัชญาเศรษฐกิจพอเพียงมาใช้ในวิถีชีวิตการเกษตร บริการ ธุรกิจ และอุตสาหกรรมเพื่อให้เกิดการพึ่งพาตนเอง พัฒนาระบบการจัดวางจำหน่ายสินค้าในตลาดสดให้เป็นระเบียบและเป็นธรรมเพื่อส่งเสริมธุรกิจรายย่อยและเศรษฐกิจชุมชน เพิ่มทักษะการประกอบอาชีพต่าง ๆ เพื่อเพิ่มศักยภาพการผลิตให้ได้มาตรฐาน ส่งเสริมการท่องเที่ยวเชิงอนุรักษ์และการท่องเที่ยวเชิงวัฒนธรรม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3.2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พัฒนาศูนย์การเรียนรู้   </w:t>
      </w:r>
      <w:r w:rsidRPr="00B94BB6">
        <w:rPr>
          <w:rFonts w:ascii="TH SarabunPSK" w:hAnsi="TH SarabunPSK" w:cs="TH SarabunPSK"/>
          <w:sz w:val="32"/>
          <w:szCs w:val="32"/>
          <w:cs/>
        </w:rPr>
        <w:t>ให้เป็นศูนย์กลางการถ่ายทอดวิทยาการ และภูมิปัญญาท้องถิ่นให้กลุ่มอาชีพ กลุ่มวิสาหกิจชมชน กลุ่มสตรี กลุ่มเยาวชน และภาคเอกชน รวมทั้งกองทุนส่งเสริมพัฒนาอาชีพต่าง ๆ เพื่อสร้างผลิตภัณฑ์ สร้างผลผลิต สร้างงาน เป็นการเพิ่มรายได้ในชุมชน</w:t>
      </w:r>
    </w:p>
    <w:p w:rsidR="009A6AFF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3.3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ร่วมกับภาคเอกชน </w:t>
      </w:r>
      <w:r w:rsidRPr="00B94BB6">
        <w:rPr>
          <w:rFonts w:ascii="TH SarabunPSK" w:hAnsi="TH SarabunPSK" w:cs="TH SarabunPSK"/>
          <w:sz w:val="32"/>
          <w:szCs w:val="32"/>
          <w:cs/>
        </w:rPr>
        <w:t>ในการพัฒนาทักษะและฝึกหัดฝีมือแรงงานให้มีคุณภาพ สนองต่อความต้องการภาคอุตสาหกรรม บริการและธุรกิจ เพื่อแก้ปัญหาการว่างงาน</w:t>
      </w:r>
    </w:p>
    <w:p w:rsidR="00D529EA" w:rsidRDefault="00D529EA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557AB4" w:rsidRDefault="00557AB4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529EA" w:rsidRDefault="00D529EA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6AFF" w:rsidRPr="00B94BB6" w:rsidRDefault="001136A3" w:rsidP="00D529EA">
      <w:pPr>
        <w:pStyle w:val="af"/>
        <w:ind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="00F30365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</w:rPr>
        <w:lastRenderedPageBreak/>
        <w:t>4.</w:t>
      </w: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นโยบายด้านสาธารณสุขและบริการ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4.1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จัดบริการสาธารณสุข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เพื่อส่งเสริมสุขภาพพลานามัยที่ดีของประชาชนทุกวัย สนับสนุนการให้ออกกำลังกาย จัดกิจกรรมแข่งขันกีฬาชุมชน จัดสถานที่ออกกำลังกาย และส่งเสริมจัดการแข่งขันกีฬาระดับอำเภอทุกประเภท จัดสวนสาธารณะให้เป็นที่พักผ่อนหย่อนใจ ออกกำลังกาย เพื่อชาวชุมชนมีสุขภาพแข็งแรง </w:t>
      </w:r>
    </w:p>
    <w:p w:rsidR="009A6AFF" w:rsidRPr="00B94BB6" w:rsidRDefault="009A6AFF" w:rsidP="009A6AFF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ห่างไกลจากโรคร้ายและยาเสพติด ส่งเสริม สนับสนุนอาสาสมัครสาธารณสุขประจำหมู่บ้าน (อ.</w:t>
      </w:r>
      <w:proofErr w:type="spellStart"/>
      <w:r w:rsidRPr="00B94BB6">
        <w:rPr>
          <w:rFonts w:ascii="TH SarabunPSK" w:hAnsi="TH SarabunPSK" w:cs="TH SarabunPSK"/>
          <w:sz w:val="32"/>
          <w:szCs w:val="32"/>
          <w:cs/>
        </w:rPr>
        <w:t>ส.ม</w:t>
      </w:r>
      <w:proofErr w:type="spellEnd"/>
      <w:r w:rsidRPr="00B94BB6">
        <w:rPr>
          <w:rFonts w:ascii="TH SarabunPSK" w:hAnsi="TH SarabunPSK" w:cs="TH SarabunPSK"/>
          <w:sz w:val="32"/>
          <w:szCs w:val="32"/>
          <w:cs/>
        </w:rPr>
        <w:t>.) เพื่อเพิ่มศักยภาพในการเผยแพร่ความรู้ความเข้าใจด้านสาธารณสุข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4.2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ป้องกันเฝ้าระวังโรคติดต่อ ร่วมกับสาธารณสุขอำเภอ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โรงพยาบาลบุณฑริกบริการให้ความรู้ด้านสาธารณสุขมูลฐานแก่ประชาชน การพ่นหมอกควันกำจัดยุงลาย ส่งเสริม สนับสนุน การป้องกันโรคระบาดสัตว์อย่างต่อเนื่อง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4.3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จัดตั้งศูนย์สวัสดิการชุมชน</w:t>
      </w:r>
      <w:r w:rsidRPr="00B94BB6">
        <w:rPr>
          <w:rFonts w:ascii="TH SarabunPSK" w:hAnsi="TH SarabunPSK" w:cs="TH SarabunPSK"/>
          <w:sz w:val="32"/>
          <w:szCs w:val="32"/>
        </w:rPr>
        <w:t xml:space="preserve">   </w:t>
      </w:r>
      <w:r w:rsidRPr="00B94BB6">
        <w:rPr>
          <w:rFonts w:ascii="TH SarabunPSK" w:hAnsi="TH SarabunPSK" w:cs="TH SarabunPSK"/>
          <w:sz w:val="32"/>
          <w:szCs w:val="32"/>
          <w:cs/>
        </w:rPr>
        <w:t>ส่งเสริมและให้ความสำคัญในการเอาใจใส่ดูแลคนในชุมชนตั้งแต่แรกเกิดจนถึงวัยสูงอายุให้มีคุณภาพชีวิตที่ดี มีความเป็นอยู่อย่างมีความสุขส่งเสริมและพัฒนา ผู้สูงอายุ ผู้พิการ และผู้ป่วย ให้ได้รับสวัสดิการอย่างทั่วถึง พัฒนาระบบการจ่ายเงินสวัสดิการ ผู้สูงอายุ ผู้พิการ และผู้ป่วยให้สามารถเลือกช่องทางการรับเงินได้อย่างหลากหลาย ส่งเสริม สนับสนุน กิจกรรมด้านสตรี กีฬา การออกกำลังกาย แก่กลุ่มเยาวชน และประชาชนทั่วไปได้อย่างมีความสุข</w:t>
      </w:r>
    </w:p>
    <w:p w:rsidR="009D7FC8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4.4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จัดตั้งศูนย์ป้องกันภัยและรักษาความปลอดภัย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ปฏิรูป พัฒนา ศูนย์อปพร.เทศบาล ให้สามารถบรรเทาสาธารณภัยได้อย่างมีประสิทธิภาพตลอด </w:t>
      </w:r>
      <w:r w:rsidRPr="00B94BB6">
        <w:rPr>
          <w:rFonts w:ascii="TH SarabunPSK" w:hAnsi="TH SarabunPSK" w:cs="TH SarabunPSK"/>
          <w:sz w:val="32"/>
          <w:szCs w:val="32"/>
        </w:rPr>
        <w:t>24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ชั่งโมง</w:t>
      </w:r>
      <w:r w:rsidRPr="00B94BB6">
        <w:rPr>
          <w:rFonts w:ascii="TH SarabunPSK" w:hAnsi="TH SarabunPSK" w:cs="TH SarabunPSK"/>
          <w:sz w:val="32"/>
          <w:szCs w:val="32"/>
        </w:rPr>
        <w:t xml:space="preserve">  </w:t>
      </w:r>
      <w:r w:rsidRPr="00B94BB6">
        <w:rPr>
          <w:rFonts w:ascii="TH SarabunPSK" w:hAnsi="TH SarabunPSK" w:cs="TH SarabunPSK"/>
          <w:sz w:val="32"/>
          <w:szCs w:val="32"/>
          <w:cs/>
        </w:rPr>
        <w:t>จัดอุปกรณ์ เครื่องมือต่างให้เพียงพอ เพื่อระงับและบรรเทาสาธารณภัยได้อย่างมีประสิทธิภาพ ส่งเสริมศักยภาพสมาชิกอาสาสมัครป้องกันภัยฝ่ายพลเรือน ให้</w:t>
      </w:r>
    </w:p>
    <w:p w:rsidR="009A6AFF" w:rsidRPr="00B94BB6" w:rsidRDefault="009A6AFF" w:rsidP="009D7FC8">
      <w:pPr>
        <w:pStyle w:val="af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มีความรู้ความสามารถในการบรรเทาสาธารณภัย การป้องกันอาชญากรรมและการแพร่ระบาดของยาเสพติดจัดสวัสดิการเพื่อสร้างขวัญกำลังใจแก่สมาชิกอาสาสมัครป้องกันภัยฝ่ายพลเรือน</w:t>
      </w:r>
      <w:r w:rsidRPr="00B94BB6">
        <w:rPr>
          <w:rFonts w:ascii="TH SarabunPSK" w:hAnsi="TH SarabunPSK" w:cs="TH SarabunPSK"/>
          <w:sz w:val="32"/>
          <w:szCs w:val="32"/>
        </w:rPr>
        <w:t xml:space="preserve">  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ส่งเสริม สนับสนุน องค์กรต่าง ๆ เช่นอุกทกภัย อัคคีภัย </w:t>
      </w:r>
      <w:proofErr w:type="spellStart"/>
      <w:r w:rsidRPr="00B94BB6">
        <w:rPr>
          <w:rFonts w:ascii="TH SarabunPSK" w:hAnsi="TH SarabunPSK" w:cs="TH SarabunPSK"/>
          <w:sz w:val="32"/>
          <w:szCs w:val="32"/>
          <w:cs/>
        </w:rPr>
        <w:t>วาต</w:t>
      </w:r>
      <w:proofErr w:type="spellEnd"/>
      <w:r w:rsidRPr="00B94BB6">
        <w:rPr>
          <w:rFonts w:ascii="TH SarabunPSK" w:hAnsi="TH SarabunPSK" w:cs="TH SarabunPSK"/>
          <w:sz w:val="32"/>
          <w:szCs w:val="32"/>
          <w:cs/>
        </w:rPr>
        <w:t xml:space="preserve">ภัย เป็นต้น การแก้ไขปัญหายาเสพติดและอาชญากรรม 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</w:rPr>
        <w:t>5.</w:t>
      </w: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นโยบายด้านทรัพยากรธรรมชาติและสิ่งแวดล้อม 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</w:rPr>
        <w:t>5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>.1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จัดระบบบำบัดน้ำเสีย ระดับครัวเรือน ระดับชุมชน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ส่งเสริมสร้างการมีส่วนร่วมในการพัฒนาแหล่งน้ำ ปรับปรุงสภาพภูมิทัศน์ในชุมชนให้สวยงาม เป็นระเบียบเรียบร้อย น่าอยู่อาศัย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5.2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รณรงค์การลดขยะการรีไซเคิล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ดำเนินการคัดแยกขยะเปียกและขยะแห้ง เพื่อความสะดวกรวดเร็วและเป็นระเบียบเรียบร้อย การเพิ่มมูลค่าเก็บขยะมูลฝอย และเพิ่มประสิทธิภาพการจัดเก็บขยะมูลฝอยในเขตชุมชน พัฒนาระบบการจัดเก็บขยะมูลฝอย การกำจัดขยะมูลฝอยให้มีคุณภาพ การรักษาความสะอาดถนน และทางระบายน้ำ</w:t>
      </w:r>
    </w:p>
    <w:p w:rsidR="009A6AFF" w:rsidRPr="00B94BB6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5.3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ร่วมแก้ปัญหาโลกร้อนกับภาคีการพัฒนาอื่น ๆ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ส่งเสริมการใช้พลังงานธรรมชาติ สนับสนุนการใช้พลังงานทดแทนจากก๊าซชีวภาพ ส่งเสริมการปลูกต้นไม้และดูแลรักษาอนุรักษ์สิ่งแวดล้อม ปรับปรุงสภาพภูมิทัศถนนสายหลัก ปรับปรุงสภาพภูมิทัศน์ริมตลิ่งให้สวยงาม เป็นที่ออกกำลังกาย และพักผ่อนหย่อนใจ</w:t>
      </w:r>
    </w:p>
    <w:p w:rsidR="009A6AFF" w:rsidRDefault="009A6AFF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</w:rPr>
        <w:t>5.4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จัดผังเมืองชุมชม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ให้น่าอยู่ สะอาด สวยงาม ปรับปรุงบำรุงรักษาภูมิทัศน์ตลิ่งลำโดนน้อยให้สวยงาม ให้คนและสิ่งแวดล้อมสามารถอยู่ร่วมกันได้อย่างยั่งยืน</w:t>
      </w:r>
    </w:p>
    <w:p w:rsidR="00D529EA" w:rsidRDefault="00D529EA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529EA" w:rsidRDefault="00D529EA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529EA" w:rsidRDefault="00D529EA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529EA" w:rsidRDefault="00D529EA" w:rsidP="009A6AFF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5D07E4" w:rsidRPr="00B94BB6" w:rsidRDefault="001136A3" w:rsidP="001136A3">
      <w:pPr>
        <w:pStyle w:val="af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="00F30365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16326D" w:rsidRDefault="009A6AFF" w:rsidP="009A6AFF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6AF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2.8 ความเชื่อมโยงของยุทธศาสตร์ในภาพรวม</w:t>
      </w:r>
    </w:p>
    <w:p w:rsidR="005D07E4" w:rsidRPr="00D529EA" w:rsidRDefault="005D07E4" w:rsidP="009A6AFF">
      <w:pPr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4B5DAD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กรอบยุทธศาสตร์การพัฒนาของ </w:t>
      </w:r>
      <w:proofErr w:type="spellStart"/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อปท</w:t>
      </w:r>
      <w:proofErr w:type="spellEnd"/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 ในเขตจังหวัด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1. ยุทธศาสตร์การสร้างมูลค่าเพิ่มทางเศรษฐกิจและการเกษตร  แนวทางการพัฒนา</w:t>
      </w:r>
      <w:r w:rsidRPr="00B94BB6">
        <w:rPr>
          <w:rFonts w:ascii="TH SarabunPSK" w:hAnsi="TH SarabunPSK" w:cs="TH SarabunPSK"/>
          <w:sz w:val="32"/>
          <w:szCs w:val="32"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ส่งเสริมการเกษตร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ส่งเสริมกลุ่มอาชีพให้มีความเข้มแข็ง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ส่งเสริมการใช้วัตถุดิบในท้องถิ่น</w:t>
      </w:r>
    </w:p>
    <w:p w:rsidR="0088419E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พัฒนาเส้นทางคมนาคม</w:t>
      </w:r>
    </w:p>
    <w:p w:rsidR="0088419E" w:rsidRPr="00B94BB6" w:rsidRDefault="0088419E" w:rsidP="0099769B">
      <w:pPr>
        <w:widowControl w:val="0"/>
        <w:autoSpaceDE w:val="0"/>
        <w:autoSpaceDN w:val="0"/>
        <w:adjustRightInd w:val="0"/>
        <w:spacing w:line="453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- พัฒนาแหล่งน้ำเพื่อการอุปโภคบริโภค การเกษตร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2.  ยุทธศาสตร์การสร้างความเข้มแข็งของชุมชนตามแนวทางเศรษฐกิจพอเพียง</w:t>
      </w:r>
      <w:r w:rsidRPr="00B94BB6">
        <w:rPr>
          <w:rFonts w:ascii="TH SarabunPSK" w:hAnsi="TH SarabunPSK" w:cs="TH SarabunPSK"/>
          <w:sz w:val="32"/>
          <w:szCs w:val="32"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แนวทางการพัฒนา ดังนี้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ส่งเสริมการแก้ไขปัญหาความยากจน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ส่งเสริมผลิตภัณฑ์ชุมชน/ท้องถิ่น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ส่งเสริม/สนับสนุน การสร้างองค์ความรู้/ภูมิปัญญาท้องถิ่น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3. ยุทธศาสตร์การพัฒนาคุณภาพชีวิต  แนวทางการพัฒนา ดังนี้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97719F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ส่งเสริมการศึกษา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ป้องกันยาเสพติด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97719F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ส่งเสริมการออกกำลังกาย</w:t>
      </w:r>
    </w:p>
    <w:p w:rsidR="0088419E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ส่งเสริมศาสนา ศิลปะฯ ประเพณี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สงเคราะห์เด็ก  สตรี คนชรา  ผู้ด้อยโอกาส  ผู้พิการ  ผู้ป่วยเอดส์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บรรเทาความเดือนร้อนผู้ประสบภัย</w:t>
      </w:r>
    </w:p>
    <w:p w:rsidR="0088419E" w:rsidRPr="00B94BB6" w:rsidRDefault="0088419E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สร้างความสงบเรียบร้อยในชุมชน</w:t>
      </w:r>
    </w:p>
    <w:p w:rsidR="0088419E" w:rsidRPr="00B94BB6" w:rsidRDefault="0097719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4.  ยุทธศาสตร์การพัฒนาการท่องเที่ยว/การบริหารจัดการทรัพยากรธรรมชาติและสิ่งแวดล้อม</w:t>
      </w:r>
      <w:r w:rsidR="0032417F" w:rsidRPr="00B94BB6">
        <w:rPr>
          <w:rFonts w:ascii="TH SarabunPSK" w:hAnsi="TH SarabunPSK" w:cs="TH SarabunPSK"/>
          <w:sz w:val="32"/>
          <w:szCs w:val="32"/>
          <w:cs/>
        </w:rPr>
        <w:t xml:space="preserve"> แนวทางการพัฒนา</w:t>
      </w:r>
    </w:p>
    <w:p w:rsidR="0032417F" w:rsidRPr="00B94BB6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พัฒนาการท่องเที่ยวเชิงนิเวศน์</w:t>
      </w:r>
    </w:p>
    <w:p w:rsidR="0032417F" w:rsidRPr="00B94BB6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ทุกภาคส่วนมีส่วนร่วมในการจัดการท่องเที่ยว</w:t>
      </w:r>
    </w:p>
    <w:p w:rsidR="0032417F" w:rsidRPr="00B94BB6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การพัฒนาแหล่งท่องเที่ยว</w:t>
      </w:r>
    </w:p>
    <w:p w:rsidR="0032417F" w:rsidRPr="00B94BB6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สร้างจิตสำนึก ป้องกัน อนุรักษ์ฟื้นฟูสิ่งแวดล้อม</w:t>
      </w:r>
    </w:p>
    <w:p w:rsidR="0032417F" w:rsidRPr="00B94BB6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ปรับปรุงสภาพแวดล้อมที่เหมาะสม</w:t>
      </w:r>
    </w:p>
    <w:p w:rsidR="0032417F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ส่งเสริมการวางจัดทำผังเมืองรวม</w:t>
      </w:r>
    </w:p>
    <w:p w:rsidR="001136A3" w:rsidRDefault="001136A3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136A3" w:rsidRPr="00B94BB6" w:rsidRDefault="001136A3" w:rsidP="001136A3">
      <w:pPr>
        <w:widowControl w:val="0"/>
        <w:autoSpaceDE w:val="0"/>
        <w:autoSpaceDN w:val="0"/>
        <w:adjustRightInd w:val="0"/>
        <w:spacing w:line="453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="00F30365">
        <w:rPr>
          <w:rFonts w:ascii="TH SarabunPSK" w:hAnsi="TH SarabunPSK" w:cs="TH SarabunPSK"/>
          <w:sz w:val="32"/>
          <w:szCs w:val="32"/>
        </w:rPr>
        <w:t>39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32417F" w:rsidRPr="00B94BB6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lastRenderedPageBreak/>
        <w:t>5.  ยุทธศาสตร์การบริหารจัดการบ้านเมืองที่ดี  แนวทางการพัฒนา</w:t>
      </w:r>
    </w:p>
    <w:p w:rsidR="0032417F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ส่งเสริมประชาธิปไตย  การมีส่วนร่วม</w:t>
      </w:r>
    </w:p>
    <w:p w:rsidR="0032417F" w:rsidRPr="00B94BB6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สนับสนุนการพัฒนาบุคลากร</w:t>
      </w:r>
    </w:p>
    <w:p w:rsidR="003544E3" w:rsidRDefault="0032417F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  <w:t>-  เพิ่มประสิทธิภาพการปฏิบัติราชการและการบริการประชาชนโดยยึดหลัก</w:t>
      </w:r>
      <w:proofErr w:type="spellStart"/>
      <w:r w:rsidRPr="00B94BB6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B94BB6">
        <w:rPr>
          <w:rFonts w:ascii="TH SarabunPSK" w:hAnsi="TH SarabunPSK" w:cs="TH SarabunPSK"/>
          <w:sz w:val="32"/>
          <w:szCs w:val="32"/>
          <w:cs/>
        </w:rPr>
        <w:t>บาล</w:t>
      </w:r>
    </w:p>
    <w:p w:rsidR="00787D23" w:rsidRPr="00B94BB6" w:rsidRDefault="00787D23" w:rsidP="00A70BB1">
      <w:pPr>
        <w:widowControl w:val="0"/>
        <w:autoSpaceDE w:val="0"/>
        <w:autoSpaceDN w:val="0"/>
        <w:adjustRightInd w:val="0"/>
        <w:spacing w:line="453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22DAE" w:rsidRDefault="00922DAE" w:rsidP="00A70BB1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วิสัยทัศน์การพัฒนาจังหวัดอุบลราชธานี</w:t>
      </w:r>
    </w:p>
    <w:p w:rsidR="00787D23" w:rsidRPr="00B94BB6" w:rsidRDefault="00787D23" w:rsidP="00A70BB1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22DAE" w:rsidRPr="00B94BB6" w:rsidRDefault="00922DAE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eastAsia="Angsana New" w:hAnsi="TH SarabunPSK" w:cs="TH SarabunPSK"/>
          <w:sz w:val="32"/>
          <w:szCs w:val="32"/>
          <w:cs/>
        </w:rPr>
        <w:t xml:space="preserve">             “ชุมชนเข้มแข็ง  เมืองน่าอยู่  มีประตูการค้าและการท่องเที่ยวสู่เพื่อนบ้าน   การเกษตรมีศักยภาพ”</w:t>
      </w:r>
    </w:p>
    <w:p w:rsidR="00D529EA" w:rsidRDefault="00D529EA" w:rsidP="00A70BB1">
      <w:pPr>
        <w:ind w:left="288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22DAE" w:rsidRPr="00B94BB6" w:rsidRDefault="00DF0EFD" w:rsidP="00A70BB1">
      <w:pPr>
        <w:ind w:left="2880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922DAE"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ประเด็นยุทธศาสตร์</w:t>
      </w:r>
    </w:p>
    <w:p w:rsidR="00922DAE" w:rsidRPr="00B94BB6" w:rsidRDefault="00922DAE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>1. การพัฒนาคุณภาพชีวิตที่ดี และเสริมสร้างความเข้มแข็งของชุมชน</w:t>
      </w:r>
    </w:p>
    <w:p w:rsidR="00922DAE" w:rsidRPr="00B94BB6" w:rsidRDefault="00922DAE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2. การบริหารจัดการทรัพยากรธรรมชาติ และสิ่งแวดล้อม</w:t>
      </w:r>
    </w:p>
    <w:p w:rsidR="00922DAE" w:rsidRPr="00B94BB6" w:rsidRDefault="00922DAE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3. การส่งเสริมการค้า การลงทุน การท่องเที่ยว</w:t>
      </w:r>
    </w:p>
    <w:p w:rsidR="00922DAE" w:rsidRPr="00B94BB6" w:rsidRDefault="00922DAE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4. การพัฒนาการเกษตร และการแปรรูปสินค้าเกษตร</w:t>
      </w:r>
    </w:p>
    <w:p w:rsidR="00922DAE" w:rsidRPr="00B94BB6" w:rsidRDefault="00922DAE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5. การพัฒนาระบบบริหารงานแบบมุ่งผลสัมฤทธิ์</w:t>
      </w:r>
    </w:p>
    <w:p w:rsidR="00922DAE" w:rsidRPr="00B94BB6" w:rsidRDefault="00922DAE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6. การเสริมสร้างและรักษาความมั่นคง</w:t>
      </w:r>
    </w:p>
    <w:p w:rsidR="003760D4" w:rsidRPr="00B94BB6" w:rsidRDefault="003760D4" w:rsidP="00A70BB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117B0" w:rsidRPr="00B94BB6" w:rsidRDefault="00C117B0" w:rsidP="009A6AFF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วิสัยทัศน์การพัฒนาอำเภอบุณฑริก</w:t>
      </w:r>
    </w:p>
    <w:p w:rsidR="00C117B0" w:rsidRPr="00B94BB6" w:rsidRDefault="006E711A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="007D64B6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>บุณฑริกต้นแบบอำเภอชายแดนแสนน่าอยู่</w:t>
      </w:r>
    </w:p>
    <w:p w:rsidR="00C117B0" w:rsidRPr="00B94BB6" w:rsidRDefault="00571531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>เป็นประตูการค้า  พัฒนาแหล่งท่องเที่ยว</w:t>
      </w:r>
    </w:p>
    <w:p w:rsidR="00C117B0" w:rsidRPr="00B94BB6" w:rsidRDefault="00571531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>การคมนาคมสะดวกสบาย  เป็นแหล่งซื้อขายสินค้า</w:t>
      </w:r>
      <w:r w:rsidR="005F0832" w:rsidRPr="00B94BB6">
        <w:rPr>
          <w:rFonts w:ascii="TH SarabunPSK" w:hAnsi="TH SarabunPSK" w:cs="TH SarabunPSK"/>
          <w:sz w:val="32"/>
          <w:szCs w:val="32"/>
        </w:rPr>
        <w:t xml:space="preserve"> </w:t>
      </w:r>
      <w:r w:rsidR="00C117B0" w:rsidRPr="00B94BB6">
        <w:rPr>
          <w:rFonts w:ascii="TH SarabunPSK" w:hAnsi="TH SarabunPSK" w:cs="TH SarabunPSK"/>
          <w:sz w:val="32"/>
          <w:szCs w:val="32"/>
        </w:rPr>
        <w:t>OTOP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</w:rPr>
        <w:tab/>
      </w:r>
      <w:r w:rsidRPr="00B94BB6">
        <w:rPr>
          <w:rFonts w:ascii="TH SarabunPSK" w:hAnsi="TH SarabunPSK" w:cs="TH SarabunPSK"/>
          <w:sz w:val="32"/>
          <w:szCs w:val="32"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>ภาคเกษตรกรรมยั่งยืน  เศรษฐกิจดี  สังคมดี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มีการบูร</w:t>
      </w:r>
      <w:proofErr w:type="spellStart"/>
      <w:r w:rsidRPr="00B94BB6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B94BB6">
        <w:rPr>
          <w:rFonts w:ascii="TH SarabunPSK" w:hAnsi="TH SarabunPSK" w:cs="TH SarabunPSK"/>
          <w:sz w:val="32"/>
          <w:szCs w:val="32"/>
          <w:cs/>
        </w:rPr>
        <w:t>การทุกภาคส่วน</w:t>
      </w:r>
    </w:p>
    <w:p w:rsidR="00B23D76" w:rsidRDefault="00C117B0" w:rsidP="00F428F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ประชาชนมีส่วนร่วมสร้างภูมิคุ้มกันทางสังคม</w:t>
      </w:r>
    </w:p>
    <w:p w:rsidR="00D529EA" w:rsidRDefault="00D529EA" w:rsidP="00F428F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117B0" w:rsidRPr="00B94BB6" w:rsidRDefault="00C117B0" w:rsidP="00A70BB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ยุทธศาสตร์การพัฒนาอำเภอบุณฑริก</w:t>
      </w:r>
    </w:p>
    <w:p w:rsidR="00DF0EFD" w:rsidRPr="00B94BB6" w:rsidRDefault="00DF0EFD" w:rsidP="00A70BB1">
      <w:pPr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6"/>
          <w:szCs w:val="36"/>
        </w:rPr>
        <w:tab/>
      </w:r>
      <w:r w:rsidRPr="00B94BB6">
        <w:rPr>
          <w:rFonts w:ascii="TH SarabunPSK" w:hAnsi="TH SarabunPSK" w:cs="TH SarabunPSK"/>
          <w:sz w:val="36"/>
          <w:szCs w:val="36"/>
        </w:rPr>
        <w:tab/>
      </w:r>
      <w:r w:rsidRPr="00B94BB6">
        <w:rPr>
          <w:rFonts w:ascii="TH SarabunPSK" w:hAnsi="TH SarabunPSK" w:cs="TH SarabunPSK"/>
          <w:sz w:val="32"/>
          <w:szCs w:val="32"/>
        </w:rPr>
        <w:t xml:space="preserve">1.  </w:t>
      </w:r>
      <w:r w:rsidRPr="00B94BB6">
        <w:rPr>
          <w:rFonts w:ascii="TH SarabunPSK" w:hAnsi="TH SarabunPSK" w:cs="TH SarabunPSK"/>
          <w:sz w:val="32"/>
          <w:szCs w:val="32"/>
          <w:cs/>
        </w:rPr>
        <w:t>การพัฒนาทรัพยากรธรรมชาติ  สิ่งแวดล้อมเมืองน่าอยู่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2.  การพัฒนาเศรษฐกิจการค้าและการลงทุน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3.  การพัฒนาโครงสร้างพื้นฐาน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</w:rPr>
        <w:tab/>
      </w:r>
      <w:r w:rsidRPr="00B94BB6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B94BB6">
        <w:rPr>
          <w:rFonts w:ascii="TH SarabunPSK" w:hAnsi="TH SarabunPSK" w:cs="TH SarabunPSK"/>
          <w:sz w:val="32"/>
          <w:szCs w:val="32"/>
          <w:cs/>
        </w:rPr>
        <w:t>การส่งเสริมและพัฒนาภาคเกษตรกรรม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5.  การพัฒนาระบบการให้บริการประชาชน</w:t>
      </w:r>
    </w:p>
    <w:p w:rsidR="00DF0EFD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6.  การรักษาความมั่นคงภายในและสร้างเสริมความเข้มแข็งของสังคม</w:t>
      </w:r>
    </w:p>
    <w:p w:rsidR="00C117B0" w:rsidRPr="00B94BB6" w:rsidRDefault="00C117B0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แนวทางพัฒนาอำเภอบุณฑริก</w:t>
      </w:r>
    </w:p>
    <w:p w:rsidR="00C117B0" w:rsidRPr="00B94BB6" w:rsidRDefault="00C117B0" w:rsidP="00A70BB1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  <w:t>ยุทธศาสตร์ที่  1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การพัฒนาทรัพยากรธรรมชาติ  สิ่งแวดล้อมเมืองน่าอยู่</w:t>
      </w:r>
    </w:p>
    <w:p w:rsidR="00C117B0" w:rsidRDefault="00C117B0" w:rsidP="00A70BB1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B94BB6">
        <w:rPr>
          <w:rFonts w:ascii="TH SarabunPSK" w:hAnsi="TH SarabunPSK" w:cs="TH SarabunPSK"/>
          <w:sz w:val="32"/>
          <w:szCs w:val="32"/>
        </w:rPr>
        <w:tab/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แนวทางที่  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การพัฒนาทรัพยากรธรรมชาติให้เป็นแหล่งท่องเที่ยว</w:t>
      </w:r>
    </w:p>
    <w:p w:rsidR="001136A3" w:rsidRPr="00B94BB6" w:rsidRDefault="001136A3" w:rsidP="001136A3">
      <w:pPr>
        <w:ind w:firstLine="36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-4</w:t>
      </w:r>
      <w:r w:rsidR="00F30365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C117B0" w:rsidRPr="00B94BB6" w:rsidRDefault="00571531" w:rsidP="00A70BB1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2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การอนุรักษ์ทรัพยากรธรรมชาติ  ให้คงอยู่อย่างยั่งยืน</w:t>
      </w:r>
    </w:p>
    <w:p w:rsidR="00C117B0" w:rsidRPr="00B94BB6" w:rsidRDefault="00C117B0" w:rsidP="00A70BB1">
      <w:pPr>
        <w:ind w:left="360" w:firstLine="36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ยุทธศาสตร์ที่ 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 xml:space="preserve"> 2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การพัฒนาเศรษฐกิจการค้าและการลงทุน</w:t>
      </w:r>
    </w:p>
    <w:p w:rsidR="00C117B0" w:rsidRPr="00B94BB6" w:rsidRDefault="00C117B0" w:rsidP="00A70BB1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B94BB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แนวทางที่  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การพัฒนาเส้นทางคมนาคมขนส่งเพื่อการค้าการลงทุนกับประเทศเพื่อนบ้าน</w:t>
      </w:r>
    </w:p>
    <w:p w:rsidR="00C117B0" w:rsidRPr="00B94BB6" w:rsidRDefault="00571531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2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การส่งเสริมและการพัฒนาด่านการค้าชายแดน</w:t>
      </w:r>
    </w:p>
    <w:p w:rsidR="00C117B0" w:rsidRPr="00B94BB6" w:rsidRDefault="00C117B0" w:rsidP="00A70BB1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>แนวทางที่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3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การส่งเสริมให้ประชาชนมีการรวมกลุ่มอาชีพและมีความรู้ความสามารถใน</w:t>
      </w:r>
    </w:p>
    <w:p w:rsidR="00D529EA" w:rsidRPr="00B94BB6" w:rsidRDefault="00C117B0" w:rsidP="00BE7A70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       การประกอบอาชีพหลักและอาชีพเสริมต่างๆ</w:t>
      </w:r>
    </w:p>
    <w:p w:rsidR="007D64B6" w:rsidRPr="00B94BB6" w:rsidRDefault="00571531" w:rsidP="00A70BB1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แนวทางที่ 4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การส่งเสริมให้ประชาชนมีความรู้ด้านการผลิตและการบริหารจัดการวิสาหกิจ</w:t>
      </w:r>
    </w:p>
    <w:p w:rsidR="00A226AB" w:rsidRPr="00B94BB6" w:rsidRDefault="007D64B6" w:rsidP="007D64B6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ชุมชน </w:t>
      </w:r>
    </w:p>
    <w:p w:rsidR="00C117B0" w:rsidRPr="00B94BB6" w:rsidRDefault="00C117B0" w:rsidP="00A70BB1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3 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การพัฒนาโครงสร้างพื้นฐาน</w:t>
      </w:r>
    </w:p>
    <w:p w:rsidR="00C117B0" w:rsidRPr="00B94BB6" w:rsidRDefault="00C117B0" w:rsidP="00A70BB1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แนวทางที่  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การพัฒนาเส้นทางคมนาคมถนนหนทางให้ได้มาตรฐาน</w:t>
      </w:r>
    </w:p>
    <w:p w:rsidR="00C117B0" w:rsidRPr="00B94BB6" w:rsidRDefault="00C117B0" w:rsidP="00A70BB1">
      <w:pPr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2  การพัฒนาระบบไฟฟ้าแสงสว่างให้ครอบคลุมพื้นที่สำคัญต่างๆ</w:t>
      </w:r>
    </w:p>
    <w:p w:rsidR="00C117B0" w:rsidRDefault="00571531" w:rsidP="00A70BB1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แนวทางที่  3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การพัฒนาแหล่งน้ำเพื่อการอุปโภคบริโภคของประชาชน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  <w:t>ยุทธศาสตร์ที่  4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การส่ง</w:t>
      </w:r>
      <w:r w:rsidRPr="00B94BB6">
        <w:rPr>
          <w:rFonts w:ascii="TH SarabunPSK" w:hAnsi="TH SarabunPSK" w:cs="TH SarabunPSK"/>
          <w:sz w:val="32"/>
          <w:szCs w:val="32"/>
          <w:cs/>
        </w:rPr>
        <w:t>เ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สริมและพัฒนาภาคเกษตรกรรม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แนวทางที่  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การพัฒนาระบบสาธารณูปโภคเพื่อการเกษตร</w:t>
      </w:r>
    </w:p>
    <w:p w:rsidR="007D64B6" w:rsidRPr="00B94BB6" w:rsidRDefault="00571531" w:rsidP="00A70BB1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2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การส่งเสริมให้ประชาชนมีความรู้ด้านการผลิตและการบริหารจัดการภาค</w:t>
      </w:r>
      <w:r w:rsidR="007D64B6" w:rsidRPr="00B94BB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C117B0" w:rsidRPr="00B94BB6" w:rsidRDefault="001136A3" w:rsidP="001136A3">
      <w:pPr>
        <w:ind w:left="25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64B6" w:rsidRPr="00B94BB6">
        <w:rPr>
          <w:rFonts w:ascii="TH SarabunPSK" w:hAnsi="TH SarabunPSK" w:cs="TH SarabunPSK"/>
          <w:sz w:val="32"/>
          <w:szCs w:val="32"/>
          <w:cs/>
        </w:rPr>
        <w:t>เกษตรกรรม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</w:p>
    <w:p w:rsidR="00C117B0" w:rsidRPr="00B94BB6" w:rsidRDefault="00C117B0" w:rsidP="00A70BB1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  <w:t>ยุทธศาสตร์ที่  5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การพัฒนาระบบการให้บริการประชาชน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>แนวทางที่  1  การลดขั้นตอนการให้บริการประชาชน</w:t>
      </w:r>
    </w:p>
    <w:p w:rsidR="007D64B6" w:rsidRPr="00B94BB6" w:rsidRDefault="00571531" w:rsidP="00A70BB1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2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การอำนวยความ</w:t>
      </w:r>
      <w:r w:rsidR="00587049" w:rsidRPr="00B94BB6">
        <w:rPr>
          <w:rFonts w:ascii="TH SarabunPSK" w:hAnsi="TH SarabunPSK" w:cs="TH SarabunPSK"/>
          <w:sz w:val="32"/>
          <w:szCs w:val="32"/>
          <w:cs/>
        </w:rPr>
        <w:t>สะดวก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>ให้ประชาชนเข้าถึงบริการภาครัฐ  อย่างทั่วถึงและ</w:t>
      </w:r>
    </w:p>
    <w:p w:rsidR="00C117B0" w:rsidRPr="00B94BB6" w:rsidRDefault="007D64B6" w:rsidP="007D64B6">
      <w:pPr>
        <w:ind w:left="25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>เป็นธรรม</w:t>
      </w:r>
    </w:p>
    <w:p w:rsidR="00C117B0" w:rsidRPr="00B94BB6" w:rsidRDefault="00C117B0" w:rsidP="00587D32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 6</w:t>
      </w:r>
      <w:r w:rsidRPr="00B94BB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การรักษาความมั่นคงภายในและสร้างเสริมความเข้มแข็งของสังคม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แนวทางที่  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การจัดระเบียบสังคม</w:t>
      </w:r>
    </w:p>
    <w:p w:rsidR="00C117B0" w:rsidRPr="00B94BB6" w:rsidRDefault="00571531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2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การอำนวยความเป็นธรรมและคุ้มครองสิทธิเสรีภาพของประชาชน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แนวทางที่  3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การส่งเสริมวิถีประชาธิปไตยอันมีพระมหากษัตริย์ทรงเป็นประมุข</w:t>
      </w:r>
    </w:p>
    <w:p w:rsidR="00C117B0" w:rsidRPr="00B94BB6" w:rsidRDefault="00571531" w:rsidP="00A70BB1">
      <w:pPr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4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 xml:space="preserve">  การพัฒนางานทะเบียนและบัตร</w:t>
      </w:r>
      <w:r w:rsidR="00C117B0"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C117B0" w:rsidRPr="00B94BB6">
        <w:rPr>
          <w:rFonts w:ascii="TH SarabunPSK" w:hAnsi="TH SarabunPSK" w:cs="TH SarabunPSK"/>
          <w:sz w:val="32"/>
          <w:szCs w:val="32"/>
          <w:cs/>
        </w:rPr>
        <w:t>และระบบสารสนเทศเพื่อความมั่นคง</w:t>
      </w:r>
    </w:p>
    <w:p w:rsidR="00C117B0" w:rsidRPr="00B94BB6" w:rsidRDefault="00C117B0" w:rsidP="00A70B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71531" w:rsidRPr="00B94BB6">
        <w:rPr>
          <w:rFonts w:ascii="TH SarabunPSK" w:hAnsi="TH SarabunPSK" w:cs="TH SarabunPSK"/>
          <w:sz w:val="32"/>
          <w:szCs w:val="32"/>
          <w:cs/>
        </w:rPr>
        <w:t>แนวทางที่  5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 การป้องกันและปราบปรามเพื่อแก้ไขปัญหายาเสพติด</w:t>
      </w:r>
    </w:p>
    <w:p w:rsidR="00C117B0" w:rsidRDefault="00C117B0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ab/>
      </w:r>
      <w:r w:rsidRPr="00B94BB6">
        <w:rPr>
          <w:rFonts w:ascii="TH SarabunPSK" w:hAnsi="TH SarabunPSK" w:cs="TH SarabunPSK"/>
          <w:sz w:val="32"/>
          <w:szCs w:val="32"/>
          <w:cs/>
        </w:rPr>
        <w:tab/>
        <w:t>แนวทางที่  6.  การส่งเสริมกิจกรรมการมีส่วนร่วมระหว่างภาครัฐ  กับประชาชน</w:t>
      </w:r>
    </w:p>
    <w:p w:rsidR="00BE7A70" w:rsidRPr="00B94BB6" w:rsidRDefault="00BE7A70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65120" w:rsidRDefault="00B546F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3.การวิเคราะห์เพื่อพัฒนาท้องถิ่น</w:t>
      </w:r>
    </w:p>
    <w:p w:rsidR="00BE7A70" w:rsidRDefault="00BE7A70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546F6" w:rsidRPr="00B94BB6" w:rsidRDefault="00B546F6" w:rsidP="00B546F6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3.1การวิเคราะห์กรอบการจัดทำยุทธศาสตร์ขององค์กรปกครองส่วนท้องถิ่น</w:t>
      </w:r>
    </w:p>
    <w:p w:rsidR="00B546F6" w:rsidRPr="00EF2543" w:rsidRDefault="00B546F6" w:rsidP="00B546F6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เพื่อให้ทราบถึงผลการพัฒนาของแผนงานปีที่ผ่านมา</w:t>
      </w:r>
      <w:r w:rsidRPr="00EF2543">
        <w:rPr>
          <w:rFonts w:ascii="TH SarabunPSK" w:hAnsi="TH SarabunPSK" w:cs="TH SarabunPSK"/>
          <w:sz w:val="32"/>
          <w:szCs w:val="32"/>
        </w:rPr>
        <w:t xml:space="preserve"> </w:t>
      </w:r>
      <w:r w:rsidRPr="00EF2543">
        <w:rPr>
          <w:rFonts w:ascii="TH SarabunPSK" w:hAnsi="TH SarabunPSK" w:cs="TH SarabunPSK"/>
          <w:sz w:val="32"/>
          <w:szCs w:val="32"/>
          <w:cs/>
        </w:rPr>
        <w:t>ว่าเทศบาลตำบลบุณฑริกได้นำ</w:t>
      </w:r>
    </w:p>
    <w:p w:rsidR="00B546F6" w:rsidRDefault="00B546F6" w:rsidP="00B546F6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EF2543">
        <w:rPr>
          <w:rFonts w:ascii="TH SarabunPSK" w:hAnsi="TH SarabunPSK" w:cs="TH SarabunPSK"/>
          <w:sz w:val="32"/>
          <w:szCs w:val="32"/>
        </w:rPr>
        <w:t>/</w:t>
      </w:r>
      <w:r w:rsidRPr="00EF2543">
        <w:rPr>
          <w:rFonts w:ascii="TH SarabunPSK" w:hAnsi="TH SarabunPSK" w:cs="TH SarabunPSK"/>
          <w:sz w:val="32"/>
          <w:szCs w:val="32"/>
          <w:cs/>
        </w:rPr>
        <w:t>โครงการไปปฏิบัติมากน้อยเพียงใด</w:t>
      </w:r>
      <w:r w:rsidRPr="00EF2543">
        <w:rPr>
          <w:rFonts w:ascii="TH SarabunPSK" w:hAnsi="TH SarabunPSK" w:cs="TH SarabunPSK"/>
          <w:sz w:val="32"/>
          <w:szCs w:val="32"/>
        </w:rPr>
        <w:t xml:space="preserve"> </w:t>
      </w:r>
      <w:r w:rsidRPr="00EF2543">
        <w:rPr>
          <w:rFonts w:ascii="TH SarabunPSK" w:hAnsi="TH SarabunPSK" w:cs="TH SarabunPSK"/>
          <w:sz w:val="32"/>
          <w:szCs w:val="32"/>
          <w:cs/>
        </w:rPr>
        <w:t>และบรรลุวัตถุประสงค์การพัฒนาหรือไม่โดยพิจารณาจากองค์ประกอบ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1136A3" w:rsidRDefault="001136A3" w:rsidP="00B546F6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1136A3" w:rsidRDefault="001136A3" w:rsidP="00B546F6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1136A3" w:rsidRDefault="001136A3" w:rsidP="00B546F6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1136A3" w:rsidRPr="00EF2543" w:rsidRDefault="001136A3" w:rsidP="001136A3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-4</w:t>
      </w:r>
      <w:r w:rsidR="00F30365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B546F6" w:rsidRPr="00EF2543" w:rsidRDefault="00B546F6" w:rsidP="00B546F6">
      <w:pPr>
        <w:autoSpaceDE w:val="0"/>
        <w:autoSpaceDN w:val="0"/>
        <w:adjustRightInd w:val="0"/>
        <w:rPr>
          <w:rFonts w:ascii="TH SarabunPSK" w:hAnsi="TH SarabunPSK" w:cs="TH SarabunPSK"/>
          <w:sz w:val="16"/>
          <w:szCs w:val="16"/>
        </w:rPr>
      </w:pPr>
    </w:p>
    <w:p w:rsidR="00B546F6" w:rsidRPr="002276FF" w:rsidRDefault="00B546F6" w:rsidP="00B546F6">
      <w:pPr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2276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ผลการวิเคราะห์ด้าน </w:t>
      </w:r>
      <w:r w:rsidRPr="002276FF">
        <w:rPr>
          <w:rFonts w:ascii="TH SarabunPSK" w:hAnsi="TH SarabunPSK" w:cs="TH SarabunPSK"/>
          <w:b/>
          <w:bCs/>
          <w:sz w:val="36"/>
          <w:szCs w:val="36"/>
          <w:u w:val="single"/>
        </w:rPr>
        <w:t xml:space="preserve">SWOT Analysis  </w:t>
      </w:r>
      <w:r w:rsidRPr="002276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ของเทศบาลตำบลบุณฑริก</w:t>
      </w:r>
    </w:p>
    <w:p w:rsidR="00BE7A70" w:rsidRPr="001136A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ab/>
      </w:r>
      <w:r w:rsidRPr="001136A3">
        <w:rPr>
          <w:rFonts w:ascii="TH SarabunPSK" w:hAnsi="TH SarabunPSK" w:cs="TH SarabunPSK"/>
          <w:sz w:val="32"/>
          <w:szCs w:val="32"/>
          <w:cs/>
        </w:rPr>
        <w:t>ผลการวิเคราะห์ศักยภาพเพื่อประเมินสถานภาพการพัฒนาในปัจจุบันและโอกาส</w:t>
      </w:r>
      <w:r w:rsidRPr="001136A3">
        <w:rPr>
          <w:rFonts w:ascii="TH SarabunPSK" w:hAnsi="TH SarabunPSK" w:cs="TH SarabunPSK"/>
          <w:sz w:val="32"/>
          <w:szCs w:val="32"/>
        </w:rPr>
        <w:t xml:space="preserve">    </w:t>
      </w:r>
      <w:r w:rsidRPr="001136A3">
        <w:rPr>
          <w:rFonts w:ascii="TH SarabunPSK" w:hAnsi="TH SarabunPSK" w:cs="TH SarabunPSK"/>
          <w:sz w:val="32"/>
          <w:szCs w:val="32"/>
          <w:cs/>
        </w:rPr>
        <w:t>การพัฒนาในอนาคตของท้องถิ่น</w:t>
      </w:r>
      <w:r w:rsidRPr="001136A3">
        <w:rPr>
          <w:rFonts w:ascii="TH SarabunPSK" w:hAnsi="TH SarabunPSK" w:cs="TH SarabunPSK"/>
          <w:sz w:val="32"/>
          <w:szCs w:val="32"/>
        </w:rPr>
        <w:t xml:space="preserve">  </w:t>
      </w:r>
      <w:r w:rsidRPr="001136A3">
        <w:rPr>
          <w:rFonts w:ascii="TH SarabunPSK" w:hAnsi="TH SarabunPSK" w:cs="TH SarabunPSK"/>
          <w:sz w:val="32"/>
          <w:szCs w:val="32"/>
          <w:cs/>
        </w:rPr>
        <w:t>ด้วยเทคนิค</w:t>
      </w:r>
      <w:r w:rsidRPr="001136A3">
        <w:rPr>
          <w:rFonts w:ascii="TH SarabunPSK" w:hAnsi="TH SarabunPSK" w:cs="TH SarabunPSK"/>
          <w:sz w:val="32"/>
          <w:szCs w:val="32"/>
        </w:rPr>
        <w:t xml:space="preserve">  SWOT   Analysis ( </w:t>
      </w:r>
      <w:r w:rsidRPr="001136A3">
        <w:rPr>
          <w:rFonts w:ascii="TH SarabunPSK" w:hAnsi="TH SarabunPSK" w:cs="TH SarabunPSK"/>
          <w:sz w:val="32"/>
          <w:szCs w:val="32"/>
          <w:cs/>
        </w:rPr>
        <w:t>การพิจารณาปัจจัยภายใน</w:t>
      </w:r>
      <w:r w:rsidRPr="001136A3">
        <w:rPr>
          <w:rFonts w:ascii="TH SarabunPSK" w:hAnsi="TH SarabunPSK" w:cs="TH SarabunPSK"/>
          <w:sz w:val="32"/>
          <w:szCs w:val="32"/>
        </w:rPr>
        <w:t xml:space="preserve">  </w:t>
      </w:r>
      <w:r w:rsidRPr="001136A3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1136A3">
        <w:rPr>
          <w:rFonts w:ascii="TH SarabunPSK" w:hAnsi="TH SarabunPSK" w:cs="TH SarabunPSK"/>
          <w:sz w:val="32"/>
          <w:szCs w:val="32"/>
        </w:rPr>
        <w:t xml:space="preserve">  </w:t>
      </w:r>
      <w:r w:rsidRPr="001136A3">
        <w:rPr>
          <w:rFonts w:ascii="TH SarabunPSK" w:hAnsi="TH SarabunPSK" w:cs="TH SarabunPSK"/>
          <w:sz w:val="32"/>
          <w:szCs w:val="32"/>
          <w:cs/>
        </w:rPr>
        <w:t>จุดแข็ง</w:t>
      </w:r>
      <w:r w:rsidRPr="001136A3">
        <w:rPr>
          <w:rFonts w:ascii="TH SarabunPSK" w:hAnsi="TH SarabunPSK" w:cs="TH SarabunPSK"/>
          <w:sz w:val="32"/>
          <w:szCs w:val="32"/>
        </w:rPr>
        <w:t xml:space="preserve">  Strength  =  S , </w:t>
      </w:r>
      <w:r w:rsidRPr="001136A3">
        <w:rPr>
          <w:rFonts w:ascii="TH SarabunPSK" w:hAnsi="TH SarabunPSK" w:cs="TH SarabunPSK"/>
          <w:sz w:val="32"/>
          <w:szCs w:val="32"/>
          <w:cs/>
        </w:rPr>
        <w:t>จุดอ่อน</w:t>
      </w:r>
      <w:r w:rsidRPr="001136A3">
        <w:rPr>
          <w:rFonts w:ascii="TH SarabunPSK" w:hAnsi="TH SarabunPSK" w:cs="TH SarabunPSK"/>
          <w:sz w:val="32"/>
          <w:szCs w:val="32"/>
        </w:rPr>
        <w:t xml:space="preserve">  Weak  =  W </w:t>
      </w:r>
      <w:r w:rsidRPr="001136A3">
        <w:rPr>
          <w:rFonts w:ascii="TH SarabunPSK" w:hAnsi="TH SarabunPSK" w:cs="TH SarabunPSK"/>
          <w:sz w:val="32"/>
          <w:szCs w:val="32"/>
          <w:cs/>
        </w:rPr>
        <w:t>และการพิจารณาปัจจัยภายนอกได้แก่</w:t>
      </w:r>
      <w:r w:rsidRPr="001136A3">
        <w:rPr>
          <w:rFonts w:ascii="TH SarabunPSK" w:hAnsi="TH SarabunPSK" w:cs="TH SarabunPSK"/>
          <w:sz w:val="32"/>
          <w:szCs w:val="32"/>
        </w:rPr>
        <w:t xml:space="preserve"> </w:t>
      </w:r>
      <w:r w:rsidRPr="001136A3">
        <w:rPr>
          <w:rFonts w:ascii="TH SarabunPSK" w:hAnsi="TH SarabunPSK" w:cs="TH SarabunPSK"/>
          <w:sz w:val="32"/>
          <w:szCs w:val="32"/>
          <w:cs/>
        </w:rPr>
        <w:t>โอกาส</w:t>
      </w:r>
      <w:r w:rsidRPr="001136A3">
        <w:rPr>
          <w:rFonts w:ascii="TH SarabunPSK" w:hAnsi="TH SarabunPSK" w:cs="TH SarabunPSK"/>
          <w:sz w:val="32"/>
          <w:szCs w:val="32"/>
        </w:rPr>
        <w:t xml:space="preserve"> Opportunity   =  O , </w:t>
      </w:r>
      <w:r w:rsidRPr="001136A3">
        <w:rPr>
          <w:rFonts w:ascii="TH SarabunPSK" w:hAnsi="TH SarabunPSK" w:cs="TH SarabunPSK"/>
          <w:sz w:val="32"/>
          <w:szCs w:val="32"/>
          <w:cs/>
        </w:rPr>
        <w:t>อุปสรรค</w:t>
      </w:r>
      <w:r w:rsidRPr="001136A3">
        <w:rPr>
          <w:rFonts w:ascii="TH SarabunPSK" w:hAnsi="TH SarabunPSK" w:cs="TH SarabunPSK"/>
          <w:sz w:val="32"/>
          <w:szCs w:val="32"/>
        </w:rPr>
        <w:t xml:space="preserve">  Threat  =  T )</w:t>
      </w:r>
      <w:r w:rsidRPr="001136A3">
        <w:rPr>
          <w:rFonts w:ascii="TH SarabunPSK" w:hAnsi="TH SarabunPSK" w:cs="TH SarabunPSK"/>
          <w:sz w:val="32"/>
          <w:szCs w:val="32"/>
          <w:cs/>
        </w:rPr>
        <w:tab/>
      </w:r>
    </w:p>
    <w:p w:rsidR="00B546F6" w:rsidRPr="00BE7A70" w:rsidRDefault="00BE7A70" w:rsidP="00B546F6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E7A7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546F6" w:rsidRPr="00BE7A7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จุดแข็ง  </w:t>
      </w:r>
      <w:r w:rsidR="00B546F6" w:rsidRPr="00BE7A70">
        <w:rPr>
          <w:rFonts w:ascii="TH SarabunPSK" w:hAnsi="TH SarabunPSK" w:cs="TH SarabunPSK"/>
          <w:b/>
          <w:bCs/>
          <w:sz w:val="32"/>
          <w:szCs w:val="32"/>
          <w:u w:val="single"/>
        </w:rPr>
        <w:t>Strength  =  S</w:t>
      </w:r>
      <w:r w:rsidR="00B546F6" w:rsidRPr="00BE7A7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เป็นศูนย์กลางการพัฒนา</w:t>
      </w:r>
      <w:r w:rsidRPr="00EF2543">
        <w:rPr>
          <w:rFonts w:ascii="TH SarabunPSK" w:hAnsi="TH SarabunPSK" w:cs="TH SarabunPSK"/>
          <w:sz w:val="32"/>
          <w:szCs w:val="32"/>
        </w:rPr>
        <w:t xml:space="preserve"> </w:t>
      </w:r>
      <w:r w:rsidRPr="00EF2543">
        <w:rPr>
          <w:rFonts w:ascii="TH SarabunPSK" w:hAnsi="TH SarabunPSK" w:cs="TH SarabunPSK"/>
          <w:sz w:val="32"/>
          <w:szCs w:val="32"/>
          <w:cs/>
        </w:rPr>
        <w:t>ระดับอำเภอ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มีวัฒนธรรม  ภูมิปัญญาท้องถิ่นที่เป็นเอกลักษณ์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บุคลากรมีศักยภาพในการทำงานสูง</w:t>
      </w:r>
      <w:r w:rsidRPr="00EF2543">
        <w:rPr>
          <w:rFonts w:ascii="TH SarabunPSK" w:hAnsi="TH SarabunPSK" w:cs="TH SarabunPSK"/>
          <w:sz w:val="32"/>
          <w:szCs w:val="32"/>
        </w:rPr>
        <w:t xml:space="preserve"> </w:t>
      </w:r>
      <w:r w:rsidRPr="00EF2543">
        <w:rPr>
          <w:rFonts w:ascii="TH SarabunPSK" w:hAnsi="TH SarabunPSK" w:cs="TH SarabunPSK"/>
          <w:sz w:val="32"/>
          <w:szCs w:val="32"/>
          <w:cs/>
        </w:rPr>
        <w:t>มีการพัฒนาบุคลากรให้มีความรู้ความสามารถอยู่เสมอ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มีเทคโนโลยีที่ทันสมัยในการให้บริการประชาชนในพื้นที่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มีงบประมาณในการพัฒนาท้องถิ่น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เป็นแหล่งเพาะปลูกพืชเศรษฐกิจ เช่น ยางพารา และการพาณิชย์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การคมนาคมสะดวก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ab/>
      </w:r>
      <w:r w:rsidRPr="00EF254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จุดอ่อน  </w:t>
      </w:r>
      <w:r w:rsidRPr="00EF254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Weaknesses  =   W 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</w:rPr>
        <w:t xml:space="preserve">- </w:t>
      </w:r>
      <w:r w:rsidRPr="00EF2543">
        <w:rPr>
          <w:rFonts w:ascii="TH SarabunPSK" w:hAnsi="TH SarabunPSK" w:cs="TH SarabunPSK"/>
          <w:sz w:val="32"/>
          <w:szCs w:val="32"/>
          <w:cs/>
        </w:rPr>
        <w:t>โครงสร้างด้านบุคลากรยังมีไม่เพียงพอต่อความต้องการ ของการปฏิบัติงาน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กฎ  ระเบียบ  ข้อบังคับ และกระบวนการทางราชการทำให้ปฏิบัติงานได้ล้าช้า</w:t>
      </w:r>
    </w:p>
    <w:p w:rsidR="00B546F6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แหล่งท่องเที่ยวตามธรรมชาติยังไม่มีการพัฒนาเท่าที่ควร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ประชาชนส่วนใหญ่ขาดความรู้  ความสามารถ ในด้านเทคโนโลยี/  ภาษาต่างประเทศ</w:t>
      </w:r>
    </w:p>
    <w:p w:rsidR="00B546F6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</w:rPr>
        <w:t xml:space="preserve">- </w:t>
      </w:r>
      <w:r w:rsidRPr="00EF2543">
        <w:rPr>
          <w:rFonts w:ascii="TH SarabunPSK" w:hAnsi="TH SarabunPSK" w:cs="TH SarabunPSK"/>
          <w:sz w:val="32"/>
          <w:szCs w:val="32"/>
          <w:cs/>
        </w:rPr>
        <w:t>บุคลากรบางส่วนขาดความเสียสละในการปฏิบัติหน้าที่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ab/>
      </w:r>
      <w:r w:rsidRPr="00EF254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โอกาส  </w:t>
      </w:r>
      <w:r w:rsidRPr="00EF2543">
        <w:rPr>
          <w:rFonts w:ascii="TH SarabunPSK" w:hAnsi="TH SarabunPSK" w:cs="TH SarabunPSK"/>
          <w:b/>
          <w:bCs/>
          <w:sz w:val="32"/>
          <w:szCs w:val="32"/>
          <w:u w:val="single"/>
        </w:rPr>
        <w:t>Opportunities  =   O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F2543">
        <w:rPr>
          <w:rFonts w:ascii="TH SarabunPSK" w:hAnsi="TH SarabunPSK" w:cs="TH SarabunPSK"/>
          <w:sz w:val="32"/>
          <w:szCs w:val="32"/>
        </w:rPr>
        <w:t xml:space="preserve">- </w:t>
      </w:r>
      <w:r w:rsidRPr="00EF2543">
        <w:rPr>
          <w:rFonts w:ascii="TH SarabunPSK" w:hAnsi="TH SarabunPSK" w:cs="TH SarabunPSK"/>
          <w:sz w:val="32"/>
          <w:szCs w:val="32"/>
          <w:cs/>
        </w:rPr>
        <w:t xml:space="preserve">พื้นที่มีความเหมาะสมในการพัฒนาทางการท่องเที่ยว และการพาณิชย์ 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มีแม่น้ำไหลผ่าน สามารถเก็บน้ำไว้ใช้ได้ตลอดปี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กระแสโลกา</w:t>
      </w:r>
      <w:proofErr w:type="spellStart"/>
      <w:r w:rsidRPr="00EF2543">
        <w:rPr>
          <w:rFonts w:ascii="TH SarabunPSK" w:hAnsi="TH SarabunPSK" w:cs="TH SarabunPSK"/>
          <w:sz w:val="32"/>
          <w:szCs w:val="32"/>
          <w:cs/>
        </w:rPr>
        <w:t>ภิวัตน์</w:t>
      </w:r>
      <w:proofErr w:type="spellEnd"/>
      <w:r w:rsidRPr="00EF2543">
        <w:rPr>
          <w:rFonts w:ascii="TH SarabunPSK" w:hAnsi="TH SarabunPSK" w:cs="TH SarabunPSK"/>
          <w:sz w:val="32"/>
          <w:szCs w:val="32"/>
          <w:cs/>
        </w:rPr>
        <w:t>และกลุ่มเศรษฐกิจเกิดขึ้นใหม่ จึงมีความสำคัญในการสนับสนุนให้ชุมชนพัฒนาด้านเศรษฐกิจได้ดี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นโยบายแก้ไขปัญหาความยากจนทำให้กระทรวงมีบทบาทสำคัญในการกำหนดนโยบายการเงินการคลังสู่ท้องถิ่น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 xml:space="preserve">- การเปลี่ยนแปลงระบบการบริหารงานบุคคล  </w:t>
      </w:r>
      <w:proofErr w:type="spellStart"/>
      <w:r w:rsidRPr="00EF2543">
        <w:rPr>
          <w:rFonts w:ascii="TH SarabunPSK" w:hAnsi="TH SarabunPSK" w:cs="TH SarabunPSK"/>
          <w:sz w:val="32"/>
          <w:szCs w:val="32"/>
          <w:cs/>
        </w:rPr>
        <w:t>ก.ท</w:t>
      </w:r>
      <w:proofErr w:type="spellEnd"/>
      <w:r w:rsidRPr="00EF2543">
        <w:rPr>
          <w:rFonts w:ascii="TH SarabunPSK" w:hAnsi="TH SarabunPSK" w:cs="TH SarabunPSK"/>
          <w:sz w:val="32"/>
          <w:szCs w:val="32"/>
          <w:cs/>
        </w:rPr>
        <w:t xml:space="preserve"> ช่วยในการจัดสรรบุคลากรให้ตรงกับความรู้  ความสามารถ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</w:rPr>
        <w:t xml:space="preserve">- </w:t>
      </w:r>
      <w:r w:rsidRPr="00EF2543">
        <w:rPr>
          <w:rFonts w:ascii="TH SarabunPSK" w:hAnsi="TH SarabunPSK" w:cs="TH SarabunPSK"/>
          <w:sz w:val="32"/>
          <w:szCs w:val="32"/>
          <w:cs/>
        </w:rPr>
        <w:t xml:space="preserve">มีนักลงทุนสนใจมาลงทุนในอำเภอบุณฑริกมากขึ้น </w:t>
      </w:r>
    </w:p>
    <w:p w:rsidR="00B546F6" w:rsidRPr="00EF2543" w:rsidRDefault="00B546F6" w:rsidP="002276F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 xml:space="preserve">- เป็นพื้นที่ที่มีแหล่งท่องเที่ยว และเป็นทางผ่านไปสถานที่ท่องเที่ยวอีกหลายแห่ง อาทิ </w:t>
      </w:r>
      <w:r w:rsidR="002276FF">
        <w:rPr>
          <w:rFonts w:ascii="TH SarabunPSK" w:hAnsi="TH SarabunPSK" w:cs="TH SarabunPSK" w:hint="cs"/>
          <w:sz w:val="32"/>
          <w:szCs w:val="32"/>
          <w:cs/>
        </w:rPr>
        <w:t xml:space="preserve">น้ำตกห้วยทราย เขตอำเภอบุณฑริก </w:t>
      </w:r>
      <w:r w:rsidRPr="00EF2543">
        <w:rPr>
          <w:rFonts w:ascii="TH SarabunPSK" w:hAnsi="TH SarabunPSK" w:cs="TH SarabunPSK"/>
          <w:sz w:val="32"/>
          <w:szCs w:val="32"/>
          <w:cs/>
        </w:rPr>
        <w:t xml:space="preserve">น้ำตกห้วยหลวง </w:t>
      </w:r>
      <w:r w:rsidR="002276FF">
        <w:rPr>
          <w:rFonts w:ascii="TH SarabunPSK" w:hAnsi="TH SarabunPSK" w:cs="TH SarabunPSK" w:hint="cs"/>
          <w:sz w:val="32"/>
          <w:szCs w:val="32"/>
          <w:cs/>
        </w:rPr>
        <w:t>อุทยานแห่งชาติภูจองนาย</w:t>
      </w:r>
      <w:proofErr w:type="spellStart"/>
      <w:r w:rsidR="002276FF">
        <w:rPr>
          <w:rFonts w:ascii="TH SarabunPSK" w:hAnsi="TH SarabunPSK" w:cs="TH SarabunPSK" w:hint="cs"/>
          <w:sz w:val="32"/>
          <w:szCs w:val="32"/>
          <w:cs/>
        </w:rPr>
        <w:t>อย</w:t>
      </w:r>
      <w:proofErr w:type="spellEnd"/>
      <w:r w:rsidR="002276FF">
        <w:rPr>
          <w:rFonts w:ascii="TH SarabunPSK" w:hAnsi="TH SarabunPSK" w:cs="TH SarabunPSK" w:hint="cs"/>
          <w:sz w:val="32"/>
          <w:szCs w:val="32"/>
          <w:cs/>
        </w:rPr>
        <w:t xml:space="preserve"> เขตอำเภอนาจะ</w:t>
      </w:r>
      <w:proofErr w:type="spellStart"/>
      <w:r w:rsidR="002276FF">
        <w:rPr>
          <w:rFonts w:ascii="TH SarabunPSK" w:hAnsi="TH SarabunPSK" w:cs="TH SarabunPSK" w:hint="cs"/>
          <w:sz w:val="32"/>
          <w:szCs w:val="32"/>
          <w:cs/>
        </w:rPr>
        <w:t>หลวย</w:t>
      </w:r>
      <w:proofErr w:type="spellEnd"/>
      <w:r w:rsidR="002276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25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76FF">
        <w:rPr>
          <w:rFonts w:ascii="TH SarabunPSK" w:hAnsi="TH SarabunPSK" w:cs="TH SarabunPSK" w:hint="cs"/>
          <w:sz w:val="32"/>
          <w:szCs w:val="32"/>
          <w:cs/>
        </w:rPr>
        <w:t xml:space="preserve">แก่งลำดวน เขตอำเภอน้ำยืน เป็นต้น </w:t>
      </w:r>
      <w:r w:rsidRPr="00EF2543">
        <w:rPr>
          <w:rFonts w:ascii="TH SarabunPSK" w:hAnsi="TH SarabunPSK" w:cs="TH SarabunPSK"/>
          <w:sz w:val="32"/>
          <w:szCs w:val="32"/>
          <w:cs/>
        </w:rPr>
        <w:t>ซึ่งเป็นสถานที่ท่องเที่ยวทั้งชาวไทยและชาวต่างชาติ</w:t>
      </w:r>
      <w:r w:rsidRPr="00EF2543">
        <w:rPr>
          <w:rFonts w:ascii="TH SarabunPSK" w:hAnsi="TH SarabunPSK" w:cs="TH SarabunPSK"/>
          <w:sz w:val="32"/>
          <w:szCs w:val="32"/>
        </w:rPr>
        <w:t xml:space="preserve"> </w:t>
      </w:r>
    </w:p>
    <w:p w:rsidR="00B546F6" w:rsidRDefault="00B546F6" w:rsidP="002276F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</w:rPr>
        <w:t xml:space="preserve">- </w:t>
      </w:r>
      <w:r w:rsidRPr="00EF2543">
        <w:rPr>
          <w:rFonts w:ascii="TH SarabunPSK" w:hAnsi="TH SarabunPSK" w:cs="TH SarabunPSK"/>
          <w:sz w:val="32"/>
          <w:szCs w:val="32"/>
          <w:cs/>
        </w:rPr>
        <w:t>เป็นพื้นที่สามารถพัฒนาไปสู่แหล่งการค้าชายแดนช่องตาอู</w:t>
      </w:r>
    </w:p>
    <w:p w:rsidR="00B546F6" w:rsidRPr="00EF2543" w:rsidRDefault="00B546F6" w:rsidP="00B546F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ab/>
      </w:r>
      <w:r w:rsidRPr="00EF254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อุปสรรค  </w:t>
      </w:r>
      <w:r w:rsidRPr="00EF254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Threats  =  T </w:t>
      </w:r>
    </w:p>
    <w:p w:rsidR="00B546F6" w:rsidRDefault="00B546F6" w:rsidP="00B546F6">
      <w:pPr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กระแสเปิดเสรีด้านการค้าและบริการ จึงทำให้มีคู่แข่งเพิ่มขึ้น</w:t>
      </w:r>
    </w:p>
    <w:p w:rsidR="00B92B22" w:rsidRDefault="00B92B22" w:rsidP="00B546F6">
      <w:pPr>
        <w:rPr>
          <w:rFonts w:ascii="TH SarabunPSK" w:hAnsi="TH SarabunPSK" w:cs="TH SarabunPSK"/>
          <w:sz w:val="32"/>
          <w:szCs w:val="32"/>
        </w:rPr>
      </w:pPr>
    </w:p>
    <w:p w:rsidR="00B92B22" w:rsidRPr="00EF2543" w:rsidRDefault="00B92B22" w:rsidP="00B92B2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-4</w:t>
      </w:r>
      <w:r w:rsidR="00F3036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B546F6" w:rsidRPr="002276FF" w:rsidRDefault="00B546F6" w:rsidP="00B546F6">
      <w:pPr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lastRenderedPageBreak/>
        <w:t>- การเปลี่ยนแปลงทางเทคโนโลยีทำให้กระทรวงต้องใช้ค่าใช้จ่ายในการลงทุนเพื่อพัฒนาระบบเป็นจำนวนมาก</w:t>
      </w:r>
      <w:r w:rsidRPr="002276FF">
        <w:rPr>
          <w:rFonts w:ascii="TH SarabunPSK" w:hAnsi="TH SarabunPSK" w:cs="TH SarabunPSK"/>
          <w:sz w:val="32"/>
          <w:szCs w:val="32"/>
          <w:cs/>
        </w:rPr>
        <w:t>ทำให้ ข้อจำกัดในการพัฒนาบุคลากร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การเปลี่ยนแปลงทางการเมือง  สังคม  เศรษฐกิจ มีผลกระทบต่อการพัฒนา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ภารกิจของกรมฯ ต้อง</w:t>
      </w:r>
      <w:proofErr w:type="spellStart"/>
      <w:r w:rsidRPr="00EF2543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F2543">
        <w:rPr>
          <w:rFonts w:ascii="TH SarabunPSK" w:hAnsi="TH SarabunPSK" w:cs="TH SarabunPSK"/>
          <w:sz w:val="32"/>
          <w:szCs w:val="32"/>
          <w:cs/>
        </w:rPr>
        <w:t>การกับหน่วยงานภายนอก ซึ่งระเบียบกฎหมายต่างกัน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หน่วยงานมีความห่างไกล จากจังหวัด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</w:rPr>
        <w:t xml:space="preserve">- </w:t>
      </w:r>
      <w:r w:rsidRPr="00EF2543">
        <w:rPr>
          <w:rFonts w:ascii="TH SarabunPSK" w:hAnsi="TH SarabunPSK" w:cs="TH SarabunPSK"/>
          <w:sz w:val="32"/>
          <w:szCs w:val="32"/>
          <w:cs/>
        </w:rPr>
        <w:t>มีประชากรแฝงจำนวนมาก</w:t>
      </w:r>
    </w:p>
    <w:p w:rsidR="00B546F6" w:rsidRPr="00EF2543" w:rsidRDefault="00B546F6" w:rsidP="00B546F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F2543">
        <w:rPr>
          <w:rFonts w:ascii="TH SarabunPSK" w:hAnsi="TH SarabunPSK" w:cs="TH SarabunPSK"/>
          <w:sz w:val="32"/>
          <w:szCs w:val="32"/>
          <w:cs/>
        </w:rPr>
        <w:t>- ขาดการประสานงานที่ดี ระหว่างหน่วยงาน   และภาคประชาชน</w:t>
      </w:r>
    </w:p>
    <w:p w:rsidR="00B546F6" w:rsidRDefault="00B546F6" w:rsidP="00B546F6">
      <w:pPr>
        <w:tabs>
          <w:tab w:val="left" w:pos="851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9D7FC8">
        <w:rPr>
          <w:rFonts w:ascii="TH SarabunPSK" w:hAnsi="TH SarabunPSK" w:cs="TH SarabunPSK"/>
          <w:sz w:val="32"/>
          <w:szCs w:val="32"/>
        </w:rPr>
        <w:t xml:space="preserve">- </w:t>
      </w:r>
      <w:r w:rsidRPr="009D7FC8">
        <w:rPr>
          <w:rFonts w:ascii="TH SarabunPSK" w:hAnsi="TH SarabunPSK" w:cs="TH SarabunPSK"/>
          <w:sz w:val="32"/>
          <w:szCs w:val="32"/>
          <w:cs/>
        </w:rPr>
        <w:t>ขาดแคลนงบประมาณ</w:t>
      </w:r>
    </w:p>
    <w:p w:rsidR="0099769B" w:rsidRPr="00B94BB6" w:rsidRDefault="0099769B" w:rsidP="002276FF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3.2 การประเมินสถานการณ์สภาพแวดล้อมภายนอกที่เกี่ยวข้อง</w:t>
      </w:r>
    </w:p>
    <w:p w:rsidR="007C2B27" w:rsidRPr="007C2B27" w:rsidRDefault="007C2B27" w:rsidP="002276FF">
      <w:pPr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eastAsia="zh-CN"/>
        </w:rPr>
        <w:t>ศักยภาพของเทศบาลตำบลบุณฑริก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ในปัจจุบัน และในอนาคตมีขีดความสามารถ ทั้งใน ด้านบุคลากร  ผู้ปฏิบัติงานที่มีประสิทธิภาพ</w:t>
      </w:r>
      <w:r w:rsidRPr="007C2B27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และมีความตั้งใจ และเสียสละในการปฏิบัติหน้าที่</w:t>
      </w:r>
      <w:r w:rsidRPr="007C2B27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ในด้านงบประมาณซึ่งมีจำนวนพอสมควร ทั้งรายได้ที่จัดเก็บเอง รัฐบาลจัดเก็บให้  และเงินอุดหนุนจากรัฐบาล   เพียงพอต่อการ พัฒนาท้องถิ่น</w:t>
      </w:r>
      <w:r w:rsidR="002276F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และสามารถบริหารจัดการได้ครบทุกแผนงาน</w:t>
      </w:r>
      <w:r w:rsidR="002276FF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ในด้านวัสดุ</w:t>
      </w:r>
      <w:r w:rsidR="002276FF">
        <w:rPr>
          <w:rFonts w:ascii="TH SarabunPSK" w:eastAsia="Cordia New" w:hAnsi="TH SarabunPSK" w:cs="TH SarabunPSK"/>
          <w:sz w:val="32"/>
          <w:szCs w:val="32"/>
          <w:lang w:eastAsia="zh-CN"/>
        </w:rPr>
        <w:t>/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อุปกรณ์</w:t>
      </w:r>
      <w:r w:rsidR="002276FF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ก็มีพอสมควรที่จะปฏิบัติงานได้อย่างมีประสิทธิภาพ</w:t>
      </w:r>
      <w:r w:rsidRPr="007C2B27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ในด้านการบริหารการจัดการ</w:t>
      </w:r>
      <w:r w:rsidR="002276FF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มีการแบ่งมอบภารกิจ</w:t>
      </w:r>
      <w:r w:rsidR="002276FF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อำนาจหน้าที่</w:t>
      </w:r>
      <w:r w:rsidRPr="007C2B27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และกระจายอำนาจให้เจ้าหน้าที่มีความรับผิ</w:t>
      </w:r>
      <w:r w:rsidR="002276FF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ดชอบสามารถตัดสินใจได้ระดับหนึ่ง</w:t>
      </w:r>
      <w:r w:rsidR="002276F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ภายใต้การกำกับดูแลของผู้บังคับบัญชาอย่างใกล้</w:t>
      </w:r>
      <w:r w:rsidR="00BE7A70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ชิด ส่วน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ศัก</w:t>
      </w:r>
      <w:r w:rsidRPr="007C2B2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ย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ภาพในด้านทรัพยากรธรรมชาติและสิ่งแวดล้อม  ก็มีความเหมาะสม  และเพียงพอ เนื่องจากในเทศบาลตำบลบุณฑริก มีแม่น้ำ</w:t>
      </w:r>
      <w:r w:rsidRPr="007C2B2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ไหล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ผ่านตลอดปี มีการคมนาคมที่สะดวกและมีการค้าขายในเขตเทศบาลมากขึ้น พร้อมกันนี้มีการลงทุนทางการค้าเพิ่มมากขึ้นเนื่องจากในเขตอำเภอบุณฑริกมีแหล่งท่องเที่ยวที่สามารถพัฒนาเป็นแหล่งท่องเที่ยวระดับประเทศได้ นอกจากนี้ยังเป็นเส้นทางที่ใช้เป็นทางผ่านไปแหล่งท่องเที่ยวอื่นได้อีก 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  <w:r w:rsidRPr="007C2B2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eastAsia="zh-CN"/>
        </w:rPr>
        <w:t>1.  สภาพปัญหา</w:t>
      </w:r>
    </w:p>
    <w:p w:rsidR="007C2B27" w:rsidRDefault="007C2B27" w:rsidP="00BE7A70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1.1  ปัญหาด้านสังคม</w:t>
      </w:r>
    </w:p>
    <w:p w:rsidR="007C2B27" w:rsidRPr="007C2B27" w:rsidRDefault="007C2B27" w:rsidP="007C2B27">
      <w:pPr>
        <w:ind w:firstLine="720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1)  การขาด</w:t>
      </w:r>
      <w:r w:rsidR="0059165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วัสดุอุปกรณ์สำหรับการยังชีพ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สงเคราะห์ผู้สูงอายุ</w:t>
      </w:r>
      <w:r w:rsidR="0059165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,ผู้พิการและอื่นๆ 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การขาด</w:t>
      </w:r>
      <w:r w:rsidR="0059165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วัสดุอุปกรณ์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สิ่งบรรเทาสาธารณภัย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1.2  ปัญหาด้านเศรษฐกิจ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ผลผลิตทางการเกษตรขายได้ราคาต่ำ  และขาดแคลนตลาดรับซื้อผลผลิต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ขาดแหล่งเงินทุนเพื่อเสริมอาชีพ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ประชาชนมีรายได้น้อย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1.3  ปัญหาการสาธารณสุข  และการอนามัย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1)  </w:t>
      </w:r>
      <w:r w:rsidR="0059165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บุคลากรมีน้อย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ขาดศักยภาพและประสิทธิภาพ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ประชาชนมีความรู้  ความเข้าใจ  ในการดูแลรักษาสุขภาพ  อนามัยไม่เพียงพอ</w:t>
      </w:r>
    </w:p>
    <w:p w:rsidR="007C2B27" w:rsidRPr="007C2B27" w:rsidRDefault="0074589C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ประชา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ช</w:t>
      </w:r>
      <w:r w:rsidR="007C2B27"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นขาดความรู้ในการป้องกัน  และควบคุมโรคติดต่อ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4)  ปัญหา</w:t>
      </w:r>
      <w:r w:rsidR="0059165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วัสดุในการประกอบอาหารให้กับ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เด็กบริโภค</w:t>
      </w:r>
      <w:r w:rsidR="0059165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ยัง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ไม่ได้คุณภาพ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5)  ปัญหาผู้สูงอายุขาดการดูแลด้านสุขภาพ</w:t>
      </w:r>
    </w:p>
    <w:p w:rsid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6)  ระบบการฆ่าและจำหน่ายเนื้อสัตว์ที่ไม่ถูกสุขาภิบาล</w:t>
      </w:r>
    </w:p>
    <w:p w:rsidR="00B92B22" w:rsidRDefault="00B92B22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B92B22" w:rsidRDefault="00B92B22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B92B22" w:rsidRPr="007C2B27" w:rsidRDefault="00B92B22" w:rsidP="00B92B22">
      <w:pPr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lang w:eastAsia="zh-CN"/>
        </w:rPr>
        <w:t>-4</w:t>
      </w:r>
      <w:r w:rsidR="00F30365">
        <w:rPr>
          <w:rFonts w:ascii="TH SarabunPSK" w:eastAsia="Cordia New" w:hAnsi="TH SarabunPSK" w:cs="TH SarabunPSK"/>
          <w:sz w:val="32"/>
          <w:szCs w:val="32"/>
          <w:lang w:eastAsia="zh-CN"/>
        </w:rPr>
        <w:t>3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-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lastRenderedPageBreak/>
        <w:t>1.4  ปัญหาด้านการศึกษาและวัฒนธรรม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บุคลากรไม่เพียงพอ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เด็กจบการศึกษาภาคบังคับแล้วไม่ได้เรียนต่อ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ขาดแคลนงบประมาณในการช่วยเด็กนักเรียนที่ยากจน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4)  อาคารสถานที่สำหรับเรียนไม่เพียงพอและขาดวัสดุอุปกรณ์ที่ทันสมัย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5)  อาหารเสริม (นม) และอาหารกลางวันไม่เพียงพอแก่ความต้องการ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1.5  ปัญหาแหล่งน้ำ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591650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1)  ขาดน้ำเพื่อใช้ในการอุปโภค/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บริโภคที่ได้มาตรฐานไม่มีตะกอน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ขาดแหล่งน้ำเพื่อการเกษตรในฤดูแล้ง</w:t>
      </w:r>
    </w:p>
    <w:p w:rsid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ปัญหาการปรับปรุงคุณภาพน้ำ</w:t>
      </w:r>
    </w:p>
    <w:p w:rsidR="00BE7A70" w:rsidRPr="007C2B27" w:rsidRDefault="00BE7A70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1.6  ปัญหาทรัพยากรธรรมชาติ  และสิ่งแวดล้อม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ปัญหาทรัพยากรป่าไม้ถูกบุกรุก  และถูกทำลาย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ปัญหาการบุกรุกที่ดินสาธารณะ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ปัญหาดินไม่มีคุณภาพ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4)  ปัญหาแหล่งน้ำมีสภาพตื้นเขิน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5)  ปัญหาขยะมูลฝอยในชุมชน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6)  ปัญหาสารพิษตกค้างจากภาคการเกษตร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1.7  ปัญหาอื่นๆ </w:t>
      </w:r>
    </w:p>
    <w:p w:rsid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ปัญหายาเสพติด</w:t>
      </w:r>
    </w:p>
    <w:p w:rsidR="00BE7A70" w:rsidRDefault="00BE7A70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C2B27" w:rsidRPr="00414D9E" w:rsidRDefault="007C2B27" w:rsidP="007C2B27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lang w:eastAsia="zh-CN"/>
        </w:rPr>
      </w:pPr>
      <w:r w:rsidRPr="00414D9E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eastAsia="zh-CN"/>
        </w:rPr>
        <w:t>2.  ความต้องการ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2.1  ความต้องการด้านสังคม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เพิ่ม</w:t>
      </w:r>
      <w:r w:rsidR="00414D9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สวัสดิการต่างแก่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กลุ่มผู้สูงอายุ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จัดหาสิ่งบรรเทาสาธารณภัยเพื่อช่วยเหลือประชาชนที่ประสบภัยธรรมชาติและที่เกิดขึ้นจากการกระทำของมนุษย์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2.2  ความต้องการด้านเศรษฐกิจ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สนับสนุนให้ความรู้ทางวิชาการในการผลิตพืชผลทางการเกษตร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จัดให้มีสถานที่จำหน่ายสินค้า  และผลผลิตทางการเกษตร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จัดตั้งกลุ่มออมทรัพย์  กลุ่มอาชีพในเทศบาล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4)  สร้างศูนย์ฝึก  และพัฒนาอาชีพด้านต่างๆ</w:t>
      </w:r>
    </w:p>
    <w:p w:rsid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5)  การฝึกอบรมให้ความรู้ด้านการบริหารจัดการกลุ่ม</w:t>
      </w:r>
    </w:p>
    <w:p w:rsidR="00C3432B" w:rsidRPr="007C2B27" w:rsidRDefault="00C3432B" w:rsidP="00C3432B">
      <w:pPr>
        <w:ind w:firstLine="720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6)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ขยายเส้นทางคมนาคมให้เพียงพอ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2.3  ความต้องการด้านสาธารณสุข  และอนามัย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จัดสร้างศูนย์บริการสาธารณสุข</w:t>
      </w:r>
      <w:r w:rsidR="00414D9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และวัสดุอุปกรณ์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ให้เพียงพอ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แนะนำ  ให้ข้อมูล  ความรู้  แก่ประชาชนในการดูแลรักษาสุขภาพ  อนามัย</w:t>
      </w:r>
    </w:p>
    <w:p w:rsid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ดำเนินการวางแผน  การป้องกัน  และควบคุมโรคติดต่อ</w:t>
      </w:r>
    </w:p>
    <w:p w:rsidR="00B92B22" w:rsidRDefault="00B92B22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B92B22" w:rsidRPr="007C2B27" w:rsidRDefault="00B92B22" w:rsidP="00B92B22">
      <w:pPr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lang w:eastAsia="zh-CN"/>
        </w:rPr>
        <w:lastRenderedPageBreak/>
        <w:t>-4</w:t>
      </w:r>
      <w:r w:rsidR="00F30365">
        <w:rPr>
          <w:rFonts w:ascii="TH SarabunPSK" w:eastAsia="Cordia New" w:hAnsi="TH SarabunPSK" w:cs="TH SarabunPSK"/>
          <w:sz w:val="32"/>
          <w:szCs w:val="32"/>
          <w:lang w:eastAsia="zh-CN"/>
        </w:rPr>
        <w:t>4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-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4)  จัดหา</w:t>
      </w:r>
      <w:r w:rsidR="008255E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สถานที่กำจัดขยะที่ไม่เป็นมลพิษต่อชุมชน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5)  การส่งเสริมกิจกรรมของสตรี เด็ก  เยาวชนและผู้สูงอายุ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6)  การส่งเสริมสุขภาพ/กิจกรรมของผู้พิการ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7)  การอบรมให้ความรู้แก่บุคลากรด้านสาธารณะสุข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2.4  ความต้องการด้านการศึกษาและวัฒนธรรม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จัดตั้งงบประมาณเพื่อ</w:t>
      </w:r>
      <w:r w:rsidR="008255E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จัดหาบุคคลากรทางการศึกษาให้เพียงพอ</w:t>
      </w:r>
    </w:p>
    <w:p w:rsidR="007C2B27" w:rsidRPr="008255EC" w:rsidRDefault="007C2B27" w:rsidP="007C2B27">
      <w:pPr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จัดตั้งงบประมาณในการซ่อมแซมอาคารเรียน</w:t>
      </w:r>
      <w:r w:rsidR="008255E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ให้เพียงพอ</w:t>
      </w:r>
    </w:p>
    <w:p w:rsid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จัดตั้งงบประมาณเพิ่มเติมตามโครงการอาหารเสริม(นม) และหารกลางวัน</w:t>
      </w:r>
    </w:p>
    <w:p w:rsidR="00C3432B" w:rsidRPr="007C2B27" w:rsidRDefault="00C3432B" w:rsidP="00C3432B">
      <w:pPr>
        <w:ind w:firstLine="720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4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) 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จัดหารถรับ</w:t>
      </w:r>
      <w:r w:rsidR="006511FB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ส่งนักเรียนให้เพียงพอและปลอดภัย</w:t>
      </w:r>
    </w:p>
    <w:p w:rsidR="00C3432B" w:rsidRPr="007C2B27" w:rsidRDefault="00C3432B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2.5  ความต้องการด้านแหล่งน้ำ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1)  จัดให้มีน้ำใช้ในการอุปโภค </w:t>
      </w:r>
      <w:r w:rsidR="008255E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-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บริโภค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ปรับปรุง  พัฒนาแหล่งน้ำเพื่อใช้ในการเกษตร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3)  จัดให้มี  แหล่งน้ำ  ภาชนะบรรจุน้ำให้เพียงพอ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2.6  ความต้องการด้านทรัพยากรธรรมชาติ  และสิ่งแวดล้อม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1)  จัดทำโครงการปลูกต้นไม้  ปลูกป่า  รักษาต้นน้ำลำธารและให้มีอาสาสมัครพิทักษ์  รักษาป่า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2)  ส่งเสริมให้ประชาชนได้มีความรู้เกี่ยวกับการทำลายป่า  โทษของการทำลายทรัพยากรธรรมชาติ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3)  รณรงค์  เผยแพร่  ปลูกฝังจิตสำนึกในการอนุรักษ์  และบำรุงรักษาทรัพยากรธรรมชาติ  และสิ่งแวดล้อม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4)  ปรับปรุง  คุณภาพของดิน  และปรับปรุงพัฒนาแหล่งน้ำ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5)  </w:t>
      </w:r>
      <w:r w:rsidR="008255E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เป็นศูนย์กลางและมีสถานที่ศึกษาดูงานทางด้านทรัพยากรธรรมชาติและสิ่งแวดล้อม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2.7  ความต้องการด้านอื่นๆ</w:t>
      </w:r>
    </w:p>
    <w:p w:rsidR="007C2B27" w:rsidRPr="007C2B27" w:rsidRDefault="007C2B27" w:rsidP="007C2B27">
      <w:pPr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1)  รณรงค์  </w:t>
      </w:r>
      <w:r w:rsidR="00C3432B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ให้ความรู้เรื่อง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ยาเสพติด</w:t>
      </w:r>
    </w:p>
    <w:p w:rsidR="00C3432B" w:rsidRPr="007C2B27" w:rsidRDefault="00C3432B" w:rsidP="00C3432B">
      <w:pPr>
        <w:ind w:firstLine="720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2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)  รณรงค์ 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ให้ความรู้เรื่อง </w:t>
      </w:r>
      <w:r w:rsidRPr="007C2B2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ตั้งครรภ์ก่อนวัยอันควร</w:t>
      </w:r>
    </w:p>
    <w:p w:rsidR="00A65120" w:rsidRDefault="00A65120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726AB6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</w:t>
      </w: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AB6" w:rsidRDefault="00726AB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 wp14:anchorId="1F8C01D1" wp14:editId="592E7DD3">
            <wp:extent cx="5731510" cy="629791"/>
            <wp:effectExtent l="0" t="0" r="2540" b="0"/>
            <wp:docPr id="1" name="รูปภาพ 1" descr="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B6" w:rsidRPr="00B94BB6" w:rsidRDefault="00B9619F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26B11C" wp14:editId="2765647A">
                <wp:simplePos x="0" y="0"/>
                <wp:positionH relativeFrom="column">
                  <wp:posOffset>1880235</wp:posOffset>
                </wp:positionH>
                <wp:positionV relativeFrom="paragraph">
                  <wp:posOffset>220980</wp:posOffset>
                </wp:positionV>
                <wp:extent cx="2035810" cy="566420"/>
                <wp:effectExtent l="0" t="0" r="21590" b="100330"/>
                <wp:wrapNone/>
                <wp:docPr id="3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566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3D2D" w:rsidRPr="00D22BAE" w:rsidRDefault="005A3D2D" w:rsidP="00771370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D22BAE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 xml:space="preserve">ส่วนที่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</w:p>
                          <w:p w:rsidR="005A3D2D" w:rsidRDefault="005A3D2D" w:rsidP="007713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029" style="position:absolute;left:0;text-align:left;margin-left:148.05pt;margin-top:17.4pt;width:160.3pt;height:4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" strokecolor="#00b0f0">
                <v:shadow on="t" opacity=".5" offset="0,5pt"/>
                <v:textbox>
                  <w:txbxContent>
                    <w:p w:rsidR="00E85C84" w:rsidRPr="00D22BAE" w:rsidRDefault="00E85C84" w:rsidP="00771370">
                      <w:pPr>
                        <w:pStyle w:val="a3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D22BAE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 xml:space="preserve">ส่วนที่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3</w:t>
                      </w:r>
                    </w:p>
                    <w:p w:rsidR="00E85C84" w:rsidRDefault="00E85C84" w:rsidP="00771370"/>
                  </w:txbxContent>
                </v:textbox>
              </v:oval>
            </w:pict>
          </mc:Fallback>
        </mc:AlternateContent>
      </w:r>
    </w:p>
    <w:p w:rsidR="00FC3736" w:rsidRDefault="00FC3736" w:rsidP="00C167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71370" w:rsidRDefault="00771370" w:rsidP="00771370">
      <w:pPr>
        <w:pStyle w:val="2"/>
        <w:jc w:val="thaiDistribute"/>
        <w:rPr>
          <w:rFonts w:ascii="TH SarabunPSK" w:hAnsi="TH SarabunPSK" w:cs="TH SarabunPSK"/>
          <w:sz w:val="40"/>
          <w:szCs w:val="40"/>
        </w:rPr>
      </w:pPr>
    </w:p>
    <w:p w:rsidR="00B9619F" w:rsidRPr="00B9619F" w:rsidRDefault="00B9619F" w:rsidP="00B9619F"/>
    <w:p w:rsidR="00771370" w:rsidRPr="00B94BB6" w:rsidRDefault="00771370" w:rsidP="00771370">
      <w:pPr>
        <w:pStyle w:val="2"/>
        <w:rPr>
          <w:rFonts w:ascii="TH SarabunPSK" w:hAnsi="TH SarabunPSK" w:cs="TH SarabunPSK"/>
          <w:sz w:val="44"/>
          <w:szCs w:val="44"/>
          <w:cs/>
        </w:rPr>
      </w:pPr>
      <w:r w:rsidRPr="00B94BB6">
        <w:rPr>
          <w:rFonts w:ascii="TH SarabunPSK" w:hAnsi="TH SarabunPSK" w:cs="TH SarabunPSK"/>
          <w:sz w:val="44"/>
          <w:szCs w:val="44"/>
          <w:cs/>
        </w:rPr>
        <w:t>การนำแผนพัฒนา</w:t>
      </w:r>
      <w:r w:rsidR="00726AB6">
        <w:rPr>
          <w:rFonts w:ascii="TH SarabunPSK" w:hAnsi="TH SarabunPSK" w:cs="TH SarabunPSK" w:hint="cs"/>
          <w:sz w:val="44"/>
          <w:szCs w:val="44"/>
          <w:cs/>
        </w:rPr>
        <w:t>ท้องถิ่นไ</w:t>
      </w:r>
      <w:r w:rsidRPr="00B94BB6">
        <w:rPr>
          <w:rFonts w:ascii="TH SarabunPSK" w:hAnsi="TH SarabunPSK" w:cs="TH SarabunPSK"/>
          <w:sz w:val="44"/>
          <w:szCs w:val="44"/>
          <w:cs/>
        </w:rPr>
        <w:t>ปสู่การปฏิบัติ</w:t>
      </w:r>
    </w:p>
    <w:p w:rsidR="00FC3736" w:rsidRDefault="00FC3736" w:rsidP="00FC3736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FC3736">
        <w:rPr>
          <w:rFonts w:ascii="TH SarabunPSK" w:hAnsi="TH SarabunPSK" w:cs="TH SarabunPSK" w:hint="cs"/>
          <w:b/>
          <w:bCs/>
          <w:sz w:val="32"/>
          <w:szCs w:val="32"/>
          <w:cs/>
        </w:rPr>
        <w:t>1.ยุทธศาสตร์การพัฒนาและแผนงาน</w:t>
      </w:r>
    </w:p>
    <w:p w:rsidR="00FC3736" w:rsidRPr="00FC3736" w:rsidRDefault="00FC3736" w:rsidP="00FC3736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9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2"/>
        <w:gridCol w:w="1843"/>
        <w:gridCol w:w="1559"/>
        <w:gridCol w:w="1560"/>
      </w:tblGrid>
      <w:tr w:rsidR="004752DD" w:rsidRPr="00FC3736" w:rsidTr="004752DD">
        <w:tc>
          <w:tcPr>
            <w:tcW w:w="709" w:type="dxa"/>
          </w:tcPr>
          <w:p w:rsidR="00FC3736" w:rsidRPr="00FC3736" w:rsidRDefault="00FC3736" w:rsidP="00FC3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7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1" w:type="dxa"/>
          </w:tcPr>
          <w:p w:rsidR="00FC3736" w:rsidRPr="00FC3736" w:rsidRDefault="00FC3736" w:rsidP="00FC3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7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842" w:type="dxa"/>
          </w:tcPr>
          <w:p w:rsidR="00FC3736" w:rsidRPr="00FC3736" w:rsidRDefault="00FC3736" w:rsidP="00FC3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7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843" w:type="dxa"/>
          </w:tcPr>
          <w:p w:rsidR="00FC3736" w:rsidRPr="00FC3736" w:rsidRDefault="00FC3736" w:rsidP="00FC3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7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1559" w:type="dxa"/>
          </w:tcPr>
          <w:p w:rsidR="00FC3736" w:rsidRPr="00FC3736" w:rsidRDefault="00FC3736" w:rsidP="00FC3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7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1560" w:type="dxa"/>
          </w:tcPr>
          <w:p w:rsidR="00FC3736" w:rsidRPr="00FC3736" w:rsidRDefault="00FC3736" w:rsidP="00FC3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7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าน</w:t>
            </w:r>
            <w:r w:rsidRPr="00FC37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สนับสนุน</w:t>
            </w:r>
          </w:p>
        </w:tc>
      </w:tr>
      <w:tr w:rsidR="007B1902" w:rsidRPr="003B4B50" w:rsidTr="004752DD">
        <w:tc>
          <w:tcPr>
            <w:tcW w:w="709" w:type="dxa"/>
            <w:vMerge w:val="restart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การพัฒนาด้านบริหารงานทั่วไป</w:t>
            </w:r>
          </w:p>
        </w:tc>
        <w:tc>
          <w:tcPr>
            <w:tcW w:w="1842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บริหารงานทั่วไป</w:t>
            </w:r>
          </w:p>
        </w:tc>
        <w:tc>
          <w:tcPr>
            <w:tcW w:w="1843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บริหารงานทั่วไป</w:t>
            </w:r>
          </w:p>
        </w:tc>
        <w:tc>
          <w:tcPr>
            <w:tcW w:w="1559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560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การพัฒนาด้านบริหารงานทั่วไป</w:t>
            </w:r>
          </w:p>
        </w:tc>
        <w:tc>
          <w:tcPr>
            <w:tcW w:w="1842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บริหารงานทั่วไป</w:t>
            </w:r>
          </w:p>
        </w:tc>
        <w:tc>
          <w:tcPr>
            <w:tcW w:w="1843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บริหารงานทั่วไป</w:t>
            </w:r>
          </w:p>
        </w:tc>
        <w:tc>
          <w:tcPr>
            <w:tcW w:w="1559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560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กองคลัง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C167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การพัฒนาด้านบริหารงานทั่วไป</w:t>
            </w:r>
          </w:p>
        </w:tc>
        <w:tc>
          <w:tcPr>
            <w:tcW w:w="1842" w:type="dxa"/>
          </w:tcPr>
          <w:p w:rsidR="007B1902" w:rsidRPr="003B4B50" w:rsidRDefault="007B1902" w:rsidP="00C167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บริหารงานทั่วไป</w:t>
            </w:r>
          </w:p>
        </w:tc>
        <w:tc>
          <w:tcPr>
            <w:tcW w:w="1843" w:type="dxa"/>
          </w:tcPr>
          <w:p w:rsidR="007B1902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การรักษาความ</w:t>
            </w:r>
          </w:p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 w:hint="cs"/>
                <w:sz w:val="32"/>
                <w:szCs w:val="32"/>
                <w:cs/>
              </w:rPr>
              <w:t>สงบภายใน</w:t>
            </w:r>
          </w:p>
        </w:tc>
        <w:tc>
          <w:tcPr>
            <w:tcW w:w="1559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560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</w:tr>
      <w:tr w:rsidR="007B1902" w:rsidRPr="003B4B50" w:rsidTr="004752DD">
        <w:tc>
          <w:tcPr>
            <w:tcW w:w="709" w:type="dxa"/>
            <w:vMerge w:val="restart"/>
          </w:tcPr>
          <w:p w:rsidR="007B1902" w:rsidRPr="003B4B50" w:rsidRDefault="007B1902" w:rsidP="007B190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61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การพัฒนาด้านบริการชุมชนและสังคม</w:t>
            </w:r>
          </w:p>
        </w:tc>
        <w:tc>
          <w:tcPr>
            <w:tcW w:w="1842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1843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559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560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การพัฒนาด้านบริการชุมชนและสังคม</w:t>
            </w:r>
          </w:p>
        </w:tc>
        <w:tc>
          <w:tcPr>
            <w:tcW w:w="1842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4B50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1843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สาธารณสุข</w:t>
            </w:r>
          </w:p>
        </w:tc>
        <w:tc>
          <w:tcPr>
            <w:tcW w:w="1559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กองสาธารณสุขและสิ่งแวดล้อม</w:t>
            </w:r>
          </w:p>
        </w:tc>
        <w:tc>
          <w:tcPr>
            <w:tcW w:w="1560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กองสาธารณสุขและสิ่งแวดล้อม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การพัฒนาด้านบริการชุมชนและสังคม</w:t>
            </w:r>
          </w:p>
        </w:tc>
        <w:tc>
          <w:tcPr>
            <w:tcW w:w="1842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1843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สังคมสงเคราะห์</w:t>
            </w:r>
          </w:p>
        </w:tc>
        <w:tc>
          <w:tcPr>
            <w:tcW w:w="1559" w:type="dxa"/>
          </w:tcPr>
          <w:p w:rsidR="007B1902" w:rsidRPr="004752DD" w:rsidRDefault="007B1902" w:rsidP="00C167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560" w:type="dxa"/>
          </w:tcPr>
          <w:p w:rsidR="007B1902" w:rsidRPr="004752DD" w:rsidRDefault="007B1902" w:rsidP="00C167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การพัฒนาด้านบริการชุมชนและสังคม</w:t>
            </w:r>
          </w:p>
        </w:tc>
        <w:tc>
          <w:tcPr>
            <w:tcW w:w="1842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1843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เคหะและชุมชน</w:t>
            </w:r>
          </w:p>
        </w:tc>
        <w:tc>
          <w:tcPr>
            <w:tcW w:w="1559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กองสาธารณสุขและสิ่งแวดล้อม</w:t>
            </w:r>
          </w:p>
        </w:tc>
        <w:tc>
          <w:tcPr>
            <w:tcW w:w="1560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กองสาธารณสุขและสิ่งแวดล้อม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การพัฒนาด้านบริการชุมชนและสังคม</w:t>
            </w:r>
          </w:p>
        </w:tc>
        <w:tc>
          <w:tcPr>
            <w:tcW w:w="1842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1843" w:type="dxa"/>
          </w:tcPr>
          <w:p w:rsidR="007B1902" w:rsidRPr="004752DD" w:rsidRDefault="007B1902" w:rsidP="00A70BB1">
            <w:pPr>
              <w:jc w:val="thaiDistribute"/>
              <w:rPr>
                <w:rStyle w:val="af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752DD">
              <w:rPr>
                <w:rStyle w:val="af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สร้างความเข้มแข็งของชุมชน</w:t>
            </w:r>
          </w:p>
        </w:tc>
        <w:tc>
          <w:tcPr>
            <w:tcW w:w="1559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560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การพัฒนาด้านบริการชุมชนและสังคม</w:t>
            </w:r>
          </w:p>
        </w:tc>
        <w:tc>
          <w:tcPr>
            <w:tcW w:w="1842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52DD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1843" w:type="dxa"/>
          </w:tcPr>
          <w:p w:rsidR="007B1902" w:rsidRPr="007B1902" w:rsidRDefault="007B1902" w:rsidP="007B19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1902">
              <w:rPr>
                <w:rFonts w:ascii="TH SarabunPSK" w:hAnsi="TH SarabunPSK" w:cs="TH SarabunPSK"/>
                <w:sz w:val="32"/>
                <w:szCs w:val="32"/>
                <w:cs/>
              </w:rPr>
              <w:t>การศาสนา วัฒนธรรมและนันทนาการ</w:t>
            </w:r>
          </w:p>
        </w:tc>
        <w:tc>
          <w:tcPr>
            <w:tcW w:w="1559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560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7B1902" w:rsidRPr="003B4B50" w:rsidTr="004752DD">
        <w:tc>
          <w:tcPr>
            <w:tcW w:w="709" w:type="dxa"/>
            <w:vMerge w:val="restart"/>
          </w:tcPr>
          <w:p w:rsidR="007B1902" w:rsidRPr="003B4B50" w:rsidRDefault="007B1902" w:rsidP="007B190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261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การพัฒนาด้านเศรษฐกิจ</w:t>
            </w:r>
          </w:p>
        </w:tc>
        <w:tc>
          <w:tcPr>
            <w:tcW w:w="1842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1843" w:type="dxa"/>
          </w:tcPr>
          <w:p w:rsidR="007B1902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อุตสาหกรรม</w:t>
            </w:r>
          </w:p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และการโยธา</w:t>
            </w:r>
          </w:p>
        </w:tc>
        <w:tc>
          <w:tcPr>
            <w:tcW w:w="1559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560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การพัฒนาด้านเศรษฐกิจ</w:t>
            </w:r>
          </w:p>
        </w:tc>
        <w:tc>
          <w:tcPr>
            <w:tcW w:w="1842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1843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การเกษตร</w:t>
            </w:r>
          </w:p>
        </w:tc>
        <w:tc>
          <w:tcPr>
            <w:tcW w:w="1559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560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</w:tr>
      <w:tr w:rsidR="007B1902" w:rsidRPr="003B4B50" w:rsidTr="004752DD">
        <w:tc>
          <w:tcPr>
            <w:tcW w:w="709" w:type="dxa"/>
            <w:vMerge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การพัฒนาด้านเศรษฐกิจ</w:t>
            </w:r>
          </w:p>
        </w:tc>
        <w:tc>
          <w:tcPr>
            <w:tcW w:w="1842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1843" w:type="dxa"/>
          </w:tcPr>
          <w:p w:rsidR="007B1902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การพาณิชย์</w:t>
            </w:r>
          </w:p>
        </w:tc>
        <w:tc>
          <w:tcPr>
            <w:tcW w:w="1559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560" w:type="dxa"/>
          </w:tcPr>
          <w:p w:rsidR="007B1902" w:rsidRPr="003B4B50" w:rsidRDefault="007B1902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</w:tr>
      <w:tr w:rsidR="00DC46C1" w:rsidRPr="003B4B50" w:rsidTr="004752DD">
        <w:tc>
          <w:tcPr>
            <w:tcW w:w="709" w:type="dxa"/>
          </w:tcPr>
          <w:p w:rsidR="00DC46C1" w:rsidRPr="003B4B50" w:rsidRDefault="007B1902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261" w:type="dxa"/>
          </w:tcPr>
          <w:p w:rsidR="00DC46C1" w:rsidRPr="003B4B50" w:rsidRDefault="00DC46C1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การพัฒนาด้านการดำเนินงานอื่น</w:t>
            </w:r>
          </w:p>
        </w:tc>
        <w:tc>
          <w:tcPr>
            <w:tcW w:w="1842" w:type="dxa"/>
          </w:tcPr>
          <w:p w:rsidR="00DC46C1" w:rsidRPr="00DC46C1" w:rsidRDefault="00DC46C1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1843" w:type="dxa"/>
          </w:tcPr>
          <w:p w:rsidR="00DC46C1" w:rsidRPr="003B4B50" w:rsidRDefault="00DC46C1" w:rsidP="00A70B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งบกลาง</w:t>
            </w:r>
          </w:p>
        </w:tc>
        <w:tc>
          <w:tcPr>
            <w:tcW w:w="1559" w:type="dxa"/>
          </w:tcPr>
          <w:p w:rsidR="00DC46C1" w:rsidRPr="003B4B50" w:rsidRDefault="00DC46C1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560" w:type="dxa"/>
          </w:tcPr>
          <w:p w:rsidR="00DC46C1" w:rsidRPr="003B4B50" w:rsidRDefault="00DC46C1" w:rsidP="00C167E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สำนักปลัด</w:t>
            </w:r>
          </w:p>
        </w:tc>
      </w:tr>
      <w:tr w:rsidR="007B1902" w:rsidRPr="007B1902" w:rsidTr="004752DD">
        <w:tc>
          <w:tcPr>
            <w:tcW w:w="709" w:type="dxa"/>
          </w:tcPr>
          <w:p w:rsidR="007B1902" w:rsidRPr="007B1902" w:rsidRDefault="007B1902" w:rsidP="007B19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19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261" w:type="dxa"/>
          </w:tcPr>
          <w:p w:rsidR="007B1902" w:rsidRPr="007B1902" w:rsidRDefault="007B1902" w:rsidP="007B19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19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</w:tcPr>
          <w:p w:rsidR="007B1902" w:rsidRPr="007B1902" w:rsidRDefault="007B1902" w:rsidP="007B19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19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7B1902" w:rsidRPr="007B1902" w:rsidRDefault="007B1902" w:rsidP="007B19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19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559" w:type="dxa"/>
          </w:tcPr>
          <w:p w:rsidR="007B1902" w:rsidRPr="007B1902" w:rsidRDefault="007B1902" w:rsidP="007B19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19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560" w:type="dxa"/>
          </w:tcPr>
          <w:p w:rsidR="007B1902" w:rsidRPr="007B1902" w:rsidRDefault="007B1902" w:rsidP="007B19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19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</w:tbl>
    <w:p w:rsidR="00FC3736" w:rsidRDefault="00FC3736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167E0" w:rsidRDefault="00275F83" w:rsidP="00275F8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DSE PaTiMoke Extend" w:hAnsi="DSE PaTiMoke Extend"/>
          <w:noProof/>
          <w:sz w:val="56"/>
          <w:szCs w:val="56"/>
        </w:rPr>
        <w:lastRenderedPageBreak/>
        <w:drawing>
          <wp:inline distT="0" distB="0" distL="0" distR="0" wp14:anchorId="6F82DAE1" wp14:editId="0A13DCAF">
            <wp:extent cx="5749700" cy="714375"/>
            <wp:effectExtent l="0" t="0" r="3810" b="0"/>
            <wp:docPr id="8" name="รูปภาพ 8" descr="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37" cy="71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7E0" w:rsidRDefault="00781A79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E71301" wp14:editId="60D101F3">
                <wp:simplePos x="0" y="0"/>
                <wp:positionH relativeFrom="column">
                  <wp:posOffset>1925320</wp:posOffset>
                </wp:positionH>
                <wp:positionV relativeFrom="paragraph">
                  <wp:posOffset>111760</wp:posOffset>
                </wp:positionV>
                <wp:extent cx="2035810" cy="566420"/>
                <wp:effectExtent l="0" t="0" r="21590" b="100330"/>
                <wp:wrapNone/>
                <wp:docPr id="2" name="Oval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566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3D2D" w:rsidRPr="00FC3736" w:rsidRDefault="005A3D2D" w:rsidP="00635981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FC3736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 xml:space="preserve">่วนที่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</w:p>
                          <w:p w:rsidR="005A3D2D" w:rsidRDefault="005A3D2D" w:rsidP="006359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1" o:spid="_x0000_s1030" style="position:absolute;left:0;text-align:left;margin-left:151.6pt;margin-top:8.8pt;width:160.3pt;height:44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" strokecolor="#00b0f0">
                <v:shadow on="t" opacity=".5" offset="0,5pt"/>
                <v:textbox>
                  <w:txbxContent>
                    <w:p w:rsidR="00E85C84" w:rsidRPr="00FC3736" w:rsidRDefault="00E85C84" w:rsidP="00635981">
                      <w:pPr>
                        <w:pStyle w:val="a3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FC3736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ส</w:t>
                      </w:r>
                      <w:r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 xml:space="preserve">่วนที่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4</w:t>
                      </w:r>
                    </w:p>
                    <w:p w:rsidR="00E85C84" w:rsidRDefault="00E85C84" w:rsidP="00635981"/>
                  </w:txbxContent>
                </v:textbox>
              </v:oval>
            </w:pict>
          </mc:Fallback>
        </mc:AlternateContent>
      </w:r>
    </w:p>
    <w:p w:rsidR="005C15C7" w:rsidRPr="00B94BB6" w:rsidRDefault="005C15C7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C15C7" w:rsidRPr="00B94BB6" w:rsidRDefault="005C15C7" w:rsidP="00A70BB1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981" w:rsidRPr="00B94BB6" w:rsidRDefault="00635981" w:rsidP="00E42B2B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981" w:rsidRDefault="00635981" w:rsidP="00604D85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94BB6">
        <w:rPr>
          <w:rFonts w:ascii="TH SarabunPSK" w:hAnsi="TH SarabunPSK" w:cs="TH SarabunPSK"/>
          <w:b/>
          <w:bCs/>
          <w:sz w:val="36"/>
          <w:szCs w:val="36"/>
          <w:cs/>
        </w:rPr>
        <w:t>การติดตาม</w:t>
      </w:r>
      <w:r w:rsidR="00C167E0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Pr="00B94BB6">
        <w:rPr>
          <w:rFonts w:ascii="TH SarabunPSK" w:hAnsi="TH SarabunPSK" w:cs="TH SarabunPSK"/>
          <w:b/>
          <w:bCs/>
          <w:sz w:val="36"/>
          <w:szCs w:val="36"/>
          <w:cs/>
        </w:rPr>
        <w:t>ประเมินผล</w:t>
      </w:r>
    </w:p>
    <w:p w:rsidR="0008066B" w:rsidRPr="008870F2" w:rsidRDefault="00403FA0" w:rsidP="0008066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4.1</w:t>
      </w:r>
      <w:r w:rsidR="0008066B" w:rsidRPr="008870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การติดตามและประเมินผลยุทธศาสตร์</w:t>
      </w:r>
    </w:p>
    <w:p w:rsidR="0070495B" w:rsidRDefault="0070495B" w:rsidP="00275F8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การ</w:t>
      </w:r>
      <w:r w:rsidR="008870F2">
        <w:rPr>
          <w:rFonts w:ascii="TH SarabunPSK" w:hAnsi="TH SarabunPSK" w:cs="TH SarabunPSK" w:hint="cs"/>
          <w:sz w:val="32"/>
          <w:szCs w:val="32"/>
          <w:cs/>
        </w:rPr>
        <w:t>ติดตามและประเมินผลยุทธศาสตร์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ดำเนินการโดยมีวัตถุประสงค์เพื่อแสดงความสัมพันธ์</w:t>
      </w:r>
      <w:r w:rsidR="008870F2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Pr="0070495B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8870F2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และการจัดทำงบประมาณประจำปี</w:t>
      </w:r>
      <w:r w:rsidR="00DE302A">
        <w:rPr>
          <w:rFonts w:ascii="TH SarabunPSK" w:hAnsi="TH SarabunPSK" w:cs="TH SarabunPSK" w:hint="cs"/>
          <w:sz w:val="32"/>
          <w:szCs w:val="32"/>
          <w:cs/>
        </w:rPr>
        <w:t xml:space="preserve"> งบประมาณรายจ่ายเพิ่มเติมและจ่ายขาดเงินสะสม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โดยจะต้องสอดคล้องและสามารถตอบสนองต่อวัตถุประสงค์ของการพัฒนา ดังนั้น เพื่อให้แผน</w:t>
      </w:r>
      <w:r w:rsidR="008870F2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เทศบาลตำบลบุณฑริก สามารถนำไปสู่การปฏิบัติได้อย่างแท้จริง จึงจำเป็นต้องมีการปรับกระบวนการและกลไกการบริหารให้เกิดความคล่องตัว เพื่อให้การแปลงแผนไปสู่การปฏิบัติเกิดประสิทธิภาพและประสิทธิผล โดยมีปัจจัยสนับสนุนและแนวทางดำเนินการ ดังนี้</w:t>
      </w:r>
      <w:r w:rsidR="00B47F71">
        <w:rPr>
          <w:rFonts w:ascii="TH SarabunPSK" w:hAnsi="TH SarabunPSK" w:cs="TH SarabunPSK"/>
          <w:sz w:val="32"/>
          <w:szCs w:val="32"/>
        </w:rPr>
        <w:t>.</w:t>
      </w:r>
    </w:p>
    <w:p w:rsidR="0025586B" w:rsidRPr="0070495B" w:rsidRDefault="0025586B" w:rsidP="00275F8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องค์กรรับผิดชอบ</w:t>
      </w:r>
    </w:p>
    <w:p w:rsidR="0070495B" w:rsidRPr="0070495B" w:rsidRDefault="0070495B" w:rsidP="007F06F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0495B">
        <w:rPr>
          <w:rFonts w:ascii="TH SarabunPSK" w:hAnsi="TH SarabunPSK" w:cs="TH SarabunPSK"/>
          <w:sz w:val="32"/>
          <w:szCs w:val="32"/>
        </w:rPr>
        <w:t>1.1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0030">
        <w:rPr>
          <w:rFonts w:ascii="TH SarabunPSK" w:hAnsi="TH SarabunPSK" w:cs="TH SarabunPSK" w:hint="cs"/>
          <w:sz w:val="32"/>
          <w:szCs w:val="32"/>
          <w:cs/>
        </w:rPr>
        <w:t>ข้อ 28 ให้ผู้บริหารท้องถิ่นแต่งตั้ง</w:t>
      </w: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</w:t>
      </w:r>
      <w:r w:rsidR="00790030">
        <w:rPr>
          <w:rFonts w:ascii="TH SarabunPSK" w:hAnsi="TH SarabunPSK" w:cs="TH SarabunPSK" w:hint="cs"/>
          <w:sz w:val="32"/>
          <w:szCs w:val="32"/>
          <w:cs/>
        </w:rPr>
        <w:t>ท้องถ้องถิ่นประกอบด้วย</w:t>
      </w:r>
    </w:p>
    <w:p w:rsidR="0070495B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สมาชิกสภาท้องถิ่นที่สภาท้องถิ่นคัดเลือกจำนวนสามคน </w:t>
      </w:r>
    </w:p>
    <w:p w:rsidR="00790030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ผู้แทนประชาคมท้องถิ่นที่ประชาคมท้องถิ่นคัดเลือกจำนวนสองคน</w:t>
      </w:r>
    </w:p>
    <w:p w:rsidR="00790030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ผู้แทนหน่วยงานที่เกี่ยวข้องที่ผู้บริหารท้องถิ่นคัดเลือกจำนวนสองคน</w:t>
      </w:r>
    </w:p>
    <w:p w:rsidR="00790030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หัวหน้าส่วนการบริหารที่คัดเลือกกันเองจำนวนสองคน</w:t>
      </w:r>
    </w:p>
    <w:p w:rsidR="009713BA" w:rsidRDefault="00790030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ผู้ทรงคุณวุฒิที่ผู้บริหารท้องถิ่นคัดเลือกจำนวนสองคน</w:t>
      </w:r>
    </w:p>
    <w:p w:rsidR="00790030" w:rsidRPr="0070495B" w:rsidRDefault="009713BA" w:rsidP="0079003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ให้คณะกรรมการเลือกกรรมการหนึ่งคนทำหน้าที่ประธานคณะกรรมการและคณะกรรมการอีกหนึ่งคนทำหน้าที่เลขานุการของคณะกรรมการ</w:t>
      </w:r>
      <w:r w:rsidR="0079003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 xml:space="preserve">      โดยให้คณะกรรมการมีหน้าที่  ดังนี้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กำหนดแนวทาง  วิธีการติดตามและประเมินผลแผนพัฒนา</w:t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</w:p>
    <w:p w:rsidR="0070495B" w:rsidRPr="0070495B" w:rsidRDefault="0070495B" w:rsidP="009713BA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ดำเนินการติดตามและประเมินผลแผนพัฒนา</w:t>
      </w:r>
    </w:p>
    <w:p w:rsidR="007F06F5" w:rsidRPr="00DE302A" w:rsidRDefault="0070495B" w:rsidP="009713B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>รายงานผลและเสนอความคิดเห็น  ซึ่งได้จากการติดตามและประเมินผลแผนพัฒนาต่อผู้บริหาร  เพื่อให้ผู้บริหารท้องถิ่นเสนอต่อสภาท้องถิ่น</w:t>
      </w:r>
      <w:r w:rsidR="009713BA">
        <w:rPr>
          <w:rFonts w:ascii="TH SarabunPSK" w:hAnsi="TH SarabunPSK" w:cs="TH SarabunPSK" w:hint="cs"/>
          <w:sz w:val="32"/>
          <w:szCs w:val="32"/>
          <w:cs/>
        </w:rPr>
        <w:t>และค</w:t>
      </w:r>
      <w:r w:rsidRPr="0070495B">
        <w:rPr>
          <w:rFonts w:ascii="TH SarabunPSK" w:hAnsi="TH SarabunPSK" w:cs="TH SarabunPSK"/>
          <w:sz w:val="32"/>
          <w:szCs w:val="32"/>
          <w:cs/>
        </w:rPr>
        <w:t>ณะกรรมการพัฒนาท้องถิ่น</w:t>
      </w:r>
      <w:r w:rsidR="009713BA">
        <w:rPr>
          <w:rFonts w:ascii="TH SarabunPSK" w:hAnsi="TH SarabunPSK" w:cs="TH SarabunPSK" w:hint="cs"/>
          <w:sz w:val="32"/>
          <w:szCs w:val="32"/>
          <w:cs/>
        </w:rPr>
        <w:t>พร้อมทั้ง</w:t>
      </w:r>
      <w:r w:rsidRPr="0070495B">
        <w:rPr>
          <w:rFonts w:ascii="TH SarabunPSK" w:hAnsi="TH SarabunPSK" w:cs="TH SarabunPSK"/>
          <w:sz w:val="32"/>
          <w:szCs w:val="32"/>
          <w:cs/>
        </w:rPr>
        <w:t>ประกาศผลการติดตามและประเมินผลแผนพัฒนาให้ประชาชนในท้องถิ่นทราบ</w:t>
      </w:r>
      <w:r w:rsidR="009713BA">
        <w:rPr>
          <w:rFonts w:ascii="TH SarabunPSK" w:hAnsi="TH SarabunPSK" w:cs="TH SarabunPSK" w:hint="cs"/>
          <w:sz w:val="32"/>
          <w:szCs w:val="32"/>
          <w:cs/>
        </w:rPr>
        <w:t xml:space="preserve">ในที่เปิดเผยภายในสิบห้าวันนับแต่วันที่ผู้บริหารท้องถิ่นเนอผลการติดตามและประเมินผลดังกล่าวและต้องปิดประกาศโดยเปิดเผยไม่น้อยกว่าสามสิบวัน </w:t>
      </w:r>
      <w:r w:rsidRPr="0070495B">
        <w:rPr>
          <w:rFonts w:ascii="TH SarabunPSK" w:hAnsi="TH SarabunPSK" w:cs="TH SarabunPSK"/>
          <w:sz w:val="32"/>
          <w:szCs w:val="32"/>
          <w:cs/>
        </w:rPr>
        <w:t>โดย</w:t>
      </w:r>
      <w:r w:rsidR="009713BA" w:rsidRPr="00DE302A">
        <w:rPr>
          <w:rFonts w:ascii="TH SarabunPSK" w:hAnsi="TH SarabunPSK" w:cs="TH SarabunPSK" w:hint="cs"/>
          <w:sz w:val="32"/>
          <w:szCs w:val="32"/>
          <w:cs/>
        </w:rPr>
        <w:t>อย่างน้อยปีละ</w:t>
      </w:r>
      <w:r w:rsidR="00DE302A" w:rsidRPr="00DE302A">
        <w:rPr>
          <w:rFonts w:ascii="TH SarabunPSK" w:hAnsi="TH SarabunPSK" w:cs="TH SarabunPSK" w:hint="cs"/>
          <w:sz w:val="32"/>
          <w:szCs w:val="32"/>
          <w:cs/>
        </w:rPr>
        <w:t>หนึ่ง</w:t>
      </w:r>
      <w:r w:rsidR="009713BA" w:rsidRPr="00DE302A">
        <w:rPr>
          <w:rFonts w:ascii="TH SarabunPSK" w:hAnsi="TH SarabunPSK" w:cs="TH SarabunPSK" w:hint="cs"/>
          <w:sz w:val="32"/>
          <w:szCs w:val="32"/>
          <w:cs/>
        </w:rPr>
        <w:t xml:space="preserve">ครั้ง </w:t>
      </w:r>
      <w:r w:rsidRPr="00DE302A">
        <w:rPr>
          <w:rFonts w:ascii="TH SarabunPSK" w:hAnsi="TH SarabunPSK" w:cs="TH SarabunPSK"/>
          <w:sz w:val="32"/>
          <w:szCs w:val="32"/>
          <w:cs/>
        </w:rPr>
        <w:t xml:space="preserve"> ภายในเดือน</w:t>
      </w:r>
      <w:r w:rsidR="00DE302A" w:rsidRPr="00DE302A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Pr="00DE302A">
        <w:rPr>
          <w:rFonts w:ascii="TH SarabunPSK" w:hAnsi="TH SarabunPSK" w:cs="TH SarabunPSK"/>
          <w:sz w:val="32"/>
          <w:szCs w:val="32"/>
          <w:cs/>
        </w:rPr>
        <w:t xml:space="preserve">ของทุกปี   </w:t>
      </w:r>
    </w:p>
    <w:p w:rsidR="00781A79" w:rsidRPr="00DE302A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Default="00781A79" w:rsidP="009713B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81A79" w:rsidRPr="0070495B" w:rsidRDefault="00E363BF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-10</w:t>
      </w:r>
      <w:r w:rsidR="00F962DF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70495B" w:rsidRDefault="0070495B" w:rsidP="007F06F5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แต่งตั้งคณะอนุกรรมการหรือคณะทำงาน  เพื่อช่วยปฏิบัติงานตามหน้าที่เห็นสมควร </w:t>
      </w:r>
    </w:p>
    <w:p w:rsidR="00D96C98" w:rsidRPr="0070495B" w:rsidRDefault="00D96C98" w:rsidP="007F06F5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7F06F5" w:rsidRPr="0070495B" w:rsidRDefault="007F06F5" w:rsidP="007F06F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1.2 </w:t>
      </w:r>
      <w:r>
        <w:rPr>
          <w:rFonts w:ascii="TH SarabunPSK" w:hAnsi="TH SarabunPSK" w:cs="TH SarabunPSK" w:hint="cs"/>
          <w:sz w:val="32"/>
          <w:szCs w:val="32"/>
          <w:cs/>
        </w:rPr>
        <w:t>ข้อ 8 ให้ผู้บริหารท้องถิ่นแต่งตั้งคณะกรรมการพัฒนาท้องถิ่น ประกอบด้วย</w:t>
      </w:r>
    </w:p>
    <w:p w:rsidR="0070495B" w:rsidRPr="0070495B" w:rsidRDefault="0070495B" w:rsidP="007F06F5">
      <w:pPr>
        <w:ind w:left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="007F06F5">
        <w:rPr>
          <w:rFonts w:ascii="TH SarabunPSK" w:hAnsi="TH SarabunPSK" w:cs="TH SarabunPSK" w:hint="cs"/>
          <w:sz w:val="32"/>
          <w:szCs w:val="32"/>
          <w:cs/>
        </w:rPr>
        <w:t>ผู้บริหารท้องถิ่น</w:t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  <w:t>ประธานกรรมการ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7F06F5">
        <w:rPr>
          <w:rFonts w:ascii="TH SarabunPSK" w:hAnsi="TH SarabunPSK" w:cs="TH SarabunPSK" w:hint="cs"/>
          <w:sz w:val="32"/>
          <w:szCs w:val="32"/>
          <w:cs/>
        </w:rPr>
        <w:t>รองนายกองค์กรปกครองส่วนท้องถิ่นนั้นทุกคน</w:t>
      </w:r>
      <w:r w:rsidRPr="0070495B">
        <w:rPr>
          <w:rFonts w:ascii="TH SarabunPSK" w:hAnsi="TH SarabunPSK" w:cs="TH SarabunPSK"/>
          <w:sz w:val="32"/>
          <w:szCs w:val="32"/>
        </w:rPr>
        <w:t xml:space="preserve">  </w:t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="007F06F5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>สมาชิกสภา</w:t>
      </w:r>
      <w:r w:rsidR="007F06F5">
        <w:rPr>
          <w:rFonts w:ascii="TH SarabunPSK" w:hAnsi="TH SarabunPSK" w:cs="TH SarabunPSK" w:hint="cs"/>
          <w:sz w:val="32"/>
          <w:szCs w:val="32"/>
          <w:cs/>
        </w:rPr>
        <w:t>ท้องถิ่นที่สภาท้องถิ่นคัดเลือกจำนวนสามคน</w:t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="007F06F5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:rsidR="0070495B" w:rsidRPr="0070495B" w:rsidRDefault="007F06F5" w:rsidP="007F06F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 w:rsidR="0070495B" w:rsidRPr="0070495B">
        <w:rPr>
          <w:rFonts w:ascii="TH SarabunPSK" w:hAnsi="TH SarabunPSK" w:cs="TH SarabunPSK"/>
          <w:sz w:val="32"/>
          <w:szCs w:val="32"/>
        </w:rPr>
        <w:t xml:space="preserve">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>ที่ผู้บริหารท้องถิ่นคัดเลือกจำนวนสามคน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:rsidR="009A7FAE" w:rsidRDefault="007F06F5" w:rsidP="009A7FAE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 w:rsidR="009A7FAE">
        <w:rPr>
          <w:rFonts w:ascii="TH SarabunPSK" w:hAnsi="TH SarabunPSK" w:cs="TH SarabunPSK"/>
          <w:sz w:val="32"/>
          <w:szCs w:val="32"/>
        </w:rPr>
        <w:t xml:space="preserve"> </w:t>
      </w:r>
      <w:r w:rsidR="009A7FAE">
        <w:rPr>
          <w:rFonts w:ascii="TH SarabunPSK" w:hAnsi="TH SarabunPSK" w:cs="TH SarabunPSK" w:hint="cs"/>
          <w:sz w:val="32"/>
          <w:szCs w:val="32"/>
          <w:cs/>
        </w:rPr>
        <w:t>ผู้แทนภาคราชการและ/หรือรัฐวิสาหกิจที่ผู้บริหารท้องถิ่นคัดเลือกจำนวนไม่น้อยกว่าสามคน</w:t>
      </w:r>
    </w:p>
    <w:p w:rsidR="009A7FAE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9A7FAE" w:rsidP="009A7FAE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ผู้แทนประชาคมท้องถิ่น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>ที่ประชาคมท้องถิ่นคัดเลือกจำนวนไม่น้อยกว่าสามคนแต่ไม่เกินหกคน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7.</w:t>
      </w:r>
      <w:r w:rsidR="0070495B" w:rsidRPr="0070495B">
        <w:rPr>
          <w:rFonts w:ascii="TH SarabunPSK" w:hAnsi="TH SarabunPSK" w:cs="TH SarabunPSK"/>
          <w:sz w:val="32"/>
          <w:szCs w:val="32"/>
        </w:rPr>
        <w:t xml:space="preserve">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ปลัดเทศบาลตำบลบุณฑริก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 xml:space="preserve">                กรรมการ/เลขานุ</w:t>
      </w:r>
      <w:r w:rsidR="007D28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การ</w:t>
      </w:r>
    </w:p>
    <w:p w:rsidR="0070495B" w:rsidRP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8.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หัวหน้าส่วนการบริหารที่มีหน้าที่จัดทำแผน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 xml:space="preserve">   ผู้ช่วยเลขานุการ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คณะกรรมการมีหน้าที่ดังนี้</w:t>
      </w:r>
    </w:p>
    <w:p w:rsidR="0070495B" w:rsidRPr="0070495B" w:rsidRDefault="0070495B" w:rsidP="009A7FA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1.</w:t>
      </w:r>
      <w:r w:rsidRPr="0070495B">
        <w:rPr>
          <w:rFonts w:ascii="TH SarabunPSK" w:hAnsi="TH SarabunPSK" w:cs="TH SarabunPSK"/>
          <w:sz w:val="32"/>
          <w:szCs w:val="32"/>
          <w:cs/>
        </w:rPr>
        <w:t>กำหนดแนวทางการพัฒนาให้สอดคล้องกับแผนพัฒนาเศรษฐกิจและสังคมแห่งชาติ นโยบายรัฐบาล แผนพัฒนาจังหวัด  แผนพัฒนาอำเภอ  แผนผังเมือง  ปัญหาท้องถิ่นและให้คำปรึกษาหารือเกี่ยวกับการพัฒนาท้องถิ่น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70495B">
        <w:rPr>
          <w:rFonts w:ascii="TH SarabunPSK" w:hAnsi="TH SarabunPSK" w:cs="TH SarabunPSK"/>
          <w:sz w:val="32"/>
          <w:szCs w:val="32"/>
          <w:cs/>
        </w:rPr>
        <w:t>เสนอแนะแนวทางการพัฒนาแก้ไ</w:t>
      </w:r>
      <w:r w:rsidR="00DE302A">
        <w:rPr>
          <w:rFonts w:ascii="TH SarabunPSK" w:hAnsi="TH SarabunPSK" w:cs="TH SarabunPSK"/>
          <w:sz w:val="32"/>
          <w:szCs w:val="32"/>
          <w:cs/>
        </w:rPr>
        <w:t>ขปัญหา เกี่ยวกับการจัดทำแผนพัฒน</w:t>
      </w:r>
      <w:r w:rsidR="00DE302A">
        <w:rPr>
          <w:rFonts w:ascii="TH SarabunPSK" w:hAnsi="TH SarabunPSK" w:cs="TH SarabunPSK" w:hint="cs"/>
          <w:sz w:val="32"/>
          <w:szCs w:val="32"/>
          <w:cs/>
        </w:rPr>
        <w:t>าท้องถิ่น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3. 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พิจารณาร่างแผนพัฒนาและร่างแผนปฏิบัติการ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ให้ความเห็นชอบร่างข้อกำหนดขอบข่ายและรายละเอียดของงาน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5. 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พิจารณาให้ข้อคิดเห็นเกี่ยวกับการติดตามและประเมินผลแผนพัฒนา</w:t>
      </w:r>
      <w:r w:rsidR="00DE302A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6.  </w:t>
      </w:r>
      <w:r w:rsidRPr="0070495B">
        <w:rPr>
          <w:rFonts w:ascii="TH SarabunPSK" w:hAnsi="TH SarabunPSK" w:cs="TH SarabunPSK"/>
          <w:sz w:val="32"/>
          <w:szCs w:val="32"/>
          <w:cs/>
        </w:rPr>
        <w:t>แต่งตั้งอนุกรรมการหรือคณะทำงานอื่นเพื่อช่วยปฏิบัติงานตามที่เห็นสมควร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7.  </w:t>
      </w:r>
      <w:r w:rsidRPr="0070495B">
        <w:rPr>
          <w:rFonts w:ascii="TH SarabunPSK" w:hAnsi="TH SarabunPSK" w:cs="TH SarabunPSK"/>
          <w:sz w:val="32"/>
          <w:szCs w:val="32"/>
          <w:cs/>
        </w:rPr>
        <w:t>ในกรณีเทศบาลตำบลบุณฑริกให้คณะกรรมการพัฒนาเทศบาลตำบลบุณฑริกมีหน้าที่ประสานกับประชาคมหมู่บ้านในการรวบรวม  วิเคราะห์ปัญหา  ความต้องการของประชาชน  ในท้องถิ่น  และจัดทำเป็นโครงการหรือกิจกรรมเพื่อประกอบในการจัดทำแผนพัฒนาเทศบาลตำบลบุณฑริกด้วย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70495B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1.3</w:t>
      </w:r>
      <w:r w:rsidR="009A7FAE">
        <w:rPr>
          <w:rFonts w:ascii="TH SarabunPSK" w:hAnsi="TH SarabunPSK" w:cs="TH SarabunPSK" w:hint="cs"/>
          <w:sz w:val="32"/>
          <w:szCs w:val="32"/>
          <w:cs/>
        </w:rPr>
        <w:t xml:space="preserve"> ข้อ 9 ให้ผู้บริหารท้องถิ่นแต่งตั้งคณะกรรมการสนับสนุนการจัดทำแผนพัฒนาท้องถิ่นประกอบด้วย</w:t>
      </w:r>
    </w:p>
    <w:p w:rsidR="0070495B" w:rsidRPr="0070495B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1</w:t>
      </w:r>
      <w:r w:rsidR="009A7FAE">
        <w:rPr>
          <w:rFonts w:ascii="TH SarabunPSK" w:hAnsi="TH SarabunPSK" w:cs="TH SarabunPSK" w:hint="cs"/>
          <w:sz w:val="32"/>
          <w:szCs w:val="32"/>
          <w:cs/>
        </w:rPr>
        <w:t>.</w:t>
      </w:r>
      <w:r w:rsidRPr="0070495B">
        <w:rPr>
          <w:rFonts w:ascii="TH SarabunPSK" w:hAnsi="TH SarabunPSK" w:cs="TH SarabunPSK"/>
          <w:sz w:val="32"/>
          <w:szCs w:val="32"/>
          <w:cs/>
        </w:rPr>
        <w:t>ปลัดเทศบาลตำบลบุณฑริก</w:t>
      </w:r>
      <w:r w:rsidRPr="0070495B">
        <w:rPr>
          <w:rFonts w:ascii="TH SarabunPSK" w:hAnsi="TH SarabunPSK" w:cs="TH SarabunPSK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</w:p>
    <w:p w:rsidR="0070495B" w:rsidRPr="0070495B" w:rsidRDefault="0070495B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>2.</w:t>
      </w:r>
      <w:r w:rsidR="009A7FAE">
        <w:rPr>
          <w:rFonts w:ascii="TH SarabunPSK" w:hAnsi="TH SarabunPSK" w:cs="TH SarabunPSK" w:hint="cs"/>
          <w:sz w:val="32"/>
          <w:szCs w:val="32"/>
          <w:cs/>
        </w:rPr>
        <w:t>หัวหน้าส่วนการบริหารขององค์กรปกครองส่วนท้องถิ่น</w:t>
      </w:r>
      <w:r w:rsidRPr="0070495B">
        <w:rPr>
          <w:rFonts w:ascii="TH SarabunPSK" w:hAnsi="TH SarabunPSK" w:cs="TH SarabunPSK"/>
          <w:sz w:val="32"/>
          <w:szCs w:val="32"/>
        </w:rPr>
        <w:t xml:space="preserve">  </w:t>
      </w:r>
      <w:r w:rsidR="009A7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="009A7FAE">
        <w:rPr>
          <w:rFonts w:ascii="TH SarabunPSK" w:hAnsi="TH SarabunPSK" w:cs="TH SarabunPSK" w:hint="cs"/>
          <w:sz w:val="32"/>
          <w:szCs w:val="32"/>
          <w:cs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70495B" w:rsidRP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ผู้แทนประชาคมท้องถิ่น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>ที่ประชาคมท้องถิ่นคัดเลือกจำนวนสามคน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:rsidR="0070495B" w:rsidRDefault="009A7FAE" w:rsidP="009A7FA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หัวหน้าส่วนการบริหารที่มีหน้าที่จัดทำแผน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กรรมการ/เลขานุการ</w:t>
      </w:r>
    </w:p>
    <w:p w:rsidR="0070495B" w:rsidRDefault="009A7FAE" w:rsidP="005A3D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เจ้าหน้าที่วิเคราะห์นโยบายและแผน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หรือพนักงานส่วนท้องถิ่นที่ผู้บริหารท้องถิ่นมอบหมาย ผู้ช่วยเลขานุการ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โดยให้คณะกรรมการมีหน้าที่  ดังนี้</w:t>
      </w:r>
    </w:p>
    <w:p w:rsidR="005A3D2D" w:rsidRDefault="005A3D2D" w:rsidP="005A3D2D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E363BF" w:rsidRPr="0070495B" w:rsidRDefault="00E363BF" w:rsidP="00E363B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-10</w:t>
      </w:r>
      <w:r w:rsidR="00F962DF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781A79" w:rsidRPr="00781A79" w:rsidRDefault="0070495B" w:rsidP="00781A79">
      <w:pPr>
        <w:pStyle w:val="af8"/>
        <w:numPr>
          <w:ilvl w:val="0"/>
          <w:numId w:val="29"/>
        </w:numPr>
        <w:rPr>
          <w:rFonts w:ascii="TH SarabunPSK" w:hAnsi="TH SarabunPSK" w:cs="TH SarabunPSK"/>
          <w:sz w:val="32"/>
          <w:szCs w:val="32"/>
        </w:rPr>
      </w:pPr>
      <w:r w:rsidRPr="00781A79">
        <w:rPr>
          <w:rFonts w:ascii="TH SarabunPSK" w:hAnsi="TH SarabunPSK" w:cs="TH SarabunPSK"/>
          <w:sz w:val="32"/>
          <w:szCs w:val="32"/>
          <w:cs/>
        </w:rPr>
        <w:t>จัดทำแผน</w:t>
      </w:r>
      <w:r w:rsidR="004B0ED3" w:rsidRPr="00781A79">
        <w:rPr>
          <w:rFonts w:ascii="TH SarabunPSK" w:hAnsi="TH SarabunPSK" w:cs="TH SarabunPSK" w:hint="cs"/>
          <w:sz w:val="32"/>
          <w:szCs w:val="32"/>
          <w:cs/>
        </w:rPr>
        <w:t>พัฒน</w:t>
      </w:r>
      <w:r w:rsidR="00065C9B" w:rsidRPr="00781A79">
        <w:rPr>
          <w:rFonts w:ascii="TH SarabunPSK" w:hAnsi="TH SarabunPSK" w:cs="TH SarabunPSK" w:hint="cs"/>
          <w:sz w:val="32"/>
          <w:szCs w:val="32"/>
          <w:cs/>
        </w:rPr>
        <w:t>า</w:t>
      </w:r>
      <w:r w:rsidR="004B0ED3" w:rsidRPr="00781A7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781A79">
        <w:rPr>
          <w:rFonts w:ascii="TH SarabunPSK" w:hAnsi="TH SarabunPSK" w:cs="TH SarabunPSK"/>
          <w:sz w:val="32"/>
          <w:szCs w:val="32"/>
          <w:cs/>
        </w:rPr>
        <w:t xml:space="preserve"> และกำหนดแผนงาน/ โครงการให้สอดคล้องกับแนวทางการพัฒนาของเทศบาลตำบลบุณฑริก</w:t>
      </w:r>
    </w:p>
    <w:p w:rsidR="0070495B" w:rsidRPr="0070495B" w:rsidRDefault="0070495B" w:rsidP="004B0ED3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วิเคราะห์และประสานแผนงานโครงการของท้องถิ่น</w:t>
      </w:r>
    </w:p>
    <w:p w:rsidR="00065C9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จัดทำแผนการดำเนินงานของเทศบาลตำบลบุณฑริก 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วิธีการบริหารจัดการ</w:t>
      </w:r>
    </w:p>
    <w:p w:rsidR="0070495B" w:rsidRPr="0070495B" w:rsidRDefault="0070495B" w:rsidP="00065C9B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ให้หน่วยงานที่เกี่ยวข้องใช้แผน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ของเทศบาลตำบลบุณฑริกเป็นกรอบและแนวทางในการจัดทำ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โดยกำหนดเป้าหมายการพัฒนาให้สอดคล้องกับเป้าหมายการพัฒนา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ท้องถิ่น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ให้มีการใช้แผน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เทศบาลตำบลบุณฑริกเป็นเครื่องมือกำหนดทิศทางและเป้าหมายการพัฒนาร่วมกัน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>การดำเนินการตามกระบวนการจัดทำแผน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เน้นการมีส่วนร่วมของประชาชน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ให้มีการบูร</w:t>
      </w:r>
      <w:proofErr w:type="spellStart"/>
      <w:r w:rsidRPr="0070495B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70495B">
        <w:rPr>
          <w:rFonts w:ascii="TH SarabunPSK" w:hAnsi="TH SarabunPSK" w:cs="TH SarabunPSK"/>
          <w:sz w:val="32"/>
          <w:szCs w:val="32"/>
          <w:cs/>
        </w:rPr>
        <w:t>การแผนและโครงการ ตั้งแต่ขั้นตอนการจัดทำแผน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โดยปรับวิธีการทำงานของหน่วยงาน จากลักษณะ "ต่างคน ต่างทำ" มาเป็น "ร่วมคิด ร่วมทำ" เพื่อให้มีการระดมความคิดไปสู่เป้าหมายการพัฒนาที่ตรงกันในแต่ละสาขาการพัฒนา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5. </w:t>
      </w:r>
      <w:r w:rsidRPr="0070495B">
        <w:rPr>
          <w:rFonts w:ascii="TH SarabunPSK" w:hAnsi="TH SarabunPSK" w:cs="TH SarabunPSK"/>
          <w:sz w:val="32"/>
          <w:szCs w:val="32"/>
          <w:cs/>
        </w:rPr>
        <w:t>กำหนดกลุ่มเป้าหมายการพัฒนาที่จะ</w:t>
      </w:r>
      <w:proofErr w:type="spellStart"/>
      <w:r w:rsidRPr="0070495B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70495B">
        <w:rPr>
          <w:rFonts w:ascii="TH SarabunPSK" w:hAnsi="TH SarabunPSK" w:cs="TH SarabunPSK"/>
          <w:sz w:val="32"/>
          <w:szCs w:val="32"/>
          <w:cs/>
        </w:rPr>
        <w:t>การโครงการ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6.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พิจารณาปัญหา ความต้องการของกลุ่มเป้าหมายการพัฒนา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7. </w:t>
      </w:r>
      <w:r w:rsidRPr="0070495B">
        <w:rPr>
          <w:rFonts w:ascii="TH SarabunPSK" w:hAnsi="TH SarabunPSK" w:cs="TH SarabunPSK"/>
          <w:sz w:val="32"/>
          <w:szCs w:val="32"/>
          <w:cs/>
        </w:rPr>
        <w:t>กำหนดแผนงาน/โครงการ การดำเนินงานของทุกส่วนการงานในแต่ละสาขาการพัฒนาเพื่อแก้ไขปัญหา ความต้องการของกลุ่มเป้าหมาย ตามภารกิจของส่วนการงานนั้น ๆ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8. </w:t>
      </w:r>
      <w:r w:rsidRPr="0070495B">
        <w:rPr>
          <w:rFonts w:ascii="TH SarabunPSK" w:hAnsi="TH SarabunPSK" w:cs="TH SarabunPSK"/>
          <w:sz w:val="32"/>
          <w:szCs w:val="32"/>
          <w:cs/>
        </w:rPr>
        <w:t>ดำเนินการบูร</w:t>
      </w:r>
      <w:proofErr w:type="spellStart"/>
      <w:r w:rsidRPr="0070495B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70495B">
        <w:rPr>
          <w:rFonts w:ascii="TH SarabunPSK" w:hAnsi="TH SarabunPSK" w:cs="TH SarabunPSK"/>
          <w:sz w:val="32"/>
          <w:szCs w:val="32"/>
          <w:cs/>
        </w:rPr>
        <w:t>การโครงการ โดยกำหนดกิจกรรมการดำเนินงานของหน่วยงานที่เกี่ยวข้องให้ประสานสอดคล้องกันอย่างเป็นระบบ</w:t>
      </w:r>
    </w:p>
    <w:p w:rsidR="0070495B" w:rsidRPr="0070495B" w:rsidRDefault="0070495B" w:rsidP="00930D3D">
      <w:pPr>
        <w:ind w:firstLine="720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9. </w:t>
      </w:r>
      <w:r w:rsidRPr="0070495B">
        <w:rPr>
          <w:rFonts w:ascii="TH SarabunPSK" w:hAnsi="TH SarabunPSK" w:cs="TH SarabunPSK"/>
          <w:sz w:val="32"/>
          <w:szCs w:val="32"/>
          <w:cs/>
        </w:rPr>
        <w:t>พิจารณาผลที่คาดว่าจะได้รับและดำเนินการติดตามประเมินผล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065C9B" w:rsidRDefault="00403FA0" w:rsidP="007049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4.2</w:t>
      </w:r>
      <w:r w:rsidR="0070495B" w:rsidRPr="00065C9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495B" w:rsidRPr="00065C9B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065C9B" w:rsidRPr="00065C9B"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ติดตามและประเมินผลโครงการ</w:t>
      </w:r>
    </w:p>
    <w:p w:rsidR="0070495B" w:rsidRPr="0070495B" w:rsidRDefault="0070495B" w:rsidP="00377E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โครงการที่เทศบาลมีงบประมาณเพียงพอนำไปจัดทำเป็นเทศบัญญัติงบประมาณรายจ่าย</w:t>
      </w:r>
    </w:p>
    <w:p w:rsidR="0070495B" w:rsidRPr="0070495B" w:rsidRDefault="0070495B" w:rsidP="00377E4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 xml:space="preserve">ประจำปีหรือเทศบัญญัติงบประมาณรายจ่ายเพิ่มเติม </w:t>
      </w:r>
      <w:r w:rsidR="00377E4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96C98">
        <w:rPr>
          <w:rFonts w:ascii="TH SarabunPSK" w:hAnsi="TH SarabunPSK" w:cs="TH SarabunPSK" w:hint="cs"/>
          <w:sz w:val="32"/>
          <w:szCs w:val="32"/>
          <w:cs/>
        </w:rPr>
        <w:t>งบประมาณจาก</w:t>
      </w:r>
      <w:r w:rsidR="00377E49">
        <w:rPr>
          <w:rFonts w:ascii="TH SarabunPSK" w:hAnsi="TH SarabunPSK" w:cs="TH SarabunPSK" w:hint="cs"/>
          <w:sz w:val="32"/>
          <w:szCs w:val="32"/>
          <w:cs/>
        </w:rPr>
        <w:t>เงินสะสม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ตามระเบียบกระทรวงมหาดไทย ว่าด้วยวิธีการงบประมาณขององค์กรปกครองส่วนท้องถิ่น พ.ศ. </w:t>
      </w:r>
      <w:r w:rsidRPr="0070495B">
        <w:rPr>
          <w:rFonts w:ascii="TH SarabunPSK" w:hAnsi="TH SarabunPSK" w:cs="TH SarabunPSK"/>
          <w:sz w:val="32"/>
          <w:szCs w:val="32"/>
        </w:rPr>
        <w:t>2541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และแก้ไขเพิ่มเติม (ฉบับที่ </w:t>
      </w:r>
      <w:r w:rsidRPr="0070495B">
        <w:rPr>
          <w:rFonts w:ascii="TH SarabunPSK" w:hAnsi="TH SarabunPSK" w:cs="TH SarabunPSK"/>
          <w:sz w:val="32"/>
          <w:szCs w:val="32"/>
        </w:rPr>
        <w:t xml:space="preserve">3)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70495B">
        <w:rPr>
          <w:rFonts w:ascii="TH SarabunPSK" w:hAnsi="TH SarabunPSK" w:cs="TH SarabunPSK"/>
          <w:sz w:val="32"/>
          <w:szCs w:val="32"/>
        </w:rPr>
        <w:t>2543</w:t>
      </w:r>
    </w:p>
    <w:p w:rsidR="0070495B" w:rsidRPr="0070495B" w:rsidRDefault="0070495B" w:rsidP="00377E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โครงการที่เทศบาลไม่มีงบประมาณดำเนินการจัดทำโครงการ จะขอรับการสนับสนุนงบประมาณจากส่วนราชการอื่น อาทิ องค์การบริหารส่วนจังหวัด </w:t>
      </w:r>
      <w:r w:rsidRPr="0070495B">
        <w:rPr>
          <w:rFonts w:ascii="TH SarabunPSK" w:hAnsi="TH SarabunPSK" w:cs="TH SarabunPSK"/>
          <w:sz w:val="32"/>
          <w:szCs w:val="32"/>
        </w:rPr>
        <w:t xml:space="preserve">,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กรมส่งเสริมการปกครองส่วนท้องถิ่นกระทรวงมหาดไทย </w:t>
      </w:r>
      <w:r w:rsidRPr="0070495B">
        <w:rPr>
          <w:rFonts w:ascii="TH SarabunPSK" w:hAnsi="TH SarabunPSK" w:cs="TH SarabunPSK"/>
          <w:sz w:val="32"/>
          <w:szCs w:val="32"/>
        </w:rPr>
        <w:t xml:space="preserve">,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กองทุนเพื่อกระจายการผลิตและการจ้างงานไปสู่ภูมิภาค </w:t>
      </w:r>
      <w:r w:rsidRPr="0070495B">
        <w:rPr>
          <w:rFonts w:ascii="TH SarabunPSK" w:hAnsi="TH SarabunPSK" w:cs="TH SarabunPSK"/>
          <w:sz w:val="32"/>
          <w:szCs w:val="32"/>
        </w:rPr>
        <w:t xml:space="preserve">,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 </w:t>
      </w:r>
      <w:r w:rsidRPr="0070495B">
        <w:rPr>
          <w:rFonts w:ascii="TH SarabunPSK" w:hAnsi="TH SarabunPSK" w:cs="TH SarabunPSK"/>
          <w:sz w:val="32"/>
          <w:szCs w:val="32"/>
        </w:rPr>
        <w:t xml:space="preserve">, </w:t>
      </w:r>
      <w:r w:rsidRPr="0070495B">
        <w:rPr>
          <w:rFonts w:ascii="TH SarabunPSK" w:hAnsi="TH SarabunPSK" w:cs="TH SarabunPSK"/>
          <w:sz w:val="32"/>
          <w:szCs w:val="32"/>
          <w:cs/>
        </w:rPr>
        <w:t>สำนักงานนโยบายและแผนทรัพยากรธรรมชาติและสิ่งแวดล้อมกระทรวงทรัพยากรธรรมชาติและสิ่งแวดล้อม เป็นต้น</w:t>
      </w:r>
    </w:p>
    <w:p w:rsidR="0070495B" w:rsidRPr="0070495B" w:rsidRDefault="0070495B" w:rsidP="00377E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ดำเนินการจัดซื้อ/จัดจ้าง ตามระเบียบกระทรวงมหาดไทย ว่าด้วยการพัสดุของหน่วยงานบริหารราชการส่วนท้องถิ่น พ.ศ. </w:t>
      </w:r>
      <w:r w:rsidRPr="0070495B">
        <w:rPr>
          <w:rFonts w:ascii="TH SarabunPSK" w:hAnsi="TH SarabunPSK" w:cs="TH SarabunPSK"/>
          <w:sz w:val="32"/>
          <w:szCs w:val="32"/>
        </w:rPr>
        <w:t>2535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377E49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แก้ไขเพิ่มเติม พ.ศ. </w:t>
      </w:r>
      <w:r w:rsidRPr="0070495B">
        <w:rPr>
          <w:rFonts w:ascii="TH SarabunPSK" w:hAnsi="TH SarabunPSK" w:cs="TH SarabunPSK"/>
          <w:sz w:val="32"/>
          <w:szCs w:val="32"/>
        </w:rPr>
        <w:t>25</w:t>
      </w:r>
      <w:r w:rsidR="00377E49">
        <w:rPr>
          <w:rFonts w:ascii="TH SarabunPSK" w:hAnsi="TH SarabunPSK" w:cs="TH SarabunPSK"/>
          <w:sz w:val="32"/>
          <w:szCs w:val="32"/>
        </w:rPr>
        <w:t>60</w:t>
      </w:r>
    </w:p>
    <w:p w:rsidR="0070495B" w:rsidRPr="0070495B" w:rsidRDefault="0070495B" w:rsidP="00377E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</w:t>
      </w:r>
      <w:r w:rsidRPr="0070495B">
        <w:rPr>
          <w:rFonts w:ascii="TH SarabunPSK" w:hAnsi="TH SarabunPSK" w:cs="TH SarabunPSK"/>
          <w:sz w:val="32"/>
          <w:szCs w:val="32"/>
          <w:cs/>
        </w:rPr>
        <w:t>ดำเนินการเบิกจ่</w:t>
      </w:r>
      <w:r w:rsidR="00377E49">
        <w:rPr>
          <w:rFonts w:ascii="TH SarabunPSK" w:hAnsi="TH SarabunPSK" w:cs="TH SarabunPSK"/>
          <w:sz w:val="32"/>
          <w:szCs w:val="32"/>
          <w:cs/>
        </w:rPr>
        <w:t>ายเงิน ตามระเบียบกระทรวงมหาดไทย</w:t>
      </w:r>
      <w:r w:rsidRPr="0070495B">
        <w:rPr>
          <w:rFonts w:ascii="TH SarabunPSK" w:hAnsi="TH SarabunPSK" w:cs="TH SarabunPSK"/>
          <w:sz w:val="32"/>
          <w:szCs w:val="32"/>
          <w:cs/>
        </w:rPr>
        <w:t>ว่าด้วยการรับเงิน การเบิกจ่ายเงิน</w:t>
      </w:r>
      <w:r w:rsidR="00377E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การฝากเงิน การเก็บรักษาเงิน และการตรวจเงินขององค์กรปกครองส่วนท้องถิ่น พ.ศ. </w:t>
      </w:r>
      <w:r w:rsidRPr="0070495B">
        <w:rPr>
          <w:rFonts w:ascii="TH SarabunPSK" w:hAnsi="TH SarabunPSK" w:cs="TH SarabunPSK"/>
          <w:sz w:val="32"/>
          <w:szCs w:val="32"/>
        </w:rPr>
        <w:t>2541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และแก้ไขเพิ่มเติม (ฉบับที่ </w:t>
      </w:r>
      <w:r w:rsidRPr="0070495B">
        <w:rPr>
          <w:rFonts w:ascii="TH SarabunPSK" w:hAnsi="TH SarabunPSK" w:cs="TH SarabunPSK"/>
          <w:sz w:val="32"/>
          <w:szCs w:val="32"/>
        </w:rPr>
        <w:t xml:space="preserve">2)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70495B">
        <w:rPr>
          <w:rFonts w:ascii="TH SarabunPSK" w:hAnsi="TH SarabunPSK" w:cs="TH SarabunPSK"/>
          <w:sz w:val="32"/>
          <w:szCs w:val="32"/>
        </w:rPr>
        <w:t>2553</w:t>
      </w:r>
    </w:p>
    <w:p w:rsidR="0070495B" w:rsidRDefault="0070495B" w:rsidP="0070495B">
      <w:pPr>
        <w:rPr>
          <w:rFonts w:ascii="TH SarabunPSK" w:hAnsi="TH SarabunPSK" w:cs="TH SarabunPSK"/>
          <w:sz w:val="32"/>
          <w:szCs w:val="32"/>
        </w:rPr>
      </w:pPr>
    </w:p>
    <w:p w:rsidR="00781A79" w:rsidRPr="0070495B" w:rsidRDefault="00E363BF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-10</w:t>
      </w:r>
      <w:r w:rsidR="00F962DF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70495B" w:rsidRPr="0070495B" w:rsidRDefault="00930D3D" w:rsidP="0070495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</w:t>
      </w:r>
      <w:r w:rsidR="0070495B" w:rsidRPr="0070495B">
        <w:rPr>
          <w:rFonts w:ascii="TH SarabunPSK" w:hAnsi="TH SarabunPSK" w:cs="TH SarabunPSK"/>
          <w:sz w:val="32"/>
          <w:szCs w:val="32"/>
        </w:rPr>
        <w:t xml:space="preserve">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</w:p>
    <w:p w:rsidR="0070495B" w:rsidRPr="0070495B" w:rsidRDefault="0070495B" w:rsidP="00930D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1. </w:t>
      </w:r>
      <w:r w:rsidRPr="0070495B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การติดตามและประเมินผลเพื่อให้เป็นไปตามแผน</w:t>
      </w:r>
      <w:r w:rsidR="004B0ED3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เทศบาลตำบลบุณฑริกโดยตรวจสอบติดตามและประเมินผลก่อนดำเนินการโครงการว่าคุ้มค่ากับการลงทุนหรือไม่ ทั้งในขณะดำเนินการตามโครงการเพื่อปรับปรุงแก้ไขได้ทันท่วงที และหลังสิ้นสุดโครงการเป็นประจำทุกปี เพื่อประเมินว่าโครงการประสบความสำเร็จตามแผนที่วางไว้ หรือไม่ได้ผลผลิตตามวัตถุประสงค์และคุ้มค่า ของผลการดำเนินงานเพื่อตัดสินว่าควรจะขยาย ปรับปรุง หรือสิ้นสุด หรือดำเนินการต่อเนื่องในปีต่อไป</w:t>
      </w:r>
    </w:p>
    <w:p w:rsidR="0070495B" w:rsidRPr="0070495B" w:rsidRDefault="0070495B" w:rsidP="00930D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2.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การจัดทำระบบฐานข้อมูลการพัฒนาตามยุทธศาสตร์ในแต่ละด้าน เพื่อใช้เป็นแนวทางในการวางแผนพัฒนาเทศบาลในแต่ละปีให้เหมาะสม สอดคล้องกับความเป็นจริง โดยแยกตามยุทธศาสตร์การพัฒนาเทศบาลตำบลบุณฑริก ทั้ง </w:t>
      </w:r>
      <w:r w:rsidR="004B0ED3">
        <w:rPr>
          <w:rFonts w:ascii="TH SarabunPSK" w:hAnsi="TH SarabunPSK" w:cs="TH SarabunPSK"/>
          <w:sz w:val="32"/>
          <w:szCs w:val="32"/>
        </w:rPr>
        <w:t>4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ด้าน</w:t>
      </w:r>
    </w:p>
    <w:p w:rsidR="004B0ED3" w:rsidRDefault="0070495B" w:rsidP="00930D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3.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การติดตามและประเมินผล กำหนดให้มีตัวชี้วัดผลการดำเนินงานในแต่ละเรื่อง โดยให้มีการวัดผลเพื่อวัดคุณค่าของโครงการและผลการพัฒนาที่เกิดขึ้นใน </w:t>
      </w:r>
      <w:r w:rsidRPr="0070495B">
        <w:rPr>
          <w:rFonts w:ascii="TH SarabunPSK" w:hAnsi="TH SarabunPSK" w:cs="TH SarabunPSK"/>
          <w:sz w:val="32"/>
          <w:szCs w:val="32"/>
        </w:rPr>
        <w:t>3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ระดับ คือ</w:t>
      </w:r>
    </w:p>
    <w:p w:rsidR="0070495B" w:rsidRPr="0070495B" w:rsidRDefault="0070495B" w:rsidP="004B0E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ผลงาน ได้แก่ สิ่งที่เกิดขึ้นจากการดำเนินงานในการแก้ไขปัญหา ความต้องการตามเป้าหมายของงาน/โครงการ</w:t>
      </w:r>
    </w:p>
    <w:p w:rsidR="0070495B" w:rsidRPr="0070495B" w:rsidRDefault="0070495B" w:rsidP="004B0E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ผลลัพธ์ ได้แก่ ผลที่ตามมา ซึ่งเป็นเรื่องที่แสดงถึงการบรรลุความสำเร็จของงานที่เกิดขึ้น</w:t>
      </w:r>
    </w:p>
    <w:p w:rsidR="0070495B" w:rsidRPr="0070495B" w:rsidRDefault="0070495B" w:rsidP="004B0E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ผลกระทบ ได้แก่การประเมินผลที่ได้จากผลของโครงการทั้งที่คาดหวังและไม่ได้คาดหวังซึ่งเป็นผลทางบวกและลบ เพื่อนำไปประกอ</w:t>
      </w:r>
      <w:r w:rsidR="004B0ED3">
        <w:rPr>
          <w:rFonts w:ascii="TH SarabunPSK" w:hAnsi="TH SarabunPSK" w:cs="TH SarabunPSK"/>
          <w:sz w:val="32"/>
          <w:szCs w:val="32"/>
          <w:cs/>
        </w:rPr>
        <w:t>บการตัดสินใจเกี่ยวกับโครงการ เซ</w:t>
      </w:r>
      <w:r w:rsidR="004B0ED3">
        <w:rPr>
          <w:rFonts w:ascii="TH SarabunPSK" w:hAnsi="TH SarabunPSK" w:cs="TH SarabunPSK" w:hint="cs"/>
          <w:sz w:val="32"/>
          <w:szCs w:val="32"/>
          <w:cs/>
        </w:rPr>
        <w:t>่</w:t>
      </w:r>
      <w:r w:rsidRPr="0070495B">
        <w:rPr>
          <w:rFonts w:ascii="TH SarabunPSK" w:hAnsi="TH SarabunPSK" w:cs="TH SarabunPSK"/>
          <w:sz w:val="32"/>
          <w:szCs w:val="32"/>
          <w:cs/>
        </w:rPr>
        <w:t>น   ยกเลิก หรือดำเนินการต่อไป</w:t>
      </w:r>
    </w:p>
    <w:p w:rsidR="0070495B" w:rsidRDefault="0070495B" w:rsidP="005333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4. </w:t>
      </w:r>
      <w:r w:rsidRPr="0070495B">
        <w:rPr>
          <w:rFonts w:ascii="TH SarabunPSK" w:hAnsi="TH SarabunPSK" w:cs="TH SarabunPSK"/>
          <w:sz w:val="32"/>
          <w:szCs w:val="32"/>
          <w:cs/>
        </w:rPr>
        <w:t>ให้มีองค์กรและหน่วยงานรับผิดชอบในการกำกับ ติดตาม และประเมินผลการดำเนินงานตามแผน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377E49" w:rsidRPr="0070495B" w:rsidRDefault="00377E49" w:rsidP="005333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0495B" w:rsidRPr="00DE302A" w:rsidRDefault="0070495B" w:rsidP="004B0ED3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E3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องค์กรให้คำแนะนำ ปรึกษาและติดตามประเมินผล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คณะกรรมการพัฒนาท้องถิ่น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คณะกรรมการสนับสนุนการจัดทำแผนพัฒนาท้องถิ่น แต่งตั้งคณะทำงานติดตามและประเมินผลการเนินงาน แยกตามสาขาการพัฒนาแต่ละด้าน</w:t>
      </w:r>
    </w:p>
    <w:p w:rsidR="0070495B" w:rsidRPr="0070495B" w:rsidRDefault="0070495B" w:rsidP="00CD141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คณะทำงานติดตามและประเมินผล กำหนดวิธีการติดตามและประเมินผล โดยติดตามตรวจสอบในระหว่างการดำเนินกิจกรรมตามแผนงาน/โครงการ ในขณะที่การประเมินผลเป็นการตรวจสอบผลที่เกิดขึ้นจริง เมื่อดำเนินโครงการแล้วเสร็จเปรียบเทียบกับวัตถุประสงค์ที่ได้ตั้งไว้ และกำหนดห่วงเวลาในการติดตามและประเมินผลอย่างน้อย แผนงาน/โครงการละ </w:t>
      </w:r>
      <w:r w:rsidR="00CD141F">
        <w:rPr>
          <w:rFonts w:ascii="TH SarabunPSK" w:hAnsi="TH SarabunPSK" w:cs="TH SarabunPSK" w:hint="cs"/>
          <w:sz w:val="32"/>
          <w:szCs w:val="32"/>
          <w:cs/>
        </w:rPr>
        <w:t>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ครั้ง และประเมินผลแผนงาน/โครงการในภาพรวมอย่างน้อย  ปีละ </w:t>
      </w:r>
      <w:r w:rsidR="00CD141F">
        <w:rPr>
          <w:rFonts w:ascii="TH SarabunPSK" w:hAnsi="TH SarabunPSK" w:cs="TH SarabunPSK"/>
          <w:sz w:val="32"/>
          <w:szCs w:val="32"/>
        </w:rPr>
        <w:t>1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p w:rsidR="0070495B" w:rsidRPr="0070495B" w:rsidRDefault="0070495B" w:rsidP="00CD141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รายงานผลการประเมินผลตามลำดับชั้นองค์กรที่มีส่วนร่วมในการติดตามประเมินผล</w:t>
      </w:r>
    </w:p>
    <w:p w:rsidR="0070495B" w:rsidRPr="0070495B" w:rsidRDefault="0070495B" w:rsidP="00CD141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สนับสนุนให้องค์กรต่าง ๆ เข้ามามีส่วนร่วมในการติดตามประเมินผล ได้แก่ ภาครัฐ เอกชน สถาบันการศึกษา ผู้นำชุมชนและประชาชน โดยติดตามประเมินผลในภาพรวมว่า</w:t>
      </w:r>
    </w:p>
    <w:p w:rsidR="0070495B" w:rsidRPr="0070495B" w:rsidRDefault="0070495B" w:rsidP="00CD141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การจัดทำแผน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ได้นำกรอบแนวคิดตามที่กำหนดไว้ในแผนพัฒนา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ไปสู่การปฏิบัติมากน้อยเพียงใด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สภาพการพัฒนาเป็นไปตามความต้องการที่ให้เกิดขึ้นอย่างเป็นระบบหรือไม่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ประชาชนได้รับประโยชน์คุ้มค่าหรือไม่</w:t>
      </w:r>
    </w:p>
    <w:p w:rsidR="0070495B" w:rsidRPr="0070495B" w:rsidRDefault="0070495B" w:rsidP="0070495B">
      <w:pPr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 xml:space="preserve">- </w:t>
      </w:r>
      <w:r w:rsidRPr="0070495B">
        <w:rPr>
          <w:rFonts w:ascii="TH SarabunPSK" w:hAnsi="TH SarabunPSK" w:cs="TH SarabunPSK"/>
          <w:sz w:val="32"/>
          <w:szCs w:val="32"/>
          <w:cs/>
        </w:rPr>
        <w:t>ครอบคลุมภารกิจการพัฒนาในทุก ๆ ด้านหรือไม่</w:t>
      </w:r>
    </w:p>
    <w:p w:rsidR="00781A79" w:rsidRDefault="00781A79" w:rsidP="0070495B">
      <w:pPr>
        <w:rPr>
          <w:rFonts w:ascii="TH SarabunPSK" w:hAnsi="TH SarabunPSK" w:cs="TH SarabunPSK"/>
          <w:sz w:val="32"/>
          <w:szCs w:val="32"/>
        </w:rPr>
      </w:pPr>
    </w:p>
    <w:p w:rsidR="00781A79" w:rsidRPr="0070495B" w:rsidRDefault="00E363BF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-1</w:t>
      </w:r>
      <w:r w:rsidR="00F962DF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70495B" w:rsidRPr="0070495B" w:rsidRDefault="005333DA" w:rsidP="0070495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ระเบียบ วิธีในการติดตามและประเมินผล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>ระเบียบวิธีในการติดตามและประเมินผล วิธีการในการติดตามและประเมินผลยุทธศาสตร์ ซึ่งจะต้องกำหนดวิธีการติดตามและประเมินผล กำหนดห้วงเวลาในการติดตามและประเมินผล ดังนี้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>1.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ผู้เข้าร่วมติดตามและประเมินผล ได้แก่ คณะกรรมการติดตามและประเมินผล ผู้รับผิดชอบแผนยุทธศาสตร์ ประชาชนในท้องถิ่น ผู้มีส่วนเกี่ยวข้องและผู้มีส่วนได้เสียในท้องถิ่นนั้นๆ 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>2.</w:t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เครื่องมือ ได้แก่ เครื่องมือ อุปกรณ์ หรือสิ่งที่ใช้เป็นสื่อสำหรับการติดตามและประเมินผลเพื่อใช้ในการรวบรวมข้อมูลที่ได้กำหนดขึ้นซึ่งมีผลต่อการพัฒนาท้องถิ่น  ข้อมูลทั้งเชิงปริมาณ เชิงคุณภาพ มีความจำเป็นเช่น การทำแบบสอบถาม แบบสัมภาษณ์ แบบทดสอบ แบบวัดความรู้ แบบบันทึกข้อมูล แบบการสังเกต แบบตรวจสอบ  หรือการหาผลสัมฤทธิ์โดยรูปแบบต่าง ๆ ที่สอดคล้องกับบริบทของท้องถิ่นนั้น ๆ 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0495B" w:rsidRPr="0070495B" w:rsidRDefault="005333DA" w:rsidP="00EF24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 </w:t>
      </w:r>
      <w:r w:rsidR="0070495B" w:rsidRPr="0070495B">
        <w:rPr>
          <w:rFonts w:ascii="TH SarabunPSK" w:hAnsi="TH SarabunPSK" w:cs="TH SarabunPSK"/>
          <w:sz w:val="32"/>
          <w:szCs w:val="32"/>
          <w:cs/>
        </w:rPr>
        <w:t>กำหนดเครื่องมือที่ใช้ในการติดตามและประเมินผล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>1.</w:t>
      </w:r>
      <w:r w:rsidRPr="0070495B">
        <w:rPr>
          <w:rFonts w:ascii="TH SarabunPSK" w:hAnsi="TH SarabunPSK" w:cs="TH SarabunPSK"/>
          <w:sz w:val="32"/>
          <w:szCs w:val="32"/>
          <w:cs/>
        </w:rPr>
        <w:t>การทดสอบและการวัด  วิธีการนี้จะทำการทดสอบและวัดผล 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 เช่น การทดสอบและการวัดโครงการก่อสร้างถนนคอนกรีตเสริมเหล็ก เป็นต้น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  <w:t>2.</w:t>
      </w:r>
      <w:r w:rsidRPr="0070495B">
        <w:rPr>
          <w:rFonts w:ascii="TH SarabunPSK" w:hAnsi="TH SarabunPSK" w:cs="TH SarabunPSK"/>
          <w:sz w:val="32"/>
          <w:szCs w:val="32"/>
          <w:cs/>
        </w:rPr>
        <w:t>การสัมภาษณ์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ผู้ได้รับผลกระทบมีความเกี่ยวข้องและได้รับผลกระทบในระดับใดฯ</w:t>
      </w:r>
    </w:p>
    <w:p w:rsidR="00065C9B" w:rsidRDefault="00065C9B" w:rsidP="0070495B">
      <w:pPr>
        <w:rPr>
          <w:rFonts w:ascii="TH SarabunPSK" w:hAnsi="TH SarabunPSK" w:cs="TH SarabunPSK"/>
          <w:sz w:val="32"/>
          <w:szCs w:val="32"/>
        </w:rPr>
      </w:pPr>
    </w:p>
    <w:p w:rsidR="0070495B" w:rsidRPr="005333DA" w:rsidRDefault="0070495B" w:rsidP="0070495B">
      <w:pPr>
        <w:rPr>
          <w:rFonts w:ascii="TH SarabunPSK" w:hAnsi="TH SarabunPSK" w:cs="TH SarabunPSK"/>
          <w:b/>
          <w:bCs/>
          <w:sz w:val="32"/>
          <w:szCs w:val="32"/>
        </w:rPr>
      </w:pPr>
      <w:r w:rsidRPr="005333DA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  <w:cs/>
        </w:rPr>
        <w:t xml:space="preserve">ให้คณะกรรมการพัฒนาเทศบาลเป็นผู้ติดตาม ปรับปรุง และประเมินผล </w:t>
      </w:r>
      <w:r w:rsidR="00E1322F">
        <w:rPr>
          <w:rFonts w:ascii="TH SarabunPSK" w:hAnsi="TH SarabunPSK" w:cs="TH SarabunPSK" w:hint="cs"/>
          <w:sz w:val="32"/>
          <w:szCs w:val="32"/>
          <w:cs/>
        </w:rPr>
        <w:t xml:space="preserve"> แผนพัฒนาท้องถิ่น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ของเทศบาลตำบลบุณฑริกไปสู่การปฏิบัติโดยแต่งตั้งคณะกรรมการ กำกับดูแล และติดตามผลดังนี้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1.  </w:t>
      </w:r>
      <w:r w:rsidRPr="0070495B">
        <w:rPr>
          <w:rFonts w:ascii="TH SarabunPSK" w:hAnsi="TH SarabunPSK" w:cs="TH SarabunPSK"/>
          <w:sz w:val="32"/>
          <w:szCs w:val="32"/>
          <w:cs/>
        </w:rPr>
        <w:t>กำกับดูแลส่วนราชการที่รับผิดชอบนำแผน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ไปสู่การปฏิบัติ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70495B">
        <w:rPr>
          <w:rFonts w:ascii="TH SarabunPSK" w:hAnsi="TH SarabunPSK" w:cs="TH SarabunPSK"/>
          <w:sz w:val="32"/>
          <w:szCs w:val="32"/>
          <w:cs/>
        </w:rPr>
        <w:t>กำกับดูแลการจัดทำแผนพัฒนา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ให้สอดคล้องกับ</w:t>
      </w:r>
      <w:r w:rsidR="00EF2419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งบประมาณรายจ่ายประจำปีงบประมาณรายจ่ายเพิ่มเติ</w:t>
      </w:r>
      <w:r w:rsidR="00065C9B">
        <w:rPr>
          <w:rFonts w:ascii="TH SarabunPSK" w:hAnsi="TH SarabunPSK" w:cs="TH SarabunPSK" w:hint="cs"/>
          <w:sz w:val="32"/>
          <w:szCs w:val="32"/>
          <w:cs/>
        </w:rPr>
        <w:t>ม</w:t>
      </w:r>
      <w:r w:rsidR="00EF2419">
        <w:rPr>
          <w:rFonts w:ascii="TH SarabunPSK" w:hAnsi="TH SarabunPSK" w:cs="TH SarabunPSK" w:hint="cs"/>
          <w:sz w:val="32"/>
          <w:szCs w:val="32"/>
          <w:cs/>
        </w:rPr>
        <w:t>และงบประมาณรายจ่ายจากเงินสะสม</w:t>
      </w:r>
      <w:r w:rsidRPr="0070495B">
        <w:rPr>
          <w:rFonts w:ascii="TH SarabunPSK" w:hAnsi="TH SarabunPSK" w:cs="TH SarabunPSK"/>
          <w:sz w:val="32"/>
          <w:szCs w:val="32"/>
          <w:cs/>
        </w:rPr>
        <w:t>ของเทศบาล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3.  </w:t>
      </w:r>
      <w:r w:rsidRPr="0070495B">
        <w:rPr>
          <w:rFonts w:ascii="TH SarabunPSK" w:hAnsi="TH SarabunPSK" w:cs="TH SarabunPSK"/>
          <w:sz w:val="32"/>
          <w:szCs w:val="32"/>
          <w:cs/>
        </w:rPr>
        <w:t>ติดตามและประเมินผล  แต่ละแผนงานที่ดำเนินการเสร็จแล้วและรายงานให้คณะกรรมการพัฒนาเทศบาลทราบเป็นระยะ ๆ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</w:rPr>
        <w:tab/>
      </w:r>
      <w:r w:rsidRPr="0070495B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70495B">
        <w:rPr>
          <w:rFonts w:ascii="TH SarabunPSK" w:hAnsi="TH SarabunPSK" w:cs="TH SarabunPSK"/>
          <w:sz w:val="32"/>
          <w:szCs w:val="32"/>
          <w:cs/>
        </w:rPr>
        <w:t>จัดทำแบบสำรวจ ความคิดเห็น ของประชาชน  และรายงานให้คณะกรรมการการพัฒนา</w:t>
      </w:r>
    </w:p>
    <w:p w:rsidR="0070495B" w:rsidRPr="0070495B" w:rsidRDefault="0070495B" w:rsidP="00EF24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495B">
        <w:rPr>
          <w:rFonts w:ascii="TH SarabunPSK" w:hAnsi="TH SarabunPSK" w:cs="TH SarabunPSK"/>
          <w:sz w:val="32"/>
          <w:szCs w:val="32"/>
          <w:cs/>
        </w:rPr>
        <w:t>เทศบาลทราบเพื่อพิจารณา  ปรับปรุงแผนพัฒนา</w:t>
      </w:r>
      <w:r w:rsidR="00EF241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70495B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5333DA" w:rsidRDefault="005333DA" w:rsidP="0008066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8066B" w:rsidRDefault="00403FA0" w:rsidP="0008066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4.3 </w:t>
      </w:r>
      <w:r w:rsidR="0008066B" w:rsidRPr="0008066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สรุปผลการพัฒนาท้องถิ่น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42B2B" w:rsidRPr="00B94BB6" w:rsidRDefault="0008066B" w:rsidP="0008066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3.1การวัดผลในเชิงปริมาณและเชิงคุณภาพ  </w:t>
      </w:r>
    </w:p>
    <w:p w:rsidR="005333DA" w:rsidRDefault="00143A5F" w:rsidP="003A15B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การนำแผนไปสู่การปฏิบัติ การติดตามและการประเมินผลแผนพัฒนา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>เป็นขั้นตอน</w:t>
      </w:r>
    </w:p>
    <w:p w:rsidR="00143A5F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ที่สำคัญจะต้องดำเนินการต่อเนื่องจากขั้นตอนอนุมัติและประกาศใช้แผนพัฒนา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กล่าวคือเมื่อผู้บริหารประกาศใช้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และได้จัดทำงบประมาณรายจ่ายประจำปีแล้วหน่วยงานเป็นผู้นำ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ไปสู่การปฏิบัติเพื่อให้สอดคล้องกับ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การจัดทำงบประมาณรายจ่ายประจำปีและรายจ่ายเพิ่มเติม</w:t>
      </w:r>
      <w:r w:rsidR="00E1322F">
        <w:rPr>
          <w:rFonts w:ascii="TH SarabunPSK" w:hAnsi="TH SarabunPSK" w:cs="TH SarabunPSK" w:hint="cs"/>
          <w:sz w:val="32"/>
          <w:szCs w:val="32"/>
          <w:cs/>
        </w:rPr>
        <w:t>และจ่ายขาดเงินสะสม</w:t>
      </w:r>
    </w:p>
    <w:p w:rsidR="005A3D2D" w:rsidRPr="00B94BB6" w:rsidRDefault="005A3D2D" w:rsidP="003A15BB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81A79" w:rsidRPr="00781A79" w:rsidRDefault="00E363BF" w:rsidP="00781A7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-1</w:t>
      </w:r>
      <w:r w:rsidR="007D28DC">
        <w:rPr>
          <w:rFonts w:ascii="TH SarabunPSK" w:hAnsi="TH SarabunPSK" w:cs="TH SarabunPSK" w:hint="cs"/>
          <w:sz w:val="32"/>
          <w:szCs w:val="32"/>
          <w:cs/>
        </w:rPr>
        <w:t>1</w:t>
      </w:r>
      <w:r w:rsidR="00F962DF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143A5F" w:rsidRPr="00EF2419" w:rsidRDefault="00143A5F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F24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ความหมาย</w:t>
      </w:r>
    </w:p>
    <w:p w:rsidR="005333DA" w:rsidRDefault="00143A5F" w:rsidP="00DC175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การนำแผนไปสู่การปฏิบัติเป็นการนำโครงการ/กิจกรรม ที่ได้กำหนดไว้ใน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5333DA">
        <w:rPr>
          <w:rFonts w:ascii="TH SarabunPSK" w:hAnsi="TH SarabunPSK" w:cs="TH SarabunPSK" w:hint="cs"/>
          <w:sz w:val="32"/>
          <w:szCs w:val="32"/>
          <w:cs/>
        </w:rPr>
        <w:t>ท้องถิ่น</w:t>
      </w:r>
    </w:p>
    <w:p w:rsidR="00143A5F" w:rsidRPr="00DC1756" w:rsidRDefault="00143A5F" w:rsidP="00DC175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ไปดำเนินการให้บรรลุตามเป้าหมาย โดยต้องกำหนดองค์กรที่รับผิดชอบ และวิธีการดำเนินการติดตามเป็นขั้นตอนในการตรวจสอบผลการดำเนินการของแผนงาน/โครงการ ตาม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E1322F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5333DA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ว่าได้ปฏิบัติตามขั้นตอน/กิจกรรม ที่กำหนดไว้ในแผนงาน/โครงการหรือไม่ มีการใช้ทรัพยากรต่างๆ อย่างมีประสิทธิภาพหรือไม่และอยู่ในระยะเวลา งบประมาณที่ใช้ในการดำเนินการตามที่กำหนดไว้หรือไม่</w:t>
      </w:r>
      <w:r w:rsidR="00DC175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756">
        <w:rPr>
          <w:rFonts w:ascii="TH SarabunPSK" w:hAnsi="TH SarabunPSK" w:cs="TH SarabunPSK"/>
          <w:sz w:val="32"/>
          <w:szCs w:val="32"/>
          <w:cs/>
        </w:rPr>
        <w:t>วิธีการนำแผนไปสู่การปฏิบัติการติดตามและประเมินผลแผนพัฒนา</w:t>
      </w:r>
      <w:r w:rsidR="005333DA" w:rsidRPr="00DC1756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DC1756">
        <w:rPr>
          <w:rFonts w:ascii="TH SarabunPSK" w:hAnsi="TH SarabunPSK" w:cs="TH SarabunPSK"/>
          <w:sz w:val="32"/>
          <w:szCs w:val="32"/>
          <w:cs/>
        </w:rPr>
        <w:t>วิธีการนำแผนไปสู่การปฏิบัติกำหนดให้ส่วนราชการต่างๆ ที่รับผิดชอบให้ดำเนินการตามแผนงาน/โครงการ ที่ได้รับงบประมาณรายจ่ายประจำปี</w:t>
      </w:r>
    </w:p>
    <w:p w:rsidR="00111DEB" w:rsidRPr="00B94BB6" w:rsidRDefault="00111DEB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11DEB" w:rsidRPr="00B94BB6" w:rsidRDefault="005333DA" w:rsidP="00B006A1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111DEB" w:rsidRPr="00B94BB6">
        <w:rPr>
          <w:rFonts w:ascii="TH SarabunPSK" w:hAnsi="TH SarabunPSK" w:cs="TH SarabunPSK"/>
          <w:b/>
          <w:bCs/>
          <w:sz w:val="32"/>
          <w:szCs w:val="32"/>
          <w:cs/>
        </w:rPr>
        <w:t>.2 ระเบียบ วิธีในการและเครื่องมือที่ใช้ในการติดตามและประเมินผล</w:t>
      </w:r>
    </w:p>
    <w:p w:rsidR="00143A5F" w:rsidRPr="00B94BB6" w:rsidRDefault="00143A5F" w:rsidP="00DC175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 ว่าด้วยการจัดทำแผนพัฒนาขององค์กรปกครองส่วนท้องถิ่น พ.ศ. 2548</w:t>
      </w:r>
      <w:r w:rsidR="00111DEB" w:rsidRPr="00B94B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กำหนดให้หน่วยงานรับผิดชอบ องค์กรหลักคือคณะกรรมการติดตามและประเมินผลแผนพัฒนาท้องถิ่นซึ่งอาจแต่งตั้งคณะอนุกรรมการหรือคณะทำงานเพื่อช่วยปฏิบัติงาน เป็นผู้ทำหน้าที่ประเมิน กำหนดรูปแบบในการประเมินไว้ 2 ขั้นตอน คือ</w:t>
      </w:r>
    </w:p>
    <w:p w:rsidR="00143A5F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1. ขั้นตอนการจัดสรรงบประมาณ</w:t>
      </w:r>
    </w:p>
    <w:p w:rsidR="00143A5F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2. ขั้นตอนการบริหารโครงการ</w:t>
      </w:r>
    </w:p>
    <w:p w:rsidR="00143A5F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ขั้นตอนการจัดสรรเงินงบประมาณ หมายถึง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โครงการต่าง ๆ ที่ได้บรรจุไว้ในแผนพัฒนา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เทศบาล โดยเฉพาะในปีแรกนั้น เทศบาลสามารถจัดสรรเงินงบประมาณดำเนินการได้เป็นจำนวนร้อยละเท่าไรของโครงการทั้งหมด และเป็นร้อยละเท่าไรของเงินงบประมาณที่แผนกำหนด</w:t>
      </w:r>
    </w:p>
    <w:p w:rsidR="00143A5F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ขั้นตอนการบริหารโครงการ หมายถึง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เมื่อเทศบัญญัติงบประมาณรายจ่ายมีผลบังคับใช้แล้ว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หน่วยงานที่รับผิดชอบได้นำไปดำเนินการนั้น ได้กำหนดตัวชี้วัดในการประเมินไว้ 2 ลักษณะ คือ</w:t>
      </w:r>
    </w:p>
    <w:p w:rsidR="00143A5F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1. การประเมินผลในเชิงปริมาณ หมายถึง ผลของโครงการสามารถวัดได้โดยการคำนวณ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ตัวเลขเป็นร้อยละหรือจำนวนนับ</w:t>
      </w:r>
    </w:p>
    <w:p w:rsidR="00111DEB" w:rsidRPr="00B94BB6" w:rsidRDefault="00111DEB" w:rsidP="00111DEB">
      <w:pPr>
        <w:ind w:left="108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2.</w:t>
      </w:r>
      <w:r w:rsidR="00143A5F" w:rsidRPr="00B94BB6">
        <w:rPr>
          <w:rFonts w:ascii="TH SarabunPSK" w:hAnsi="TH SarabunPSK" w:cs="TH SarabunPSK"/>
          <w:sz w:val="32"/>
          <w:szCs w:val="32"/>
          <w:cs/>
        </w:rPr>
        <w:t>การประเมินผลในเชิงคุณภาพ หมายถึง ผลของการดำเนินโครงการสามารถอธิบายได้ถึง</w:t>
      </w:r>
    </w:p>
    <w:p w:rsidR="00143A5F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ว่าเกิดผลดีอย่างไรต่อเป้าหมายที่ต้องการประสบผลสำเร็จในวัตถุประสงค์ที่กำหนดไว้ เช่น มีการอธิบายให้ได้ว่าสำเร็จตามวัตถุประสงค์หรือจุดมุ่งหมายของแนวทางการพัฒนาได้อย่างไรบ้าง</w:t>
      </w:r>
    </w:p>
    <w:p w:rsidR="00E1322F" w:rsidRPr="00B94BB6" w:rsidRDefault="00E1322F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43A5F" w:rsidRPr="00B94BB6" w:rsidRDefault="00143A5F" w:rsidP="009A2707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องค์ประกอบ</w:t>
      </w:r>
    </w:p>
    <w:p w:rsidR="00143A5F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>ประกอบด้วยการติดตามและประเมินผลแผนพัฒนา</w:t>
      </w:r>
      <w:r w:rsidR="0063564A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โดยนำเสนอดังนี้</w:t>
      </w:r>
    </w:p>
    <w:p w:rsidR="00143A5F" w:rsidRPr="00B94BB6" w:rsidRDefault="00143A5F" w:rsidP="00781A7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1.องค์กรรับผิดชอบในการติดตามประเมินผล ซึ่งตามระเบียบกระทรวงมหาดไทยว่าด้วยการ</w:t>
      </w:r>
    </w:p>
    <w:p w:rsidR="00143A5F" w:rsidRPr="00B94BB6" w:rsidRDefault="00143A5F" w:rsidP="00781A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จัดทำแผนพัฒนาขององค์กรปกครองส่วนท้องถิ่น พ.ศ. 2548 </w:t>
      </w:r>
      <w:r w:rsidR="00E1322F">
        <w:rPr>
          <w:rFonts w:ascii="TH SarabunPSK" w:hAnsi="TH SarabunPSK" w:cs="TH SarabunPSK" w:hint="cs"/>
          <w:sz w:val="32"/>
          <w:szCs w:val="32"/>
          <w:cs/>
        </w:rPr>
        <w:t xml:space="preserve">และที่แก้ไขเพิ่มเติม </w:t>
      </w:r>
      <w:r w:rsidRPr="00B94BB6">
        <w:rPr>
          <w:rFonts w:ascii="TH SarabunPSK" w:hAnsi="TH SarabunPSK" w:cs="TH SarabunPSK"/>
          <w:sz w:val="32"/>
          <w:szCs w:val="32"/>
          <w:cs/>
        </w:rPr>
        <w:t>กำหนดให้มีคณะกรรมการติดตามประเมินผลแผนพัฒนาท้องถิ่น ซึ่งคณะกรรมการต้องแต่งตั้งคณะทำงานขึ้นมาช่วยในการติดตาม และการประเมินผลได้ตามความเหมาะสม ซึ่งควรแสดงไว้ในเอกสารแผนพัฒนาเพื่อเป็นแนวทางการดำเนินงานที่ชัดเจนและต่อเนื่อง</w:t>
      </w:r>
    </w:p>
    <w:p w:rsidR="00E1322F" w:rsidRDefault="00143A5F" w:rsidP="00E1322F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2.กำหนดวิธีการติดตามและประเมินผล เป็นการแสดงถึงวิธีการติดตามและประเมินผล</w:t>
      </w:r>
    </w:p>
    <w:p w:rsidR="00E1322F" w:rsidRDefault="00143A5F" w:rsidP="00E13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โครงการโดยการกำหนดรูปแบบที่จะใช้ในการติดตามและประเมินผลเพื่อตรวจสอบว่าการดำเนินงานกิจกรรมตามโครงการอยู่ภายใต้ระยะเวลา และงบประมาณที่กำหนดไว้หรือไม่</w:t>
      </w:r>
      <w:r w:rsidR="00E132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94BB6">
        <w:rPr>
          <w:rFonts w:ascii="TH SarabunPSK" w:hAnsi="TH SarabunPSK" w:cs="TH SarabunPSK"/>
          <w:sz w:val="32"/>
          <w:szCs w:val="32"/>
          <w:cs/>
        </w:rPr>
        <w:t>และผลของการดำเนินโครงการ บรรลุ</w:t>
      </w:r>
    </w:p>
    <w:p w:rsidR="00DC1756" w:rsidRDefault="00E363BF" w:rsidP="00DC175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143A5F" w:rsidRPr="00B94BB6" w:rsidRDefault="00143A5F" w:rsidP="00E13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วัตถุประสงค์ที่ได้วางไว้หรือไม่ ทั้งนี้ การติดตามเป็นการตรวจสอบในระหว่างดำเนินกิจกรรมตามโครงการ ในขณะที่การประเมินผลเป็นการตรวจสอบผลที่เกิดขึ้นจริงเมื่อดำเนินการโครงการแล้วเสร็จเปรียบเทียบกับวัตถุประสงค์ที่ตั้งไว้</w:t>
      </w:r>
    </w:p>
    <w:p w:rsidR="00143A5F" w:rsidRPr="00B94BB6" w:rsidRDefault="00143A5F" w:rsidP="00E1322F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3.กำหนดห้วงระยะเวลาในการติดตามและประเมินผลโครงการโดยคำนึงถึงความเหมาะสม</w:t>
      </w:r>
    </w:p>
    <w:p w:rsidR="00143A5F" w:rsidRPr="00B94BB6" w:rsidRDefault="00143A5F" w:rsidP="00E13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ของแต่ละโครงการ ทั้งนี้ควรกำหนดห้วงเวลาในการติดตามและประเมินผลอย่างน้อยโครงการละ 1 ครั้ง และ</w:t>
      </w:r>
    </w:p>
    <w:p w:rsidR="00143A5F" w:rsidRPr="00B94BB6" w:rsidRDefault="00143A5F" w:rsidP="00E13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63564A">
        <w:rPr>
          <w:rFonts w:ascii="TH SarabunPSK" w:hAnsi="TH SarabunPSK" w:cs="TH SarabunPSK"/>
          <w:sz w:val="32"/>
          <w:szCs w:val="32"/>
          <w:cs/>
        </w:rPr>
        <w:t xml:space="preserve">ผลโครงการในภาพรวมอย่างน้อยปีละ </w:t>
      </w:r>
      <w:r w:rsidR="00E1322F">
        <w:rPr>
          <w:rFonts w:ascii="TH SarabunPSK" w:hAnsi="TH SarabunPSK" w:cs="TH SarabunPSK" w:hint="cs"/>
          <w:sz w:val="32"/>
          <w:szCs w:val="32"/>
          <w:cs/>
        </w:rPr>
        <w:t>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ครั้ง แล้วรายงานและเสนอความเห็นซึ่งได้จากการติดตามและประเมินผลแผนพัฒนา</w:t>
      </w:r>
      <w:r w:rsidR="00EF241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>ต่อสภาท้องถิ่น ผู้บริหารท้องถิ่น คณะกรรมการพัฒนาท้องถิ่น และประกาศผลการติดตามและประเมินผลแผนพัฒนา</w:t>
      </w:r>
      <w:r w:rsidR="00EF241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>ให้ประชาชนในท้องถิ่นทราบโดยทั่วกัน</w:t>
      </w:r>
    </w:p>
    <w:p w:rsidR="00111DEB" w:rsidRPr="00B94BB6" w:rsidRDefault="00111DEB" w:rsidP="00E1322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11DEB" w:rsidRPr="00B94BB6" w:rsidRDefault="00143A5F" w:rsidP="00E1322F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โดยการติดตามและประเมินผล กำหนดให้มีตัวชี้วัดผลการดำเนินงานในแต่ละเรื่อง โดยให้มี</w:t>
      </w:r>
    </w:p>
    <w:p w:rsidR="00143A5F" w:rsidRPr="00B94BB6" w:rsidRDefault="00143A5F" w:rsidP="00E13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การวัดผลเพื่อวัดคุณค่าของโครงการและผลการพัฒนาที่เกิดขึ้นใน 3 ระดับ คือ</w:t>
      </w:r>
    </w:p>
    <w:p w:rsidR="00143A5F" w:rsidRPr="00B94BB6" w:rsidRDefault="00143A5F" w:rsidP="00E1322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ระดับที่ 1 ผลงาน หมายถึง สิ่งที่เกิดขึ้นจากการดำเนินงานในการแก้ไขปัญหาความต้องการตาม</w:t>
      </w:r>
    </w:p>
    <w:p w:rsidR="00143A5F" w:rsidRPr="00B94BB6" w:rsidRDefault="00143A5F" w:rsidP="00E13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เป้าหมายของงาน/โครงการ</w:t>
      </w:r>
    </w:p>
    <w:p w:rsidR="00143A5F" w:rsidRPr="00B94BB6" w:rsidRDefault="00143A5F" w:rsidP="00E1322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ระดับที่ 2 ผลลัพธ์ หมายถึง ผลที่ตามมา ซึ่งเป็นเรื่องที่แสดงถึงการบรรลุความสำเร็จของงานที่เกิดขึ้น</w:t>
      </w:r>
    </w:p>
    <w:p w:rsidR="00143A5F" w:rsidRPr="00B94BB6" w:rsidRDefault="00143A5F" w:rsidP="00E1322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ระดับที่ 3 ผลกระทบ หมายถึง การประเมินผลที่ได้จากผลของโครงการทั้งที่คาดหวังและไม่ได้คาดหวังซึ่งเป็นผลทางบวกและลบ เพื่อนำไปประกอบการตัดสินใจเกี่ยวกับโครงการ เช่น ยกเลิกหรือดำเนินการต่อไป</w:t>
      </w:r>
    </w:p>
    <w:p w:rsidR="00111DEB" w:rsidRPr="00B94BB6" w:rsidRDefault="00111DEB" w:rsidP="00E1322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43A5F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องค์กรที่มีส่วนร่วมในการติดตามประเมินผล</w:t>
      </w:r>
    </w:p>
    <w:p w:rsidR="00111DEB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สนับสนุนให้องค์กรต่าง ๆ เข้ามามีส่วนร่วมในการติดตามประเมินผล ได้แก่ องค์กรภาครัฐ 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ภาคเอกชนสถาบันการศึกษา ผู้นำชุมชน และประชาชน โดยการติดตามประเมินผลในภาพรวมว่า</w:t>
      </w:r>
    </w:p>
    <w:p w:rsidR="00143A5F" w:rsidRPr="00B94BB6" w:rsidRDefault="00143A5F" w:rsidP="00111DE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1. การจัดทำแผนพัฒนา</w:t>
      </w:r>
      <w:r w:rsidR="0063564A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ได้นำกรอบแนวคิดตามที่กำหนดไว้</w:t>
      </w:r>
      <w:r w:rsidR="0063564A"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B94BB6">
        <w:rPr>
          <w:rFonts w:ascii="TH SarabunPSK" w:hAnsi="TH SarabunPSK" w:cs="TH SarabunPSK"/>
          <w:sz w:val="32"/>
          <w:szCs w:val="32"/>
          <w:cs/>
        </w:rPr>
        <w:t>กรอบยุทธศาสตร์การพัฒนาขององค์กรปกครองส่วนท้องถิ่นในเขตจังหวัด แปลงไปสู่การปฏิบัติได้มากน้อยเพียงใด</w:t>
      </w:r>
    </w:p>
    <w:p w:rsidR="00143A5F" w:rsidRPr="00B94BB6" w:rsidRDefault="00143A5F" w:rsidP="00111DE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2. สภาพการพัฒนาเป็นไปตามความต้องการที่ให้เกิดขึ้นอย่างเป็นระบบหรือไม่</w:t>
      </w:r>
    </w:p>
    <w:p w:rsidR="00143A5F" w:rsidRPr="00B94BB6" w:rsidRDefault="00143A5F" w:rsidP="00111DE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3. ประชาชนได้รับประโยชน์คุ้มค่าหรือไม่</w:t>
      </w:r>
    </w:p>
    <w:p w:rsidR="00143A5F" w:rsidRPr="00B94BB6" w:rsidRDefault="00143A5F" w:rsidP="00111DE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4. การดำเนินงานครอบคลุมภารกิจการพัฒนาในทุก ๆ ด้านหรือไม่</w:t>
      </w:r>
    </w:p>
    <w:p w:rsidR="0063564A" w:rsidRDefault="0063564A" w:rsidP="004F30E0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143A5F" w:rsidRPr="00B94BB6" w:rsidRDefault="00143A5F" w:rsidP="004F30E0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94B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การกำหนดห้วงเวลาในการติดตามและประเมินผล</w:t>
      </w:r>
    </w:p>
    <w:p w:rsidR="00111DEB" w:rsidRPr="00B94BB6" w:rsidRDefault="00111DEB" w:rsidP="00111DEB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1DEB" w:rsidRPr="00B94BB6" w:rsidRDefault="00143A5F" w:rsidP="00111DE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 กำหนดห้วงระยะเวลาในการ</w:t>
      </w:r>
    </w:p>
    <w:p w:rsidR="00143A5F" w:rsidRPr="00B94BB6" w:rsidRDefault="00143A5F" w:rsidP="003A15B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 xml:space="preserve">ติดตามและประเมินผลโดยคำนึงถึงความเหมาะสมของแต่ละแผนงาน/โครงการ ในขณะที่การประเมินผลเป็นการตรวจสอบผลที่เกิดขึ้นจริงเมื่อดำเนินโครงการแล้วเสร็จเปรียบเทียบกับวัตถุประสงค์ที่ได้ตั้งไว้ และกำหนดห้วงระยะเวลาในการติดตามและประเมินผลอย่างน้อยแผนงาน/โครงการละ </w:t>
      </w:r>
      <w:r w:rsidR="00E1322F">
        <w:rPr>
          <w:rFonts w:ascii="TH SarabunPSK" w:hAnsi="TH SarabunPSK" w:cs="TH SarabunPSK" w:hint="cs"/>
          <w:sz w:val="32"/>
          <w:szCs w:val="32"/>
          <w:cs/>
        </w:rPr>
        <w:t>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ครั้ง และประเมินผลแผนงาน/โครงการในภาพรวมอย่างน้อยปีละ </w:t>
      </w:r>
      <w:r w:rsidR="00E1322F">
        <w:rPr>
          <w:rFonts w:ascii="TH SarabunPSK" w:hAnsi="TH SarabunPSK" w:cs="TH SarabunPSK" w:hint="cs"/>
          <w:sz w:val="32"/>
          <w:szCs w:val="32"/>
          <w:cs/>
        </w:rPr>
        <w:t>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ครั้ง แล้วรายงานผลการประเมินผลและเสนอความเห็นซึ่งได้จากการติดตามและประเมินผลแผนพัฒนา</w:t>
      </w:r>
      <w:r w:rsidR="00E1322F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>ต่อผู้บริหารท้องถิ่น สภาท้องถิ่น คณะกรรมการพัฒนาท้องถิ่น และประกาศผลการติดตามและประเมินผลแผนพัฒนา</w:t>
      </w:r>
      <w:r w:rsidR="0063564A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>ให้ประชาชนในท้องถิ</w:t>
      </w:r>
      <w:r w:rsidR="0063564A">
        <w:rPr>
          <w:rFonts w:ascii="TH SarabunPSK" w:hAnsi="TH SarabunPSK" w:cs="TH SarabunPSK"/>
          <w:sz w:val="32"/>
          <w:szCs w:val="32"/>
          <w:cs/>
        </w:rPr>
        <w:t xml:space="preserve">่นทราบโดยทั่วกัน อย่างน้อยปีละ </w:t>
      </w:r>
      <w:r w:rsidR="00E1322F">
        <w:rPr>
          <w:rFonts w:ascii="TH SarabunPSK" w:hAnsi="TH SarabunPSK" w:cs="TH SarabunPSK" w:hint="cs"/>
          <w:sz w:val="32"/>
          <w:szCs w:val="32"/>
          <w:cs/>
        </w:rPr>
        <w:t>1</w:t>
      </w:r>
      <w:r w:rsidRPr="00B94BB6">
        <w:rPr>
          <w:rFonts w:ascii="TH SarabunPSK" w:hAnsi="TH SarabunPSK" w:cs="TH SarabunPSK"/>
          <w:sz w:val="32"/>
          <w:szCs w:val="32"/>
          <w:cs/>
        </w:rPr>
        <w:t xml:space="preserve"> ครั้ง ภายในเดือน</w:t>
      </w:r>
      <w:r w:rsidR="00E1322F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Pr="00B94BB6">
        <w:rPr>
          <w:rFonts w:ascii="TH SarabunPSK" w:hAnsi="TH SarabunPSK" w:cs="TH SarabunPSK"/>
          <w:sz w:val="32"/>
          <w:szCs w:val="32"/>
          <w:cs/>
        </w:rPr>
        <w:t>ของทุกปีโดยปิดประกาศไว้อย่างน้อยสามสิบวัน</w:t>
      </w:r>
    </w:p>
    <w:p w:rsidR="00E1322F" w:rsidRDefault="00E363BF" w:rsidP="00424A5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4B0C71" w:rsidRPr="000462D0" w:rsidRDefault="004B0C71" w:rsidP="004B0C7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62D0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แนวทางการพิจารณาการติดตามและประเมินผลแผนพัฒนาท้องถิ่น</w:t>
      </w:r>
    </w:p>
    <w:p w:rsidR="00FB4F07" w:rsidRPr="000462D0" w:rsidRDefault="004B0C71" w:rsidP="004B0C7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62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ตามระเบียบกระทรวงมหาดไทยว่าด้วยการจัดทำแผนพัฒนาขององค์กรปกครองส่วนท้องถิ่น </w:t>
      </w:r>
    </w:p>
    <w:p w:rsidR="00143A5F" w:rsidRDefault="004B0C71" w:rsidP="004B0C7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62D0">
        <w:rPr>
          <w:rFonts w:ascii="TH SarabunPSK" w:hAnsi="TH SarabunPSK" w:cs="TH SarabunPSK" w:hint="cs"/>
          <w:b/>
          <w:bCs/>
          <w:sz w:val="32"/>
          <w:szCs w:val="32"/>
          <w:cs/>
        </w:rPr>
        <w:t>พ.ศ.2548 แก้ไขเพิ่มเติม</w:t>
      </w:r>
      <w:r w:rsidR="00FB4F07" w:rsidRPr="000462D0">
        <w:rPr>
          <w:rFonts w:ascii="TH SarabunPSK" w:hAnsi="TH SarabunPSK" w:cs="TH SarabunPSK" w:hint="cs"/>
          <w:b/>
          <w:bCs/>
          <w:sz w:val="32"/>
          <w:szCs w:val="32"/>
          <w:cs/>
        </w:rPr>
        <w:t>ถึง (ฉบับที่ 3)พ.ศ.2561</w:t>
      </w:r>
    </w:p>
    <w:p w:rsidR="000462D0" w:rsidRPr="000462D0" w:rsidRDefault="000462D0" w:rsidP="004B0C7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</w:t>
      </w:r>
    </w:p>
    <w:p w:rsidR="00424A5C" w:rsidRDefault="00FB4F07" w:rsidP="000462D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เป็นแบบที่กำหนดให้คณะกรรมการติดตามและประเมินผลแผนพัฒนาท้องถิ่น ดำเนินการให้คะแนนตามเกณฑ์ที่กำหนดไว้ ซึ่งเป็นส่วนหนึ่งของการติดตามและประเมินผลแผนพัฒนา โดยดำเนินการให้แล้วเสร็จภายในหกสิบวัน นับแต่วันที่ประกาศใช้งบประมาณรายจ่าย มีรายละเอียด ดังนี้</w:t>
      </w:r>
    </w:p>
    <w:p w:rsidR="00C124C4" w:rsidRDefault="000462D0" w:rsidP="00C124C4">
      <w:pPr>
        <w:tabs>
          <w:tab w:val="left" w:pos="993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  <w:cs/>
        </w:rPr>
        <w:t>1.</w:t>
      </w:r>
      <w:r w:rsidR="00C124C4" w:rsidRPr="00C124C4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แนวทางการพิจารณาการติดตามและประเมินผลยุทธศาสตร์เพื่อความสอดคล้องแผนพัฒนาท้องถิ่น</w:t>
      </w:r>
      <w:r w:rsidR="00C124C4" w:rsidRPr="00C124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124C4" w:rsidRPr="00C124C4" w:rsidRDefault="00C124C4" w:rsidP="00C124C4">
      <w:pPr>
        <w:tabs>
          <w:tab w:val="left" w:pos="993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124C4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C124C4" w:rsidRPr="00C124C4" w:rsidRDefault="00C124C4" w:rsidP="00C124C4">
      <w:pPr>
        <w:tabs>
          <w:tab w:val="left" w:pos="993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1.1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 xml:space="preserve">ข้อมูลสภาพทั่วไปและข้อมูลพื้นฐานขององค์กรปกครองส่วนท้องถิ่น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993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1.2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 xml:space="preserve">การวิเคราะห์สภาวการณ์และศักยภาพ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993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1.3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 xml:space="preserve">ยุทธศาสตร์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 ประกอบด้วย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Pr="00C124C4">
        <w:rPr>
          <w:rFonts w:ascii="TH SarabunPSK" w:hAnsi="TH SarabunPSK" w:cs="TH SarabunPSK"/>
          <w:sz w:val="32"/>
          <w:szCs w:val="32"/>
          <w:cs/>
        </w:rPr>
        <w:t>1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>ยุทธศาสตร์ขององค์กรปกครองส่วนท้องถิ่น 10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ยุทธศาสตร์ขององค์กรปกครองส่วนท้องถิ่นในเขตจังหวัด </w:t>
      </w:r>
      <w:r w:rsidR="000B5B0A">
        <w:rPr>
          <w:rFonts w:ascii="TH SarabunPSK" w:hAnsi="TH SarabunPSK" w:cs="TH SarabunPSK" w:hint="cs"/>
          <w:sz w:val="32"/>
          <w:szCs w:val="32"/>
          <w:cs/>
        </w:rPr>
        <w:t>10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="000B5B0A">
        <w:rPr>
          <w:rFonts w:ascii="TH SarabunPSK" w:hAnsi="TH SarabunPSK" w:cs="TH SarabunPSK" w:hint="cs"/>
          <w:sz w:val="32"/>
          <w:szCs w:val="32"/>
          <w:cs/>
        </w:rPr>
        <w:t>3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ยุทธศาสตร์จังหวัด </w:t>
      </w:r>
      <w:r w:rsidR="000B5B0A">
        <w:rPr>
          <w:rFonts w:ascii="TH SarabunPSK" w:hAnsi="TH SarabunPSK" w:cs="TH SarabunPSK" w:hint="cs"/>
          <w:sz w:val="32"/>
          <w:szCs w:val="32"/>
          <w:cs/>
        </w:rPr>
        <w:t>10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="000B5B0A">
        <w:rPr>
          <w:rFonts w:ascii="TH SarabunPSK" w:hAnsi="TH SarabunPSK" w:cs="TH SarabunPSK" w:hint="cs"/>
          <w:sz w:val="32"/>
          <w:szCs w:val="32"/>
          <w:cs/>
        </w:rPr>
        <w:t>4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วิสัยทัศน์ </w:t>
      </w:r>
      <w:r w:rsidR="000B5B0A">
        <w:rPr>
          <w:rFonts w:ascii="TH SarabunPSK" w:hAnsi="TH SarabunPSK" w:cs="TH SarabunPSK" w:hint="cs"/>
          <w:sz w:val="32"/>
          <w:szCs w:val="32"/>
          <w:cs/>
        </w:rPr>
        <w:t>5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="000B5B0A">
        <w:rPr>
          <w:rFonts w:ascii="TH SarabunPSK" w:hAnsi="TH SarabunPSK" w:cs="TH SarabunPSK" w:hint="cs"/>
          <w:sz w:val="32"/>
          <w:szCs w:val="32"/>
          <w:cs/>
        </w:rPr>
        <w:t>5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กลยุทธ์ </w:t>
      </w:r>
      <w:r w:rsidR="000B5B0A">
        <w:rPr>
          <w:rFonts w:ascii="TH SarabunPSK" w:hAnsi="TH SarabunPSK" w:cs="TH SarabunPSK" w:hint="cs"/>
          <w:sz w:val="32"/>
          <w:szCs w:val="32"/>
          <w:cs/>
        </w:rPr>
        <w:t>5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="000B5B0A">
        <w:rPr>
          <w:rFonts w:ascii="TH SarabunPSK" w:hAnsi="TH SarabunPSK" w:cs="TH SarabunPSK" w:hint="cs"/>
          <w:sz w:val="32"/>
          <w:szCs w:val="32"/>
          <w:cs/>
        </w:rPr>
        <w:t>6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เป้าประสงค์ของแต่ละประเด็นกลยุทธ์ </w:t>
      </w:r>
      <w:r w:rsidR="000B5B0A">
        <w:rPr>
          <w:rFonts w:ascii="TH SarabunPSK" w:hAnsi="TH SarabunPSK" w:cs="TH SarabunPSK" w:hint="cs"/>
          <w:sz w:val="32"/>
          <w:szCs w:val="32"/>
          <w:cs/>
        </w:rPr>
        <w:t>5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="000B5B0A">
        <w:rPr>
          <w:rFonts w:ascii="TH SarabunPSK" w:hAnsi="TH SarabunPSK" w:cs="TH SarabunPSK" w:hint="cs"/>
          <w:sz w:val="32"/>
          <w:szCs w:val="32"/>
          <w:cs/>
        </w:rPr>
        <w:t>7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จุดยืนทางยุทธศาสตร์ </w:t>
      </w:r>
      <w:r w:rsidR="000B5B0A">
        <w:rPr>
          <w:rFonts w:ascii="TH SarabunPSK" w:hAnsi="TH SarabunPSK" w:cs="TH SarabunPSK" w:hint="cs"/>
          <w:sz w:val="32"/>
          <w:szCs w:val="32"/>
          <w:cs/>
        </w:rPr>
        <w:t>5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="000B5B0A">
        <w:rPr>
          <w:rFonts w:ascii="TH SarabunPSK" w:hAnsi="TH SarabunPSK" w:cs="TH SarabunPSK" w:hint="cs"/>
          <w:sz w:val="32"/>
          <w:szCs w:val="32"/>
          <w:cs/>
        </w:rPr>
        <w:t>8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แผนงาน </w:t>
      </w:r>
      <w:r w:rsidR="000B5B0A">
        <w:rPr>
          <w:rFonts w:ascii="TH SarabunPSK" w:hAnsi="TH SarabunPSK" w:cs="TH SarabunPSK" w:hint="cs"/>
          <w:sz w:val="32"/>
          <w:szCs w:val="32"/>
          <w:cs/>
        </w:rPr>
        <w:t>5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Pr="00C124C4" w:rsidRDefault="00C124C4" w:rsidP="00C124C4">
      <w:pPr>
        <w:tabs>
          <w:tab w:val="left" w:pos="1843"/>
        </w:tabs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</w:rPr>
        <w:t>(</w:t>
      </w:r>
      <w:r w:rsidR="000B5B0A">
        <w:rPr>
          <w:rFonts w:ascii="TH SarabunPSK" w:hAnsi="TH SarabunPSK" w:cs="TH SarabunPSK" w:hint="cs"/>
          <w:sz w:val="32"/>
          <w:szCs w:val="32"/>
          <w:cs/>
        </w:rPr>
        <w:t>9</w:t>
      </w:r>
      <w:r w:rsidRPr="00C124C4">
        <w:rPr>
          <w:rFonts w:ascii="TH SarabunPSK" w:hAnsi="TH SarabunPSK" w:cs="TH SarabunPSK"/>
          <w:sz w:val="32"/>
          <w:szCs w:val="32"/>
        </w:rPr>
        <w:t xml:space="preserve">) </w:t>
      </w:r>
      <w:r w:rsidRPr="00C124C4">
        <w:rPr>
          <w:rFonts w:ascii="TH SarabunPSK" w:hAnsi="TH SarabunPSK" w:cs="TH SarabunPSK"/>
          <w:sz w:val="32"/>
          <w:szCs w:val="32"/>
          <w:cs/>
        </w:rPr>
        <w:tab/>
        <w:t xml:space="preserve">ความเชื่อมโยงของยุทธศาสตร์ในภาพรวม </w:t>
      </w:r>
      <w:r w:rsidR="000B5B0A">
        <w:rPr>
          <w:rFonts w:ascii="TH SarabunPSK" w:hAnsi="TH SarabunPSK" w:cs="TH SarabunPSK" w:hint="cs"/>
          <w:sz w:val="32"/>
          <w:szCs w:val="32"/>
          <w:cs/>
        </w:rPr>
        <w:t>5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C124C4" w:rsidRDefault="00C124C4" w:rsidP="00C124C4">
      <w:pPr>
        <w:autoSpaceDE w:val="0"/>
        <w:autoSpaceDN w:val="0"/>
        <w:adjustRightInd w:val="0"/>
        <w:ind w:firstLine="1440"/>
        <w:rPr>
          <w:rFonts w:ascii="TH SarabunPSK" w:hAnsi="TH SarabunPSK" w:cs="TH SarabunPSK"/>
          <w:sz w:val="32"/>
          <w:szCs w:val="32"/>
        </w:rPr>
      </w:pPr>
      <w:r w:rsidRPr="00C124C4">
        <w:rPr>
          <w:rFonts w:ascii="TH SarabunPSK" w:hAnsi="TH SarabunPSK" w:cs="TH SarabunPSK"/>
          <w:sz w:val="32"/>
          <w:szCs w:val="32"/>
          <w:cs/>
        </w:rPr>
        <w:t xml:space="preserve">คะแนนรวม </w:t>
      </w:r>
      <w:r w:rsidR="000B5B0A">
        <w:rPr>
          <w:rFonts w:ascii="TH SarabunPSK" w:hAnsi="TH SarabunPSK" w:cs="TH SarabunPSK" w:hint="cs"/>
          <w:sz w:val="32"/>
          <w:szCs w:val="32"/>
          <w:cs/>
        </w:rPr>
        <w:t>100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 xml:space="preserve">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</w:t>
      </w:r>
      <w:r w:rsidR="000B5B0A">
        <w:rPr>
          <w:rFonts w:ascii="TH SarabunPSK" w:hAnsi="TH SarabunPSK" w:cs="TH SarabunPSK" w:hint="cs"/>
          <w:sz w:val="32"/>
          <w:szCs w:val="32"/>
          <w:cs/>
        </w:rPr>
        <w:t>80</w:t>
      </w:r>
      <w:r w:rsidRPr="00C124C4">
        <w:rPr>
          <w:rFonts w:ascii="TH SarabunPSK" w:hAnsi="TH SarabunPSK" w:cs="TH SarabunPSK"/>
          <w:sz w:val="32"/>
          <w:szCs w:val="32"/>
        </w:rPr>
        <w:t xml:space="preserve"> (</w:t>
      </w:r>
      <w:r w:rsidR="000B5B0A">
        <w:rPr>
          <w:rFonts w:ascii="TH SarabunPSK" w:hAnsi="TH SarabunPSK" w:cs="TH SarabunPSK" w:hint="cs"/>
          <w:sz w:val="32"/>
          <w:szCs w:val="32"/>
          <w:cs/>
        </w:rPr>
        <w:t>80</w:t>
      </w:r>
      <w:r w:rsidRPr="00C124C4">
        <w:rPr>
          <w:rFonts w:ascii="TH SarabunPSK" w:hAnsi="TH SarabunPSK" w:cs="TH SarabunPSK"/>
          <w:sz w:val="32"/>
          <w:szCs w:val="32"/>
        </w:rPr>
        <w:t xml:space="preserve"> </w:t>
      </w:r>
      <w:r w:rsidRPr="00C124C4">
        <w:rPr>
          <w:rFonts w:ascii="TH SarabunPSK" w:hAnsi="TH SarabunPSK" w:cs="TH SarabunPSK"/>
          <w:sz w:val="32"/>
          <w:szCs w:val="32"/>
          <w:cs/>
        </w:rPr>
        <w:t>คะแนน)</w:t>
      </w:r>
    </w:p>
    <w:p w:rsidR="004A32C4" w:rsidRPr="004A32C4" w:rsidRDefault="004A32C4" w:rsidP="004A32C4">
      <w:pPr>
        <w:tabs>
          <w:tab w:val="left" w:pos="993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</w:t>
      </w:r>
      <w:r w:rsidRPr="004A32C4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แนวทางการพิจารณาการติดตามและประเมินผลโครงการเพื่อความสอดคล้องแผนพัฒนาท้องถิ่น</w:t>
      </w:r>
    </w:p>
    <w:p w:rsidR="004A32C4" w:rsidRPr="004A32C4" w:rsidRDefault="004A32C4" w:rsidP="004A32C4">
      <w:pPr>
        <w:pStyle w:val="af8"/>
        <w:tabs>
          <w:tab w:val="left" w:pos="993"/>
        </w:tabs>
        <w:autoSpaceDE w:val="0"/>
        <w:autoSpaceDN w:val="0"/>
        <w:adjustRightInd w:val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4A32C4" w:rsidRPr="004A32C4" w:rsidRDefault="004A32C4" w:rsidP="004A32C4">
      <w:pPr>
        <w:tabs>
          <w:tab w:val="left" w:pos="1843"/>
        </w:tabs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การสรุปสถานการณ์การพัฒนา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1843"/>
        </w:tabs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การประเมินผลการน้าแผนพัฒนาท้องถิ่นสี่ปีไปปฏิบัติในเชิงปริมาณ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1843"/>
        </w:tabs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2.3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การประเมินผลการน้าแผนพัฒนาท้องถิ่นสี่ปีไปปฏิบัติในเชิงคุณภาพ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1843"/>
        </w:tabs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2.4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ยุทธศาสตร์และแผนงาน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1843"/>
        </w:tabs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โครงการพัฒนา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 ประกอบด้วย</w:t>
      </w:r>
    </w:p>
    <w:p w:rsidR="004A32C4" w:rsidRPr="004A32C4" w:rsidRDefault="004A32C4" w:rsidP="004A32C4">
      <w:pPr>
        <w:tabs>
          <w:tab w:val="left" w:pos="2127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ความชัดเจนของชื่อโครงการ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127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/>
          <w:sz w:val="32"/>
          <w:szCs w:val="32"/>
          <w:cs/>
        </w:rPr>
        <w:t>ก</w:t>
      </w:r>
      <w:r w:rsidRPr="004A32C4">
        <w:rPr>
          <w:rFonts w:ascii="TH SarabunPSK" w:hAnsi="TH SarabunPSK" w:cs="TH SarabunPSK" w:hint="cs"/>
          <w:sz w:val="32"/>
          <w:szCs w:val="32"/>
          <w:cs/>
        </w:rPr>
        <w:t>ำ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หนดวัตถุประสงค์สอดคล้องกับโครงการ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127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เป้าหมาย (ผลผลิตของโครงการ) มีความชัดเจนน้าไปสู่การตั้งงบประมาณได้ถูกต้อง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 w:hint="cs"/>
          <w:sz w:val="32"/>
          <w:szCs w:val="32"/>
          <w:cs/>
        </w:rPr>
        <w:tab/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โครงการมีความสอดคล้องกับแผนยุทธศาสตร์ชาติ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ปี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E363BF" w:rsidRPr="004A32C4" w:rsidRDefault="00E363BF" w:rsidP="00E363BF">
      <w:pPr>
        <w:tabs>
          <w:tab w:val="left" w:pos="2268"/>
        </w:tabs>
        <w:autoSpaceDE w:val="0"/>
        <w:autoSpaceDN w:val="0"/>
        <w:adjustRightInd w:val="0"/>
        <w:ind w:firstLine="184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A32C4">
        <w:rPr>
          <w:rFonts w:ascii="TH SarabunPSK" w:hAnsi="TH SarabunPSK" w:cs="TH SarabunPSK" w:hint="cs"/>
          <w:sz w:val="32"/>
          <w:szCs w:val="32"/>
          <w:cs/>
        </w:rPr>
        <w:tab/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เป้าหมาย (ผลผลิตของโครงการ) มีความสอดคล้องกับแผนพัฒนาเศรษฐกิจและสังคมแห่งชาติ ฉบับที่ </w:t>
      </w:r>
      <w:r>
        <w:rPr>
          <w:rFonts w:ascii="TH SarabunPSK" w:hAnsi="TH SarabunPSK" w:cs="TH SarabunPSK" w:hint="cs"/>
          <w:sz w:val="32"/>
          <w:szCs w:val="32"/>
          <w:cs/>
        </w:rPr>
        <w:t>12  5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 w:hint="cs"/>
          <w:sz w:val="32"/>
          <w:szCs w:val="32"/>
          <w:cs/>
        </w:rPr>
        <w:tab/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โครงการมีความสอดคล้องกับ </w:t>
      </w:r>
      <w:r w:rsidRPr="004A32C4">
        <w:rPr>
          <w:rFonts w:ascii="TH SarabunPSK" w:hAnsi="TH SarabunPSK" w:cs="TH SarabunPSK"/>
          <w:sz w:val="32"/>
          <w:szCs w:val="32"/>
        </w:rPr>
        <w:t xml:space="preserve">Thailand </w:t>
      </w:r>
      <w:r>
        <w:rPr>
          <w:rFonts w:ascii="TH SarabunPSK" w:hAnsi="TH SarabunPSK" w:cs="TH SarabunPSK" w:hint="cs"/>
          <w:sz w:val="32"/>
          <w:szCs w:val="32"/>
          <w:cs/>
        </w:rPr>
        <w:t>4.0  5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 w:hint="cs"/>
          <w:sz w:val="32"/>
          <w:szCs w:val="32"/>
          <w:cs/>
        </w:rPr>
        <w:tab/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โครงการสอดคล้องกับยุทธศาสตร์จังหวัด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 w:hint="cs"/>
          <w:sz w:val="32"/>
          <w:szCs w:val="32"/>
          <w:cs/>
        </w:rPr>
        <w:tab/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โครงการแก้ไขปัญหาความยากจนหรือการเสริมสร้างให้ประเทศชาติมั่นคง มั่งคั่ง ยั่งยืนภายใต้หลักประชารัฐ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 w:hint="cs"/>
          <w:sz w:val="32"/>
          <w:szCs w:val="32"/>
          <w:cs/>
        </w:rPr>
        <w:tab/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งบประมาณ มีความสอดคล้องกับเป้าหมาย (ผลผลิตของโครงการ)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มีการประมาณการราคาถูกต้องตามหลักวิธีการงบประมาณ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/>
          <w:sz w:val="32"/>
          <w:szCs w:val="32"/>
          <w:cs/>
        </w:rPr>
        <w:t>มีการก</w:t>
      </w:r>
      <w:r w:rsidRPr="004A32C4">
        <w:rPr>
          <w:rFonts w:ascii="TH SarabunPSK" w:hAnsi="TH SarabunPSK" w:cs="TH SarabunPSK" w:hint="cs"/>
          <w:sz w:val="32"/>
          <w:szCs w:val="32"/>
          <w:cs/>
        </w:rPr>
        <w:t>ำ</w:t>
      </w:r>
      <w:r w:rsidRPr="004A32C4">
        <w:rPr>
          <w:rFonts w:ascii="TH SarabunPSK" w:hAnsi="TH SarabunPSK" w:cs="TH SarabunPSK"/>
          <w:sz w:val="32"/>
          <w:szCs w:val="32"/>
          <w:cs/>
        </w:rPr>
        <w:t>หนดตัวชี้วัด (</w:t>
      </w:r>
      <w:r w:rsidRPr="004A32C4">
        <w:rPr>
          <w:rFonts w:ascii="TH SarabunPSK" w:hAnsi="TH SarabunPSK" w:cs="TH SarabunPSK"/>
          <w:sz w:val="32"/>
          <w:szCs w:val="32"/>
        </w:rPr>
        <w:t xml:space="preserve">KPI)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และสอดคล้องกับวัตถุประสงค์และผลที่คาดว่าจะได้รับ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tabs>
          <w:tab w:val="left" w:pos="2268"/>
        </w:tabs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</w:rPr>
        <w:t>(</w:t>
      </w:r>
      <w:r w:rsidR="00EF1A12">
        <w:rPr>
          <w:rFonts w:ascii="TH SarabunPSK" w:hAnsi="TH SarabunPSK" w:cs="TH SarabunPSK" w:hint="cs"/>
          <w:sz w:val="32"/>
          <w:szCs w:val="32"/>
          <w:cs/>
        </w:rPr>
        <w:t>12</w:t>
      </w:r>
      <w:r w:rsidRPr="004A32C4">
        <w:rPr>
          <w:rFonts w:ascii="TH SarabunPSK" w:hAnsi="TH SarabunPSK" w:cs="TH SarabunPSK"/>
          <w:sz w:val="32"/>
          <w:szCs w:val="32"/>
        </w:rPr>
        <w:t xml:space="preserve">)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ผลที่คาดว่าจะได้รับ สอดคล้องกับวัตถุประสงค์ </w:t>
      </w:r>
      <w:r w:rsidR="00EF1A12">
        <w:rPr>
          <w:rFonts w:ascii="TH SarabunPSK" w:hAnsi="TH SarabunPSK" w:cs="TH SarabunPSK" w:hint="cs"/>
          <w:sz w:val="32"/>
          <w:szCs w:val="32"/>
          <w:cs/>
        </w:rPr>
        <w:t>5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4A32C4" w:rsidRPr="004A32C4" w:rsidRDefault="004A32C4" w:rsidP="004A32C4">
      <w:pPr>
        <w:autoSpaceDE w:val="0"/>
        <w:autoSpaceDN w:val="0"/>
        <w:adjustRightInd w:val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A32C4">
        <w:rPr>
          <w:rFonts w:ascii="TH SarabunPSK" w:hAnsi="TH SarabunPSK" w:cs="TH SarabunPSK"/>
          <w:sz w:val="32"/>
          <w:szCs w:val="32"/>
          <w:cs/>
        </w:rPr>
        <w:t xml:space="preserve">คะแนนรวม </w:t>
      </w:r>
      <w:r w:rsidR="00EF1A12">
        <w:rPr>
          <w:rFonts w:ascii="TH SarabunPSK" w:hAnsi="TH SarabunPSK" w:cs="TH SarabunPSK" w:hint="cs"/>
          <w:sz w:val="32"/>
          <w:szCs w:val="32"/>
          <w:cs/>
        </w:rPr>
        <w:t>100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 xml:space="preserve">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</w:t>
      </w:r>
      <w:r w:rsidR="00EF1A12">
        <w:rPr>
          <w:rFonts w:ascii="TH SarabunPSK" w:hAnsi="TH SarabunPSK" w:cs="TH SarabunPSK" w:hint="cs"/>
          <w:sz w:val="32"/>
          <w:szCs w:val="32"/>
          <w:cs/>
        </w:rPr>
        <w:t>80</w:t>
      </w:r>
      <w:r w:rsidRPr="004A32C4">
        <w:rPr>
          <w:rFonts w:ascii="TH SarabunPSK" w:hAnsi="TH SarabunPSK" w:cs="TH SarabunPSK"/>
          <w:sz w:val="32"/>
          <w:szCs w:val="32"/>
        </w:rPr>
        <w:t xml:space="preserve"> (</w:t>
      </w:r>
      <w:r w:rsidR="00EF1A12">
        <w:rPr>
          <w:rFonts w:ascii="TH SarabunPSK" w:hAnsi="TH SarabunPSK" w:cs="TH SarabunPSK" w:hint="cs"/>
          <w:sz w:val="32"/>
          <w:szCs w:val="32"/>
          <w:cs/>
        </w:rPr>
        <w:t>80</w:t>
      </w:r>
      <w:r w:rsidRPr="004A32C4">
        <w:rPr>
          <w:rFonts w:ascii="TH SarabunPSK" w:hAnsi="TH SarabunPSK" w:cs="TH SarabunPSK"/>
          <w:sz w:val="32"/>
          <w:szCs w:val="32"/>
        </w:rPr>
        <w:t xml:space="preserve"> </w:t>
      </w:r>
      <w:r w:rsidRPr="004A32C4">
        <w:rPr>
          <w:rFonts w:ascii="TH SarabunPSK" w:hAnsi="TH SarabunPSK" w:cs="TH SarabunPSK"/>
          <w:sz w:val="32"/>
          <w:szCs w:val="32"/>
          <w:cs/>
        </w:rPr>
        <w:t>คะแนน)</w:t>
      </w:r>
    </w:p>
    <w:p w:rsidR="000372E7" w:rsidRPr="000372E7" w:rsidRDefault="000372E7" w:rsidP="000372E7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0372E7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ิจารณาการติดตามและประเมินผลยุทธศาสตร์เพื่อความสอดคล้องแผนพัฒนาท้องถิ่นขององค์กรปกครองส่วนท้องถิ่น</w:t>
      </w:r>
      <w:r w:rsidRPr="000372E7">
        <w:rPr>
          <w:rFonts w:ascii="TH SarabunPSK" w:hAnsi="TH SarabunPSK" w:cs="TH SarabunPSK"/>
          <w:sz w:val="32"/>
          <w:szCs w:val="32"/>
          <w:cs/>
        </w:rPr>
        <w:t xml:space="preserve">ประเด็นการพิจารณา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05"/>
        <w:gridCol w:w="1337"/>
      </w:tblGrid>
      <w:tr w:rsidR="000372E7" w:rsidRPr="000372E7" w:rsidTr="00C64DC3">
        <w:tc>
          <w:tcPr>
            <w:tcW w:w="7905" w:type="dxa"/>
          </w:tcPr>
          <w:p w:rsidR="000372E7" w:rsidRPr="000372E7" w:rsidRDefault="000372E7" w:rsidP="000372E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72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337" w:type="dxa"/>
          </w:tcPr>
          <w:p w:rsidR="000372E7" w:rsidRPr="000372E7" w:rsidRDefault="000372E7" w:rsidP="000372E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72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372E7" w:rsidTr="00C64DC3">
        <w:tc>
          <w:tcPr>
            <w:tcW w:w="7905" w:type="dxa"/>
          </w:tcPr>
          <w:p w:rsidR="000372E7" w:rsidRPr="00C64DC3" w:rsidRDefault="00C64DC3" w:rsidP="00C64DC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0372E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ข้อมูลสภาพทั่วไปและข้อมูลพื้นฐานขององค์กรปกครองส่วนท้องถิ่น </w:t>
            </w:r>
            <w:r w:rsidRPr="000372E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337" w:type="dxa"/>
          </w:tcPr>
          <w:p w:rsidR="000372E7" w:rsidRDefault="00C64DC3" w:rsidP="00C64D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</w:tr>
      <w:tr w:rsidR="000372E7" w:rsidTr="00C64DC3">
        <w:tc>
          <w:tcPr>
            <w:tcW w:w="7905" w:type="dxa"/>
          </w:tcPr>
          <w:p w:rsidR="000372E7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1337" w:type="dxa"/>
          </w:tcPr>
          <w:p w:rsidR="000372E7" w:rsidRDefault="00C64DC3" w:rsidP="00C64D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</w:tr>
      <w:tr w:rsidR="000372E7" w:rsidTr="00C64DC3">
        <w:tc>
          <w:tcPr>
            <w:tcW w:w="7905" w:type="dxa"/>
          </w:tcPr>
          <w:p w:rsidR="000372E7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 ประกอบด้วย</w:t>
            </w:r>
          </w:p>
        </w:tc>
        <w:tc>
          <w:tcPr>
            <w:tcW w:w="1337" w:type="dxa"/>
          </w:tcPr>
          <w:p w:rsidR="000372E7" w:rsidRDefault="00C64DC3" w:rsidP="00C64D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</w:t>
            </w:r>
          </w:p>
        </w:tc>
      </w:tr>
      <w:tr w:rsidR="000372E7" w:rsidTr="00C64DC3">
        <w:tc>
          <w:tcPr>
            <w:tcW w:w="7905" w:type="dxa"/>
          </w:tcPr>
          <w:p w:rsidR="000372E7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1337" w:type="dxa"/>
          </w:tcPr>
          <w:p w:rsidR="000372E7" w:rsidRDefault="00C64DC3" w:rsidP="00C64D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(10)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1337" w:type="dxa"/>
          </w:tcPr>
          <w:p w:rsidR="00C64DC3" w:rsidRDefault="00C64DC3" w:rsidP="00C64DC3">
            <w:pPr>
              <w:jc w:val="center"/>
            </w:pPr>
            <w:r w:rsidRPr="00C54E32">
              <w:rPr>
                <w:rFonts w:ascii="TH SarabunPSK" w:hAnsi="TH SarabunPSK" w:cs="TH SarabunPSK" w:hint="cs"/>
                <w:sz w:val="32"/>
                <w:szCs w:val="32"/>
                <w:cs/>
              </w:rPr>
              <w:t>(10)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ยุทธศาสตร์จังหวัด</w:t>
            </w:r>
          </w:p>
        </w:tc>
        <w:tc>
          <w:tcPr>
            <w:tcW w:w="1337" w:type="dxa"/>
          </w:tcPr>
          <w:p w:rsidR="00C64DC3" w:rsidRDefault="00C64DC3" w:rsidP="00C64DC3">
            <w:pPr>
              <w:jc w:val="center"/>
            </w:pPr>
            <w:r w:rsidRPr="00C54E32">
              <w:rPr>
                <w:rFonts w:ascii="TH SarabunPSK" w:hAnsi="TH SarabunPSK" w:cs="TH SarabunPSK" w:hint="cs"/>
                <w:sz w:val="32"/>
                <w:szCs w:val="32"/>
                <w:cs/>
              </w:rPr>
              <w:t>(10)</w:t>
            </w:r>
          </w:p>
        </w:tc>
      </w:tr>
      <w:tr w:rsidR="000372E7" w:rsidTr="00C64DC3">
        <w:tc>
          <w:tcPr>
            <w:tcW w:w="7905" w:type="dxa"/>
          </w:tcPr>
          <w:p w:rsidR="000372E7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3.4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1337" w:type="dxa"/>
          </w:tcPr>
          <w:p w:rsidR="000372E7" w:rsidRDefault="00C64DC3" w:rsidP="00C64D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337" w:type="dxa"/>
          </w:tcPr>
          <w:p w:rsidR="00C64DC3" w:rsidRDefault="00C64DC3" w:rsidP="00C64DC3">
            <w:pPr>
              <w:jc w:val="center"/>
            </w:pPr>
            <w:r w:rsidRPr="008A5B6E"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3.6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1337" w:type="dxa"/>
          </w:tcPr>
          <w:p w:rsidR="00C64DC3" w:rsidRDefault="00C64DC3" w:rsidP="00C64DC3">
            <w:pPr>
              <w:jc w:val="center"/>
            </w:pPr>
            <w:r w:rsidRPr="008A5B6E"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3.7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จุดยืนทางยุทธศาสตร์</w:t>
            </w:r>
          </w:p>
        </w:tc>
        <w:tc>
          <w:tcPr>
            <w:tcW w:w="1337" w:type="dxa"/>
          </w:tcPr>
          <w:p w:rsidR="00C64DC3" w:rsidRDefault="00C64DC3" w:rsidP="00C64DC3">
            <w:pPr>
              <w:jc w:val="center"/>
            </w:pPr>
            <w:r w:rsidRPr="008A5B6E"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3.8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</w:t>
            </w:r>
          </w:p>
        </w:tc>
        <w:tc>
          <w:tcPr>
            <w:tcW w:w="1337" w:type="dxa"/>
          </w:tcPr>
          <w:p w:rsidR="00C64DC3" w:rsidRDefault="00C64DC3" w:rsidP="00C64DC3">
            <w:pPr>
              <w:jc w:val="center"/>
            </w:pPr>
            <w:r w:rsidRPr="008A5B6E"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3.9</w:t>
            </w:r>
            <w:r w:rsidRPr="000372E7">
              <w:rPr>
                <w:rFonts w:ascii="TH SarabunPSK" w:hAnsi="TH SarabunPSK" w:cs="TH SarabunPSK"/>
                <w:sz w:val="32"/>
                <w:szCs w:val="32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337" w:type="dxa"/>
          </w:tcPr>
          <w:p w:rsidR="00C64DC3" w:rsidRDefault="00C64DC3" w:rsidP="00C64DC3">
            <w:pPr>
              <w:jc w:val="center"/>
            </w:pPr>
            <w:r w:rsidRPr="008A5B6E"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</w:tr>
      <w:tr w:rsidR="00C64DC3" w:rsidTr="00C64DC3">
        <w:tc>
          <w:tcPr>
            <w:tcW w:w="7905" w:type="dxa"/>
          </w:tcPr>
          <w:p w:rsidR="00C64DC3" w:rsidRDefault="00C64DC3" w:rsidP="000372E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337" w:type="dxa"/>
          </w:tcPr>
          <w:p w:rsidR="00C64DC3" w:rsidRDefault="00C64DC3" w:rsidP="00C64D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</w:tr>
    </w:tbl>
    <w:p w:rsidR="000372E7" w:rsidRDefault="000372E7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093B26" w:rsidRDefault="00093B26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83021E" w:rsidRDefault="0083021E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83021E" w:rsidRDefault="0083021E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83021E" w:rsidRDefault="0083021E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83021E" w:rsidRDefault="0083021E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093B26" w:rsidRDefault="00093B26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093B26" w:rsidRDefault="00093B26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093B26" w:rsidRDefault="00E363BF" w:rsidP="00E363BF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0372E7" w:rsidRPr="000372E7" w:rsidRDefault="00093B26" w:rsidP="000372E7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>แนวทางเบื้องต้นในการให้คะแนนแนวทางการพิจารณาการติดตามและประเมินผลยุทธศาสตร์เพื่อความสอดคล้องแผนพัฒนาท้องถิ่นขององค์กรปกครองส่วนท้องถิ่น</w:t>
      </w:r>
    </w:p>
    <w:p w:rsidR="00093B26" w:rsidRPr="000372E7" w:rsidRDefault="000372E7" w:rsidP="00EC2BE3">
      <w:pPr>
        <w:tabs>
          <w:tab w:val="left" w:pos="993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0372E7"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a9"/>
        <w:tblW w:w="10207" w:type="dxa"/>
        <w:tblInd w:w="-318" w:type="dxa"/>
        <w:tblLook w:val="04A0" w:firstRow="1" w:lastRow="0" w:firstColumn="1" w:lastColumn="0" w:noHBand="0" w:noVBand="1"/>
      </w:tblPr>
      <w:tblGrid>
        <w:gridCol w:w="2411"/>
        <w:gridCol w:w="5528"/>
        <w:gridCol w:w="1134"/>
        <w:gridCol w:w="1134"/>
      </w:tblGrid>
      <w:tr w:rsidR="00093B26" w:rsidRPr="00093B26" w:rsidTr="00E363BF">
        <w:tc>
          <w:tcPr>
            <w:tcW w:w="2411" w:type="dxa"/>
          </w:tcPr>
          <w:p w:rsidR="00093B26" w:rsidRPr="00093B26" w:rsidRDefault="00093B26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528" w:type="dxa"/>
          </w:tcPr>
          <w:p w:rsidR="00093B26" w:rsidRPr="00093B26" w:rsidRDefault="00093B26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134" w:type="dxa"/>
          </w:tcPr>
          <w:p w:rsidR="00093B26" w:rsidRPr="00093B26" w:rsidRDefault="00093B26" w:rsidP="00E363BF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34" w:type="dxa"/>
          </w:tcPr>
          <w:p w:rsidR="00093B26" w:rsidRPr="00093B26" w:rsidRDefault="00093B26" w:rsidP="00E363BF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093B26" w:rsidTr="00E363BF">
        <w:tc>
          <w:tcPr>
            <w:tcW w:w="2411" w:type="dxa"/>
            <w:tcBorders>
              <w:bottom w:val="nil"/>
            </w:tcBorders>
          </w:tcPr>
          <w:p w:rsidR="00093B26" w:rsidRPr="00093B26" w:rsidRDefault="00093B26" w:rsidP="00093B26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1.ข้อมูลสภาพทั่วไปและ</w:t>
            </w:r>
          </w:p>
          <w:p w:rsidR="00093B26" w:rsidRPr="00093B26" w:rsidRDefault="00093B26" w:rsidP="00093B26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ข้อมูลพื้นฐานขององค์กร</w:t>
            </w:r>
          </w:p>
          <w:p w:rsidR="00093B26" w:rsidRDefault="00093B26" w:rsidP="00093B26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ปกครองส่วนท้องถิ่น</w:t>
            </w:r>
          </w:p>
        </w:tc>
        <w:tc>
          <w:tcPr>
            <w:tcW w:w="5528" w:type="dxa"/>
          </w:tcPr>
          <w:p w:rsidR="00093B26" w:rsidRDefault="00093B26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</w:p>
          <w:p w:rsidR="00093B26" w:rsidRPr="00093B26" w:rsidRDefault="00093B26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(1)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ข้อมูลเกี่ยวกับด้านกายภาพ เ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ช่น ที่ตั้งของหมู่บ้าน/ชุมชน/ต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บล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ลักษณะภูมิประเทศ ลักษณะภูมิอากาศ ลักษณะของดิน ลักษณะของ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แหล่งน้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ลักษณะของไม้/ป่าไม้ ฯลฯ ด้านการเมือง/การปกครอง เช่น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เขตการปกครอง การเลือกตั้ง ฯลฯ</w:t>
            </w:r>
          </w:p>
        </w:tc>
        <w:tc>
          <w:tcPr>
            <w:tcW w:w="1134" w:type="dxa"/>
          </w:tcPr>
          <w:p w:rsidR="00093B26" w:rsidRDefault="00093B26" w:rsidP="00093B2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  <w:p w:rsidR="00093B26" w:rsidRDefault="00093B26" w:rsidP="00093B2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</w:t>
            </w:r>
          </w:p>
        </w:tc>
        <w:tc>
          <w:tcPr>
            <w:tcW w:w="1134" w:type="dxa"/>
          </w:tcPr>
          <w:p w:rsidR="00093B26" w:rsidRDefault="00093B26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(2)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ข้อมูลเกี่ยวกับด้านการเมือง/การปกครอง เช่น เขตการปกครอง การ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เลือกตั้ง ฯลฯ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ประชากร เช่น ข้อมูลเกี่ยวกับจ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นวนประชากร และช่วง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อายุและจ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นวนประชากร ฯลฯ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Pr="00093B26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(3)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ข้อมูลเกี่ยวกับสภาพทางสังคม เช่น การศึกษา สาธารณสุข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อาชญากรรม ยาเสพติด การสังคมสงเคราะห์ ฯลฯ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(4)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ข้อมูลเกี่ยวกับระบบบริการพื้นฐาน เช่น การคมนาคมขนส่ง การ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ไฟฟ้า การประปา โทรศัพท์ ฯลฯ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Default="000B590A" w:rsidP="00093B26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(5)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ข้อมูลเกี่ยวกับระบบเศรษฐกิจ เช่น การเกษตร การประมง การปศุ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สัตว์ การบริการ การท่องเที่ยว อุตสาหกรรม การพาณิชย์/กลุ่มอาชีพ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แรงงาน ฯลฯ และเศรษฐกิจพอเพียงท้องถิ่น (ด้านการเกษตรและแหล่งน้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(6)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ข้อมูลเกี่ยวกับศาสนา ประเพณี วัฒนธรรม เช่น การนับถือศาสนา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ประเพณีและงานประจ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ปี ภูมิปัญญาท้องถิ่น ภาษาถิ่น สินค้าพื้นเมือง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และของที่ระลึก ฯลฯ และอื่นๆ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(7)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่ยวกับทรัพยากรธรรมชาติ เช่น น้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ป่าไม้ ภูเขา คุณภาพของ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ทรัพยากรธรรมชาติ ฯลฯ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Pr="00093B26" w:rsidRDefault="000B590A" w:rsidP="00093B26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(8)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รวจแล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ะจัดเก็บข้อมูลเพื่อการจัดทำ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แผนพัฒนาท้องถิ่นหรือ</w:t>
            </w:r>
            <w:r w:rsidRPr="00093B2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การใช้ข้อมูล </w:t>
            </w:r>
            <w:proofErr w:type="spellStart"/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จปฐ</w:t>
            </w:r>
            <w:proofErr w:type="spellEnd"/>
            <w:r w:rsidRPr="00093B2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:rsidR="000B590A" w:rsidRPr="00093B26" w:rsidRDefault="000B590A" w:rsidP="000B590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(9)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การประชุมประชาคมท้องถิ่น รูปแบบ วิธีการ และการด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ประชุมประชาคมท้องถิ่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 โดยใช้กระบวนการร่วมคิด ร่วมท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ร่วมตัดสินใจ ร่วมตรวจสอบ ร่วมรับประโยชน์ ร่วมแก้ปัญหา ปรึกษาหารือ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แลก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เปลี่ยนเรียนรู้ เพื่อแก้ปัญหาส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หรับการพัฒนาท้องถิ่นตามอ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นาจ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หน้าที่ขององค์กรปกครองส่วนท้องถิ่น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(3)</w:t>
            </w:r>
          </w:p>
        </w:tc>
        <w:tc>
          <w:tcPr>
            <w:tcW w:w="1134" w:type="dxa"/>
          </w:tcPr>
          <w:p w:rsidR="000B590A" w:rsidRDefault="000B590A" w:rsidP="00EC2BE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372E7" w:rsidRPr="000372E7" w:rsidRDefault="000372E7" w:rsidP="00EC2BE3">
      <w:pPr>
        <w:tabs>
          <w:tab w:val="left" w:pos="993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0372E7">
        <w:rPr>
          <w:rFonts w:ascii="TH SarabunPSK" w:hAnsi="TH SarabunPSK" w:cs="TH SarabunPSK"/>
          <w:sz w:val="32"/>
          <w:szCs w:val="32"/>
        </w:rPr>
        <w:t xml:space="preserve"> </w:t>
      </w:r>
    </w:p>
    <w:p w:rsidR="000462D0" w:rsidRDefault="000462D0" w:rsidP="00FB4F07">
      <w:pPr>
        <w:rPr>
          <w:rFonts w:ascii="TH SarabunPSK" w:hAnsi="TH SarabunPSK" w:cs="TH SarabunPSK"/>
          <w:sz w:val="32"/>
          <w:szCs w:val="32"/>
        </w:rPr>
      </w:pPr>
    </w:p>
    <w:p w:rsidR="00E363BF" w:rsidRDefault="00E363BF" w:rsidP="00FB4F07">
      <w:pPr>
        <w:rPr>
          <w:rFonts w:ascii="TH SarabunPSK" w:hAnsi="TH SarabunPSK" w:cs="TH SarabunPSK"/>
          <w:sz w:val="32"/>
          <w:szCs w:val="32"/>
        </w:rPr>
      </w:pPr>
    </w:p>
    <w:p w:rsidR="00C124C4" w:rsidRDefault="00E363BF" w:rsidP="00E363B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-</w:t>
      </w:r>
    </w:p>
    <w:tbl>
      <w:tblPr>
        <w:tblStyle w:val="a9"/>
        <w:tblW w:w="10207" w:type="dxa"/>
        <w:tblInd w:w="-318" w:type="dxa"/>
        <w:tblLook w:val="04A0" w:firstRow="1" w:lastRow="0" w:firstColumn="1" w:lastColumn="0" w:noHBand="0" w:noVBand="1"/>
      </w:tblPr>
      <w:tblGrid>
        <w:gridCol w:w="2411"/>
        <w:gridCol w:w="5670"/>
        <w:gridCol w:w="1134"/>
        <w:gridCol w:w="992"/>
      </w:tblGrid>
      <w:tr w:rsidR="000B590A" w:rsidRPr="00093B26" w:rsidTr="00E363BF">
        <w:tc>
          <w:tcPr>
            <w:tcW w:w="2411" w:type="dxa"/>
          </w:tcPr>
          <w:p w:rsidR="000B590A" w:rsidRPr="00093B26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670" w:type="dxa"/>
          </w:tcPr>
          <w:p w:rsidR="000B590A" w:rsidRPr="00093B26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134" w:type="dxa"/>
          </w:tcPr>
          <w:p w:rsidR="000B590A" w:rsidRPr="00093B26" w:rsidRDefault="000B590A" w:rsidP="00E363BF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</w:tcPr>
          <w:p w:rsidR="000B590A" w:rsidRPr="00093B26" w:rsidRDefault="000B590A" w:rsidP="00E363BF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B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0B590A" w:rsidTr="00E363BF">
        <w:tc>
          <w:tcPr>
            <w:tcW w:w="2411" w:type="dxa"/>
            <w:tcBorders>
              <w:bottom w:val="nil"/>
            </w:tcBorders>
          </w:tcPr>
          <w:p w:rsidR="000B590A" w:rsidRDefault="000B590A" w:rsidP="000B590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 า ร วิ เ ค ร า ะ </w:t>
            </w:r>
            <w:proofErr w:type="spellStart"/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ห์</w:t>
            </w:r>
            <w:proofErr w:type="spellEnd"/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สภาวการณ์และศักยภาพ</w:t>
            </w:r>
          </w:p>
        </w:tc>
        <w:tc>
          <w:tcPr>
            <w:tcW w:w="5670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</w:p>
          <w:p w:rsidR="000B590A" w:rsidRPr="00093B26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(1)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การวิเคราะห์ที่ครอบคลุมความเชื่อมโยง ความสอดคล้องยุทธศาสตร์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 ยุทธศาสตร์การพัฒนาขององค์กรปกครองส่วนท้องถิ่นในเขต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 ยุทธศาสตร์ขององค์กรปกครองส่วนท้องถิ่น นโยบายของ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ผู้บริหารท้องถิ่น รวมถึงความเชื่อมโยงแผนยุทธศาสตร์ชาติ 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แผนพัฒนาเศรษฐกิจและสังคมแห่งชาติ และ 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>Thailand 4.0</w:t>
            </w:r>
          </w:p>
        </w:tc>
        <w:tc>
          <w:tcPr>
            <w:tcW w:w="1134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  <w:p w:rsidR="000B590A" w:rsidRDefault="000B590A" w:rsidP="000B590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  <w:tc>
          <w:tcPr>
            <w:tcW w:w="992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(2)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การวิเคราะห์การใช้ผังเมืองรวมหรือผังเมืองเฉพาะและการบังคับใช้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0B590A" w:rsidRPr="00093B26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(3)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การวิเคราะห์ทางสังคม เช่น ด้านแรงงาน การศึกษา สาธารณสุข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ความยากจน อาชญากรรม ปัญหายาเสพติด เทคโนโลยี จารีต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ประ</w:t>
            </w:r>
            <w:r w:rsidR="00E363BF">
              <w:rPr>
                <w:rFonts w:ascii="TH SarabunPSK" w:hAnsi="TH SarabunPSK" w:cs="TH SarabunPSK"/>
                <w:sz w:val="32"/>
                <w:szCs w:val="32"/>
                <w:cs/>
              </w:rPr>
              <w:t>เพณี วัฒนธรรม ภูมิปัญญาท้องถิ่น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134" w:type="dxa"/>
          </w:tcPr>
          <w:p w:rsidR="000B590A" w:rsidRDefault="000B590A" w:rsidP="000B590A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(4)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การวิเคราะห์ทางเศรษฐกิจ ข้อมูลด้านรายได้ครัวเรือน การส่งเสริม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อาชีพ กลุ่มอาชีพ กลุ่มทางสังคม การพัฒนาอาชีพและกลุ่มต่างๆ สภาพ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ทางเศรษฐกิจและความเป็นอยู่ทั่วไป เป็นต้น</w:t>
            </w:r>
          </w:p>
        </w:tc>
        <w:tc>
          <w:tcPr>
            <w:tcW w:w="1134" w:type="dxa"/>
          </w:tcPr>
          <w:p w:rsidR="000B590A" w:rsidRDefault="000B590A" w:rsidP="008630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(5)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การวิเคราะห์สิ่งแวดล้อม พื้นที่สีเขียว ธรรมชาติต่างๆ ทางภูมิศาสตร์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กระบวนการหรือสิ่งที่เกิดขึ้น การประดิษฐ์ที่มีผลต่อสิ่งแวดล้อมและการ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พัฒนา</w:t>
            </w:r>
          </w:p>
        </w:tc>
        <w:tc>
          <w:tcPr>
            <w:tcW w:w="1134" w:type="dxa"/>
          </w:tcPr>
          <w:p w:rsidR="000B590A" w:rsidRDefault="000B590A" w:rsidP="008630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(6)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ผลการวิเคราะห์ศักยภาพเพื่อประเมินสถานภาพการพัฒนาใน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ปัจจุบันและโอกาสการพัฒนาในอนาคตของท้องถิ่น ด้วยเทคนิค 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SWOT Analysis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ที่อาจส่งผลต่อการด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เนินงานได้แก่ 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>S-Strength (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จุดแข็ง)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W-Weakness (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จุดอ่อน) 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>O-Opportunity (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โอกาส) และ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>T-Threat (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อุปสรรค)</w:t>
            </w:r>
          </w:p>
        </w:tc>
        <w:tc>
          <w:tcPr>
            <w:tcW w:w="1134" w:type="dxa"/>
          </w:tcPr>
          <w:p w:rsidR="000B590A" w:rsidRDefault="000B590A" w:rsidP="008630E9">
            <w:pPr>
              <w:jc w:val="center"/>
            </w:pP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single" w:sz="4" w:space="0" w:color="auto"/>
              <w:bottom w:val="nil"/>
            </w:tcBorders>
          </w:tcPr>
          <w:p w:rsidR="008630E9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องค์กรปกครองส่วน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8630E9" w:rsidRDefault="008630E9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0B590A" w:rsidRDefault="008630E9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สอดคล้องกับสภาพสังคม เศรษฐกิจ สิ่งแวดล้อมของท้องถิ่น ประเด็น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ปัญหาการพัฒนาและแนวทางการพัฒนาที่สอดคล้องกับยุทธศาสตร์ของ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องค์กรปกครองส่วนท้อง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ถิ่น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และเชื่อมโยงหลักประชารัฐ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แผนยุทธศาสตร์ชาติ 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ปี แผนพัฒนาเศรษฐกิจและสังคมแห่งชาติ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>Thailand 4.0</w:t>
            </w:r>
          </w:p>
        </w:tc>
        <w:tc>
          <w:tcPr>
            <w:tcW w:w="1134" w:type="dxa"/>
          </w:tcPr>
          <w:p w:rsidR="008630E9" w:rsidRDefault="008630E9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  <w:p w:rsidR="000B590A" w:rsidRDefault="000B590A" w:rsidP="008630E9">
            <w:pPr>
              <w:jc w:val="center"/>
            </w:pP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630E9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c>
          <w:tcPr>
            <w:tcW w:w="2411" w:type="dxa"/>
            <w:tcBorders>
              <w:top w:val="nil"/>
              <w:bottom w:val="nil"/>
            </w:tcBorders>
          </w:tcPr>
          <w:p w:rsidR="000B590A" w:rsidRDefault="008630E9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3.2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องค์กรปกครองส่วน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B590A"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ท้องถิ่นในเขตจังหวัด</w:t>
            </w:r>
            <w:r w:rsidRPr="000B590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  <w:tcBorders>
              <w:bottom w:val="nil"/>
            </w:tcBorders>
          </w:tcPr>
          <w:p w:rsidR="000B590A" w:rsidRPr="00093B26" w:rsidRDefault="008630E9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สอดคล้องและเชื่อมโยงกับสภาพสังคม เศรษฐกิจ สิ่งแวดล้อมของ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 และยุทธศาสตร์จังหวัด และเชื่อมโยงหลักประชารัฐ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แผนยุทธศาสตร์ชาติ 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ปี แผนพัฒนาเศรษฐกิจและสังคมแห่งชาติ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>Thailand 4.0</w:t>
            </w:r>
          </w:p>
        </w:tc>
        <w:tc>
          <w:tcPr>
            <w:tcW w:w="1134" w:type="dxa"/>
            <w:tcBorders>
              <w:bottom w:val="nil"/>
            </w:tcBorders>
          </w:tcPr>
          <w:p w:rsidR="000B590A" w:rsidRDefault="000B590A" w:rsidP="008630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630E9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523D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tcBorders>
              <w:bottom w:val="nil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590A" w:rsidTr="00E363BF">
        <w:trPr>
          <w:trHeight w:val="74"/>
        </w:trPr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0B590A" w:rsidRPr="00093B26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B590A" w:rsidRDefault="000B590A" w:rsidP="008630E9"/>
        </w:tc>
        <w:tc>
          <w:tcPr>
            <w:tcW w:w="992" w:type="dxa"/>
            <w:tcBorders>
              <w:top w:val="nil"/>
            </w:tcBorders>
          </w:tcPr>
          <w:p w:rsidR="000B590A" w:rsidRDefault="000B590A" w:rsidP="008630E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B590A" w:rsidRPr="000372E7" w:rsidRDefault="00E363BF" w:rsidP="00E363BF">
      <w:pPr>
        <w:tabs>
          <w:tab w:val="left" w:pos="993"/>
        </w:tabs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-</w:t>
      </w:r>
    </w:p>
    <w:tbl>
      <w:tblPr>
        <w:tblStyle w:val="a9"/>
        <w:tblW w:w="10207" w:type="dxa"/>
        <w:tblInd w:w="-318" w:type="dxa"/>
        <w:tblLook w:val="04A0" w:firstRow="1" w:lastRow="0" w:firstColumn="1" w:lastColumn="0" w:noHBand="0" w:noVBand="1"/>
      </w:tblPr>
      <w:tblGrid>
        <w:gridCol w:w="2411"/>
        <w:gridCol w:w="5245"/>
        <w:gridCol w:w="1275"/>
        <w:gridCol w:w="1276"/>
      </w:tblGrid>
      <w:tr w:rsidR="008630E9" w:rsidRPr="008630E9" w:rsidTr="0077746E">
        <w:tc>
          <w:tcPr>
            <w:tcW w:w="2411" w:type="dxa"/>
            <w:tcBorders>
              <w:bottom w:val="single" w:sz="4" w:space="0" w:color="auto"/>
            </w:tcBorders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30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245" w:type="dxa"/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0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275" w:type="dxa"/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0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6" w:type="dxa"/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0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8630E9" w:rsidRPr="008630E9" w:rsidTr="0077746E">
        <w:tc>
          <w:tcPr>
            <w:tcW w:w="2411" w:type="dxa"/>
            <w:tcBorders>
              <w:top w:val="single" w:sz="4" w:space="0" w:color="auto"/>
              <w:bottom w:val="nil"/>
            </w:tcBorders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3.3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ยุทธศาสตร์จังหวัด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สอดคล้องกับแผนพัฒนาเศรษฐกิจและสังคมแห่งชาติ แผนการบริหาร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ราชการแผ่นดิน นโยบาย/ยุทธศาสตร์ </w:t>
            </w:r>
            <w:proofErr w:type="spellStart"/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คสช</w:t>
            </w:r>
            <w:proofErr w:type="spellEnd"/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. และนโยบายรัฐบาล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หลักประชารัฐ แผนยุทธศาสตร์ชาติ 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และ 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>Thailand 4.0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630E9" w:rsidRPr="008630E9" w:rsidRDefault="008630E9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 w:hint="cs"/>
                <w:sz w:val="32"/>
                <w:szCs w:val="32"/>
                <w:cs/>
              </w:rPr>
              <w:t>(10)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30E9" w:rsidRPr="008630E9" w:rsidTr="0077746E">
        <w:tc>
          <w:tcPr>
            <w:tcW w:w="2411" w:type="dxa"/>
            <w:tcBorders>
              <w:top w:val="nil"/>
              <w:bottom w:val="nil"/>
            </w:tcBorders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3.4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5245" w:type="dxa"/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 ซึ่งมีลักษณะแสดงสถานภาพที่องค์กรปกครองส่วนท้องถิ่น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ต้องการจะเป็นหรือบรรลุถึงอนาคตอย่างชัดเจน สอดคล้องกับโอกาส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และศักยภาพที่เป็นลักษณะเฉพาะขององค์กรปกครองส่วนท้องถิ่น และ</w:t>
            </w:r>
            <w:r w:rsidRPr="008630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630E9">
              <w:rPr>
                <w:rFonts w:ascii="TH SarabunPSK" w:hAnsi="TH SarabunPSK" w:cs="TH SarabunPSK"/>
                <w:sz w:val="32"/>
                <w:szCs w:val="32"/>
                <w:cs/>
              </w:rPr>
              <w:t>สัมพันธ์กับโครงการพัฒนาท้องถิ่น</w:t>
            </w:r>
          </w:p>
        </w:tc>
        <w:tc>
          <w:tcPr>
            <w:tcW w:w="1275" w:type="dxa"/>
          </w:tcPr>
          <w:p w:rsidR="008630E9" w:rsidRPr="008630E9" w:rsidRDefault="008630E9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30E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8630E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</w:tcPr>
          <w:p w:rsidR="008630E9" w:rsidRPr="008630E9" w:rsidRDefault="008630E9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46E" w:rsidRPr="008630E9" w:rsidTr="00EE7614">
        <w:tc>
          <w:tcPr>
            <w:tcW w:w="2411" w:type="dxa"/>
            <w:tcBorders>
              <w:top w:val="nil"/>
              <w:bottom w:val="nil"/>
            </w:tcBorders>
          </w:tcPr>
          <w:p w:rsidR="0077746E" w:rsidRPr="008630E9" w:rsidRDefault="00EE7614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3.5กลยุทธ์</w:t>
            </w:r>
          </w:p>
        </w:tc>
        <w:tc>
          <w:tcPr>
            <w:tcW w:w="5245" w:type="dxa"/>
          </w:tcPr>
          <w:p w:rsidR="00EE7614" w:rsidRDefault="00EE7614" w:rsidP="00EE76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แสดงให้เห็นช่องทาง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 ภารกิจหรือสิ่งที่ต้องท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</w:p>
          <w:p w:rsidR="0077746E" w:rsidRPr="008630E9" w:rsidRDefault="00EE7614" w:rsidP="00EE76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นาจหน้าที่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งองค์กรปกครองส่วนท้องถิ่นที่จะน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ไปสู่การบรรลุวิสัยทัศน์ หรือ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แสดงให้เห็นถึงความชัดเจนในสิ่งที่จะด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เนินการให้บรรลุวิสัยทัศน์นั้น</w:t>
            </w:r>
          </w:p>
        </w:tc>
        <w:tc>
          <w:tcPr>
            <w:tcW w:w="1275" w:type="dxa"/>
          </w:tcPr>
          <w:p w:rsidR="0077746E" w:rsidRPr="008630E9" w:rsidRDefault="00EE7614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77746E" w:rsidRPr="008630E9" w:rsidRDefault="0077746E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614" w:rsidRPr="008630E9" w:rsidTr="00EE7614">
        <w:tc>
          <w:tcPr>
            <w:tcW w:w="2411" w:type="dxa"/>
            <w:tcBorders>
              <w:top w:val="nil"/>
              <w:bottom w:val="nil"/>
            </w:tcBorders>
          </w:tcPr>
          <w:p w:rsidR="00EE7614" w:rsidRDefault="00EE7614" w:rsidP="008630E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3.6เป้าประสงค์ของแต่ละประเด็นกลยุทธ์</w:t>
            </w:r>
          </w:p>
        </w:tc>
        <w:tc>
          <w:tcPr>
            <w:tcW w:w="5245" w:type="dxa"/>
          </w:tcPr>
          <w:p w:rsidR="00EE7614" w:rsidRPr="00EE7614" w:rsidRDefault="00EE7614" w:rsidP="00EE76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เป้าประสงค์ของแต่ละประเด็นกลยุทธ์มีความสอดคล้องและสนับสนุน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ต่อกลยุทธ์ที่จะเกิดขึ้น มุ่งหมายสิ่งหนึ่งสิ่งใดที่ชัดเจน</w:t>
            </w:r>
          </w:p>
        </w:tc>
        <w:tc>
          <w:tcPr>
            <w:tcW w:w="1275" w:type="dxa"/>
          </w:tcPr>
          <w:p w:rsidR="00EE7614" w:rsidRDefault="00EE7614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EE7614" w:rsidRPr="008630E9" w:rsidRDefault="00EE7614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614" w:rsidRPr="008630E9" w:rsidTr="00EE7614">
        <w:tc>
          <w:tcPr>
            <w:tcW w:w="2411" w:type="dxa"/>
            <w:tcBorders>
              <w:top w:val="nil"/>
              <w:bottom w:val="nil"/>
            </w:tcBorders>
          </w:tcPr>
          <w:p w:rsidR="00EE7614" w:rsidRDefault="00EE7614" w:rsidP="00EE76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3.7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จุดยืนทาง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(Positioning)</w:t>
            </w:r>
          </w:p>
        </w:tc>
        <w:tc>
          <w:tcPr>
            <w:tcW w:w="5245" w:type="dxa"/>
          </w:tcPr>
          <w:p w:rsidR="00EE7614" w:rsidRPr="00EE7614" w:rsidRDefault="00EE7614" w:rsidP="00EE76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ความมุ่งมั่นอันแน่วแน่ในการวางแผนพัฒนาท้องถิ่น เพื่อให้บรรลุ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วิสัยทัศน์ขององค์กรปกครองส่วนท้องถิ่น ซึ่งเกิดจากศักยภาพของพื้นที่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จริง ที่จะน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ไปสู่ผลส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เร็จทางยุทธศาสตร์</w:t>
            </w:r>
          </w:p>
        </w:tc>
        <w:tc>
          <w:tcPr>
            <w:tcW w:w="1275" w:type="dxa"/>
          </w:tcPr>
          <w:p w:rsidR="00EE7614" w:rsidRDefault="00EE7614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EE7614" w:rsidRPr="008630E9" w:rsidRDefault="00EE7614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614" w:rsidRPr="008630E9" w:rsidTr="00EE7614">
        <w:tc>
          <w:tcPr>
            <w:tcW w:w="2411" w:type="dxa"/>
            <w:tcBorders>
              <w:top w:val="nil"/>
              <w:bottom w:val="nil"/>
            </w:tcBorders>
          </w:tcPr>
          <w:p w:rsidR="00EE7614" w:rsidRDefault="00EE7614" w:rsidP="008630E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3.8แผนงาน</w:t>
            </w:r>
          </w:p>
        </w:tc>
        <w:tc>
          <w:tcPr>
            <w:tcW w:w="5245" w:type="dxa"/>
          </w:tcPr>
          <w:p w:rsidR="00EE7614" w:rsidRPr="00EE7614" w:rsidRDefault="00EE7614" w:rsidP="00EE76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แผนงานหรือจุ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ดมุ่งหมายเพื่อการพัฒนาในอนาคต 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หนดจุดมุ่งหมายใน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เรื่องใดเรื่องหนึ่งหรือแผนงานที่เกิดจากเป้าประสงค์ ตัวชี้วัด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ค่าเป้าหมาย กลยุทธ์ จุดยืนทางยุทธศาสตร์และยุทธศาสตร์ขององค์กร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ปกครองส่วนท้องถิ่นที่มีความชัดเจน น าไปสู่การจัดท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ท้องถิ่นในแผนพัฒนาท้องถิ่น โดยระบุแผนงานและความเชื่อมโยงดังกล่าว</w:t>
            </w:r>
          </w:p>
        </w:tc>
        <w:tc>
          <w:tcPr>
            <w:tcW w:w="1275" w:type="dxa"/>
          </w:tcPr>
          <w:p w:rsidR="00EE7614" w:rsidRDefault="00EE7614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EE7614" w:rsidRPr="008630E9" w:rsidRDefault="00EE7614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614" w:rsidRPr="008630E9" w:rsidTr="00EE7614"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:rsidR="00EE7614" w:rsidRDefault="00EE7614" w:rsidP="008630E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3.9ความเชื่อมโยงของยุทธศาสตร์ในภาพรวม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E7614" w:rsidRPr="00EE7614" w:rsidRDefault="00EE7614" w:rsidP="00EE76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ความเชื่อมโยงองค์รวมที่น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ไปสู่การพัฒนาท้องถิ่นที่เกิดผลผลิต/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โครงการจากแผนยุทธศาสตร์ชาติ 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ปี แผนพัฒนาเศรษฐกิจและสังคม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แห่งชาติ ฉบับที่ 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12 Thailand 4.0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แผนพัฒนาภาค/แผนพัฒนากลุ่ม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จังหวัด/แผนพัฒนาจังหวัด ยุทธศาสตร์การพัฒนาขององค์กรปกครอง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ส่วนท้องถิ่นในเขตจังหวัดและยุทธศาสตร์ขององค์กรปกครองส่วน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</w:t>
            </w:r>
            <w:r w:rsidRPr="00EE7614">
              <w:rPr>
                <w:rFonts w:ascii="TH SarabunPSK" w:hAnsi="TH SarabunPSK" w:cs="TH SarabunPSK"/>
                <w:sz w:val="32"/>
                <w:szCs w:val="32"/>
              </w:rPr>
              <w:t xml:space="preserve"> (5) </w:t>
            </w:r>
            <w:r w:rsidRPr="00EE7614">
              <w:rPr>
                <w:rFonts w:ascii="TH SarabunPSK" w:hAnsi="TH SarabunPSK" w:cs="TH SarabunPSK"/>
                <w:sz w:val="32"/>
                <w:szCs w:val="32"/>
                <w:cs/>
              </w:rPr>
              <w:t>ผลผลิต/โ</w:t>
            </w:r>
          </w:p>
        </w:tc>
        <w:tc>
          <w:tcPr>
            <w:tcW w:w="1275" w:type="dxa"/>
          </w:tcPr>
          <w:p w:rsidR="00EE7614" w:rsidRDefault="00EE7614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EE7614" w:rsidRPr="008630E9" w:rsidRDefault="00EE7614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614" w:rsidRPr="008630E9" w:rsidTr="00EE7614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7614" w:rsidRDefault="00EE7614" w:rsidP="008630E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left w:val="nil"/>
              <w:bottom w:val="single" w:sz="4" w:space="0" w:color="auto"/>
            </w:tcBorders>
          </w:tcPr>
          <w:p w:rsidR="00EE7614" w:rsidRPr="00EE7614" w:rsidRDefault="00EE7614" w:rsidP="00EE76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7614" w:rsidRDefault="00EE7614" w:rsidP="008630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7614" w:rsidRPr="008630E9" w:rsidRDefault="00EE7614" w:rsidP="008630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124C4" w:rsidRDefault="00C124C4" w:rsidP="00FB4F07">
      <w:pPr>
        <w:rPr>
          <w:rFonts w:ascii="TH SarabunPSK" w:hAnsi="TH SarabunPSK" w:cs="TH SarabunPSK"/>
          <w:sz w:val="32"/>
          <w:szCs w:val="32"/>
        </w:rPr>
      </w:pPr>
    </w:p>
    <w:p w:rsidR="00C124C4" w:rsidRDefault="00E363BF" w:rsidP="00E363B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C124C4" w:rsidRDefault="005E1EBB" w:rsidP="00FB4F07">
      <w:pPr>
        <w:rPr>
          <w:rFonts w:ascii="TH SarabunPSK" w:hAnsi="TH SarabunPSK" w:cs="TH SarabunPSK"/>
          <w:b/>
          <w:bCs/>
          <w:sz w:val="32"/>
          <w:szCs w:val="32"/>
        </w:rPr>
      </w:pPr>
      <w:r w:rsidRPr="005E1EBB">
        <w:rPr>
          <w:rFonts w:ascii="TH SarabunPSK" w:hAnsi="TH SarabunPSK" w:cs="TH SarabunPSK" w:hint="cs"/>
          <w:b/>
          <w:bCs/>
          <w:sz w:val="32"/>
          <w:szCs w:val="32"/>
          <w:cs/>
        </w:rPr>
        <w:t>5.แนวทางการพิจารณาการติดตามและประเมินผลโครงการเพื่อความสอดคล้องแผนพัฒนาท้องถิ่นขององค์กรปกครองส่วนท้องถิ่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21"/>
        <w:gridCol w:w="1621"/>
      </w:tblGrid>
      <w:tr w:rsidR="005E1EBB" w:rsidRPr="005E1EBB" w:rsidTr="005E1EBB">
        <w:tc>
          <w:tcPr>
            <w:tcW w:w="7621" w:type="dxa"/>
          </w:tcPr>
          <w:p w:rsidR="005E1EBB" w:rsidRPr="005E1EBB" w:rsidRDefault="005E1EBB" w:rsidP="005E1E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1E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621" w:type="dxa"/>
          </w:tcPr>
          <w:p w:rsidR="005E1EBB" w:rsidRPr="005E1EBB" w:rsidRDefault="005E1EBB" w:rsidP="005E1E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1E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5E1EBB" w:rsidTr="005E1EBB">
        <w:tc>
          <w:tcPr>
            <w:tcW w:w="7621" w:type="dxa"/>
          </w:tcPr>
          <w:p w:rsidR="005E1EBB" w:rsidRPr="005E1EBB" w:rsidRDefault="005E1EBB" w:rsidP="00FB4F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การสรุปสถานการณ์การพัฒนา</w:t>
            </w:r>
          </w:p>
        </w:tc>
        <w:tc>
          <w:tcPr>
            <w:tcW w:w="1621" w:type="dxa"/>
          </w:tcPr>
          <w:p w:rsidR="005E1EBB" w:rsidRDefault="00716252" w:rsidP="007162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</w:tr>
      <w:tr w:rsidR="00716252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การประเมินผลการน าแผนพัฒนาท้องถิ่นสี่ปีไปปฏิบัติในเชิงปริมาณ </w:t>
            </w:r>
          </w:p>
        </w:tc>
        <w:tc>
          <w:tcPr>
            <w:tcW w:w="1621" w:type="dxa"/>
          </w:tcPr>
          <w:p w:rsidR="00716252" w:rsidRDefault="00716252" w:rsidP="00E85C8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</w:tr>
      <w:tr w:rsidR="00716252" w:rsidTr="005E1EBB">
        <w:tc>
          <w:tcPr>
            <w:tcW w:w="7621" w:type="dxa"/>
          </w:tcPr>
          <w:p w:rsidR="00716252" w:rsidRPr="005E1EBB" w:rsidRDefault="007162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การประเมินผลการน าแผนพัฒนาท้องถิ่นสี่ปีไปปฏิบัติในเชิงคุณภาพ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621" w:type="dxa"/>
          </w:tcPr>
          <w:p w:rsidR="00716252" w:rsidRDefault="00716252" w:rsidP="00E85C8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</w:tr>
      <w:tr w:rsidR="00716252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แผนงานและยุทธศาสตร์การพัฒนา </w:t>
            </w:r>
          </w:p>
        </w:tc>
        <w:tc>
          <w:tcPr>
            <w:tcW w:w="1621" w:type="dxa"/>
          </w:tcPr>
          <w:p w:rsidR="00716252" w:rsidRDefault="00716252" w:rsidP="00E85C8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</w:tr>
      <w:tr w:rsidR="00716252" w:rsidTr="005E1EBB">
        <w:tc>
          <w:tcPr>
            <w:tcW w:w="7621" w:type="dxa"/>
          </w:tcPr>
          <w:p w:rsidR="00716252" w:rsidRPr="005E1EBB" w:rsidRDefault="00716252" w:rsidP="00FB4F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 ประกอบด้วย</w:t>
            </w:r>
          </w:p>
        </w:tc>
        <w:tc>
          <w:tcPr>
            <w:tcW w:w="1621" w:type="dxa"/>
          </w:tcPr>
          <w:p w:rsidR="00716252" w:rsidRDefault="00716252" w:rsidP="00E85C8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60</w:t>
            </w:r>
          </w:p>
        </w:tc>
      </w:tr>
      <w:tr w:rsidR="005E1EBB" w:rsidTr="005E1EBB">
        <w:tc>
          <w:tcPr>
            <w:tcW w:w="7621" w:type="dxa"/>
          </w:tcPr>
          <w:p w:rsidR="005E1EBB" w:rsidRPr="005E1EBB" w:rsidRDefault="005E1EBB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ความชัดเจนของชื่อโครงการ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621" w:type="dxa"/>
          </w:tcPr>
          <w:p w:rsidR="005E1EBB" w:rsidRDefault="00716252" w:rsidP="007162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หนดวัตถุประสงค์สอดคล้องกับโครงการ 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FB4F0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5.3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ผลผลิตของโครงการ) มีความชัดเจนน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ไปสู่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การตั้งงบประมาณได้ถูกต้อง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5.4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โครงการมีความสอดคล้องกับแผนยุทธศาสตร์ชาติ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5.5 เป้าหมาย (ผลผลิตของโครงการ) มีความสอดคล้องกับแผนพัฒนาเศรษฐกิจและสังคม แห่งชาติ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Default="00716252" w:rsidP="005E1E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5.6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โครงการมีความสอดคล้องกับ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Thailand 4.0 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5.7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โครงการสอดคล้องกับยุทธศาสตร์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5.8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โครงการแก้ไขปัญหาความยากจนหรือการเสริมสร้างให้ประเทศชาติมั่นคง มั่งคั่ง ยั่งยืน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ภายใต้หลักประชารัฐ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5.9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มีความสอดคล้องกับเป้าหมาย (ผลผลิตของโครงการ) 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5.10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มีการประมาณการราคาถูกต้องตามหลักวิธีการงบประมาณ 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5.11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หนดตัวชี้วัด (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KPI)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และสอดคล้องกับวัตถุประสงค์และผลที่คาดว่าจะได้รับ 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716252" w:rsidRPr="005E1EBB" w:rsidTr="005E1EBB">
        <w:tc>
          <w:tcPr>
            <w:tcW w:w="7621" w:type="dxa"/>
          </w:tcPr>
          <w:p w:rsidR="00716252" w:rsidRPr="005E1EBB" w:rsidRDefault="00716252" w:rsidP="005E1E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E1EBB">
              <w:rPr>
                <w:rFonts w:ascii="TH SarabunPSK" w:hAnsi="TH SarabunPSK" w:cs="TH SarabunPSK"/>
                <w:sz w:val="32"/>
                <w:szCs w:val="32"/>
              </w:rPr>
              <w:t xml:space="preserve">5.12 </w:t>
            </w:r>
            <w:r w:rsidRPr="005E1EBB">
              <w:rPr>
                <w:rFonts w:ascii="TH SarabunPSK" w:hAnsi="TH SarabunPSK" w:cs="TH SarabunPSK"/>
                <w:sz w:val="32"/>
                <w:szCs w:val="32"/>
                <w:cs/>
              </w:rPr>
              <w:t>ผลที่คาดว่าจะได้รับ สอดคล้องกับวัตถุประสงค์</w:t>
            </w:r>
          </w:p>
        </w:tc>
        <w:tc>
          <w:tcPr>
            <w:tcW w:w="1621" w:type="dxa"/>
          </w:tcPr>
          <w:p w:rsidR="00716252" w:rsidRDefault="00716252" w:rsidP="00716252">
            <w:pPr>
              <w:jc w:val="center"/>
            </w:pPr>
            <w:r w:rsidRPr="00E15C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</w:tr>
      <w:tr w:rsidR="005E1EBB" w:rsidRPr="005E1EBB" w:rsidTr="005E1EBB">
        <w:tc>
          <w:tcPr>
            <w:tcW w:w="7621" w:type="dxa"/>
          </w:tcPr>
          <w:p w:rsidR="005E1EBB" w:rsidRPr="005E1EBB" w:rsidRDefault="005E1EBB" w:rsidP="005E1E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621" w:type="dxa"/>
          </w:tcPr>
          <w:p w:rsidR="005E1EBB" w:rsidRDefault="00716252" w:rsidP="007162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</w:tbl>
    <w:p w:rsidR="005E1EBB" w:rsidRPr="005E1EBB" w:rsidRDefault="005E1EBB" w:rsidP="00FB4F07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24A5C" w:rsidRDefault="00424A5C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363BF" w:rsidRDefault="00E363BF" w:rsidP="00E363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-11</w:t>
      </w:r>
      <w:r w:rsidR="00F962DF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p w:rsidR="00307075" w:rsidRDefault="00307075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7075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307075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เบื้องต้นในการให้คะแนนแนวทางการพิจารณาการติดตามและประเมินผลโครงการเพื่อความสอดคล้องแผนพัฒนาท้องถิ่นขององค์กรปกครองส่วนท้องถิ่น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2310"/>
        <w:gridCol w:w="4602"/>
        <w:gridCol w:w="1276"/>
        <w:gridCol w:w="1276"/>
      </w:tblGrid>
      <w:tr w:rsidR="00307075" w:rsidTr="00655E5B">
        <w:tc>
          <w:tcPr>
            <w:tcW w:w="2310" w:type="dxa"/>
          </w:tcPr>
          <w:p w:rsidR="00307075" w:rsidRDefault="00307075" w:rsidP="003070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602" w:type="dxa"/>
          </w:tcPr>
          <w:p w:rsidR="00307075" w:rsidRDefault="00307075" w:rsidP="003070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276" w:type="dxa"/>
          </w:tcPr>
          <w:p w:rsidR="00307075" w:rsidRDefault="00307075" w:rsidP="003070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6" w:type="dxa"/>
          </w:tcPr>
          <w:p w:rsidR="00307075" w:rsidRDefault="00307075" w:rsidP="003070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307075" w:rsidTr="00655E5B">
        <w:tc>
          <w:tcPr>
            <w:tcW w:w="2310" w:type="dxa"/>
          </w:tcPr>
          <w:p w:rsidR="00307075" w:rsidRPr="00655E5B" w:rsidRDefault="00655E5B" w:rsidP="003A15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การสรุปสถานการณ์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</w:t>
            </w:r>
          </w:p>
        </w:tc>
        <w:tc>
          <w:tcPr>
            <w:tcW w:w="4602" w:type="dxa"/>
          </w:tcPr>
          <w:p w:rsidR="00307075" w:rsidRP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เป็นการวิเคราะห์กรอบการจัดท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ยุทธศาสตร์ขององค์กรปกครองส่วน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ท้องถิ่น (ใช้การวิเคราะห์ 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SWOT Analysis/Demand (Demand Analysis)/Global Demand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Trend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ปัจจัยและสถานการณ์การ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เปลี่ยนแปลงที่มีผลต่อการพัฒนา อย่างน้อยต้องประกอบด้วยการ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วิเคราะห์ศักยภาพด้านเศรษฐกิจ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ด้านทรัพยากรธรรมชาติ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และสิ่งแวดล้อม)</w:t>
            </w:r>
          </w:p>
        </w:tc>
        <w:tc>
          <w:tcPr>
            <w:tcW w:w="1276" w:type="dxa"/>
          </w:tcPr>
          <w:p w:rsidR="00307075" w:rsidRPr="00655E5B" w:rsidRDefault="00655E5B" w:rsidP="003A15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6" w:type="dxa"/>
          </w:tcPr>
          <w:p w:rsidR="00307075" w:rsidRPr="00655E5B" w:rsidRDefault="00307075" w:rsidP="003A15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7075" w:rsidTr="00655E5B">
        <w:tc>
          <w:tcPr>
            <w:tcW w:w="2310" w:type="dxa"/>
          </w:tcPr>
          <w:p w:rsidR="00307075" w:rsidRP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การประเมินผลการน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แผนพัฒนาท้องถิ่นไป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ปฏิบัติในเชิงปริมาณ</w:t>
            </w:r>
          </w:p>
        </w:tc>
        <w:tc>
          <w:tcPr>
            <w:tcW w:w="4602" w:type="dxa"/>
          </w:tcPr>
          <w:p w:rsid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การควบคุ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มที่มีการใช้ตัวเลขต่างๆ เพื่อน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มาใช้วัดผลในเชิงปริมาณ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เช่น การวัดจ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นวนโครงการ กิจกรรม งานต่างๆ ก็คือผลผลิตนั่นเองว่า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มที่ตั้งเป้าหมายเอาไว้หรือไม่จ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นวนที่ด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เนินการจริงตามที่ได้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หนดไว้เท่าไหร่ 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นวนที่ไม่สามารถด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เนินการได้มีจ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นวนเท่าไหร่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สามารถอธิบายได้ตามหลักประสิทธิภาพ (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Efficiency)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ของการพัฒนา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ท้องถิ่นตามอ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นาจหน้าที่ที่ได้ก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หนดไว้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307075" w:rsidRP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วิเคราะห์ผลกระทบ/สิ่งที่กระทบ (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Impact)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โครงการที่ด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เนินการใน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เชิงปริมาณ (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>Quantitative)</w:t>
            </w:r>
          </w:p>
        </w:tc>
        <w:tc>
          <w:tcPr>
            <w:tcW w:w="1276" w:type="dxa"/>
          </w:tcPr>
          <w:p w:rsidR="00307075" w:rsidRPr="00655E5B" w:rsidRDefault="00655E5B" w:rsidP="003A15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6" w:type="dxa"/>
          </w:tcPr>
          <w:p w:rsidR="00307075" w:rsidRPr="00655E5B" w:rsidRDefault="00307075" w:rsidP="003A15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7075" w:rsidTr="00655E5B">
        <w:tc>
          <w:tcPr>
            <w:tcW w:w="2310" w:type="dxa"/>
          </w:tcPr>
          <w:p w:rsidR="00307075" w:rsidRP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การประเมินผลการน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แผนพัฒนาท้องถิ่นไป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ปฏิบัติในเชิงคุณภาพ</w:t>
            </w:r>
          </w:p>
        </w:tc>
        <w:tc>
          <w:tcPr>
            <w:tcW w:w="4602" w:type="dxa"/>
          </w:tcPr>
          <w:p w:rsid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การประเมินประสิทธิผ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ลของแผนพัฒนาในเชิงคุณภาพคือการน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เอา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เทคนิคต่างๆ มาใช้เพื่อวัดว่าภารกิจ โครงการ กิจกรรม งานต่างๆ ที่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เนินการในพื้นที่นั้นๆ ตรงต่อความต้องการของประชาชนหรือไม่และ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นาจหน้าที่หรือไม่ ประชาชนพึงพอใจหรือไม่ สิ่งของ วัสดุ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 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เนินการต่างๆ มีสภาพหรือลักษณะถูกต้อง คงทน ถาวร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สามารถใช้การได้ตามวัตถุประสงค์หรือไม่ ซึ่งเป็นไปตามหลักประสิทธิผล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(Effectiveness)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ผลการปฏิบัติราชการที่บรรลุวัตถุประสงค์และ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เป้าหมายของแผนการปฏิบัติราชการตามที่ได้รับงบประมาณมา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 รวมถึงสามารถเทียบเคียงกับส่วนราชการหรือหน่วยงาน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307075" w:rsidRP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วิเคราะห์ผลกระทบ/สิ่งที่กระทบ (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Impact)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โครงการที่ด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เนินการใน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เชิงคุณภาพ (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>Qualitative)</w:t>
            </w:r>
          </w:p>
        </w:tc>
        <w:tc>
          <w:tcPr>
            <w:tcW w:w="1276" w:type="dxa"/>
          </w:tcPr>
          <w:p w:rsidR="00307075" w:rsidRPr="00655E5B" w:rsidRDefault="00655E5B" w:rsidP="003A15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:rsidR="00307075" w:rsidRPr="00655E5B" w:rsidRDefault="00307075" w:rsidP="003A15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07075" w:rsidRDefault="00307075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07075" w:rsidRDefault="00307075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55E5B" w:rsidRDefault="00E363BF" w:rsidP="00E363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-1</w:t>
      </w:r>
      <w:r w:rsidR="00F962DF">
        <w:rPr>
          <w:rFonts w:ascii="TH SarabunPSK" w:hAnsi="TH SarabunPSK" w:cs="TH SarabunPSK"/>
          <w:b/>
          <w:bCs/>
          <w:sz w:val="32"/>
          <w:szCs w:val="32"/>
        </w:rPr>
        <w:t>20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2310"/>
        <w:gridCol w:w="4602"/>
        <w:gridCol w:w="1276"/>
        <w:gridCol w:w="1276"/>
      </w:tblGrid>
      <w:tr w:rsidR="00655E5B" w:rsidRPr="00655E5B" w:rsidTr="00E85C84">
        <w:tc>
          <w:tcPr>
            <w:tcW w:w="2310" w:type="dxa"/>
          </w:tcPr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E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602" w:type="dxa"/>
          </w:tcPr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E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276" w:type="dxa"/>
          </w:tcPr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E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6" w:type="dxa"/>
          </w:tcPr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E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655E5B" w:rsidRPr="00655E5B" w:rsidTr="00E85C84">
        <w:tc>
          <w:tcPr>
            <w:tcW w:w="2310" w:type="dxa"/>
          </w:tcPr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4 .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แ ผ น ง า น แ ล ะ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ยุทธศาสตร์การพัฒนา</w:t>
            </w:r>
          </w:p>
        </w:tc>
        <w:tc>
          <w:tcPr>
            <w:tcW w:w="4602" w:type="dxa"/>
          </w:tcPr>
          <w:p w:rsid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วิเคราะห์แผนงาน งาน ที่เกิดจากด้านต่างๆ มีความสอดคล้องกับ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ยุทธศาสตร์ขององค์กรปกครองส่วนท้องถิ่นในมิติต่างๆ จนน</w:t>
            </w:r>
            <w:r w:rsidRPr="00655E5B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ไปสู่การ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จัดท</w:t>
            </w:r>
            <w:r w:rsidRPr="00655E5B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โครงการพัฒนาท้องถิ่นโดยใช้ 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SWOT Analysis/Demand (Demand Analysis)/Global Demand/Trend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หรือหลักการบูร</w:t>
            </w:r>
            <w:proofErr w:type="spellStart"/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ณา</w:t>
            </w:r>
            <w:proofErr w:type="spellEnd"/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การ (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Integration)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กับองค์กรปกครองส่วนท้องถิ่นที่มีพื้นที่ติดต่อกัน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วิเคราะห์แผนงาน งาน ที่เกิดจากด้านต่างๆ ที่สอดคล้องกับการแก้ไข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ปัญหาความยากจน หลักประชารัฐ และหลักปรัชญาเศรษฐกิจพอเพียง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และโดยเฉพาะเศรษฐกิจพอเพียงท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้องถิ่น (ด้านการเกษตรและแหล่งน้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655E5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655E5B">
              <w:rPr>
                <w:rFonts w:ascii="TH SarabunPSK" w:hAnsi="TH SarabunPSK" w:cs="TH SarabunPSK"/>
                <w:sz w:val="32"/>
                <w:szCs w:val="32"/>
              </w:rPr>
              <w:t xml:space="preserve"> (Local Sufficiency Economy Plan : LSEP)</w:t>
            </w:r>
          </w:p>
        </w:tc>
        <w:tc>
          <w:tcPr>
            <w:tcW w:w="1276" w:type="dxa"/>
          </w:tcPr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E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276" w:type="dxa"/>
          </w:tcPr>
          <w:p w:rsidR="00655E5B" w:rsidRPr="00655E5B" w:rsidRDefault="00655E5B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11399" w:rsidRPr="00655E5B" w:rsidTr="00811399">
        <w:tc>
          <w:tcPr>
            <w:tcW w:w="2310" w:type="dxa"/>
            <w:tcBorders>
              <w:bottom w:val="nil"/>
            </w:tcBorders>
          </w:tcPr>
          <w:p w:rsidR="00811399" w:rsidRDefault="00811399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811399" w:rsidRPr="00655E5B" w:rsidRDefault="00811399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ความชัดเจนของชื่อ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602" w:type="dxa"/>
          </w:tcPr>
          <w:p w:rsidR="00811399" w:rsidRDefault="00811399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ควรประกอบด้วยข้อมูลดังนี้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811399" w:rsidRPr="00655E5B" w:rsidRDefault="00811399" w:rsidP="0081139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เป็นโครงการที่มีวัตถุประสงค์สนองต่อแผนยุทธศาสตร์การพัฒนาของ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องค์กรปกครองส่วนท้องถิ่นและด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เนินการเพื่อให้การพัฒนาบรรลุตาม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์ขององค์กรปกครองส่วนท้องถิ่นที่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หนดไว้ ชื่อโครงการมีความ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ชัดเจน มุ่งไปเรื่องใดเรื่องหนึ่ง อ่านแล้วเข้าใจได้ว่าจะพัฒนาอะไรในอนาคต</w:t>
            </w:r>
          </w:p>
        </w:tc>
        <w:tc>
          <w:tcPr>
            <w:tcW w:w="1276" w:type="dxa"/>
          </w:tcPr>
          <w:p w:rsidR="00811399" w:rsidRDefault="00811399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  <w:p w:rsidR="00811399" w:rsidRPr="00811399" w:rsidRDefault="00811399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811399" w:rsidRPr="00655E5B" w:rsidRDefault="00811399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11399" w:rsidRPr="00655E5B" w:rsidTr="00811399">
        <w:tc>
          <w:tcPr>
            <w:tcW w:w="2310" w:type="dxa"/>
            <w:tcBorders>
              <w:top w:val="nil"/>
              <w:bottom w:val="nil"/>
            </w:tcBorders>
          </w:tcPr>
          <w:p w:rsidR="00811399" w:rsidRPr="00811399" w:rsidRDefault="00811399" w:rsidP="0081139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5.2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หนดวัตถุประสงค์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สอดคล้องกับโครงการ</w:t>
            </w:r>
          </w:p>
        </w:tc>
        <w:tc>
          <w:tcPr>
            <w:tcW w:w="4602" w:type="dxa"/>
          </w:tcPr>
          <w:p w:rsidR="00811399" w:rsidRPr="00811399" w:rsidRDefault="00811399" w:rsidP="00655E5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มี วัตถุประสงค์ชัดเจน (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clear objective)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โครงการต้องก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วัตถุประสงค์สอดคล้องกับความเป็นมาของโครงการ สอดคล้องกับหลักการ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และเหตุผล วิธีการด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เนินงานต้องสอดคล้องกับวัตถุประสงค์ มีความ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เป็นไปได้ชัดเจน มีลักษณะเฉพาะเจาะจง</w:t>
            </w:r>
          </w:p>
        </w:tc>
        <w:tc>
          <w:tcPr>
            <w:tcW w:w="1276" w:type="dxa"/>
          </w:tcPr>
          <w:p w:rsidR="00811399" w:rsidRDefault="00811399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811399" w:rsidRPr="00655E5B" w:rsidRDefault="00811399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11399" w:rsidRPr="00655E5B" w:rsidTr="00811399">
        <w:tc>
          <w:tcPr>
            <w:tcW w:w="2310" w:type="dxa"/>
            <w:tcBorders>
              <w:top w:val="nil"/>
            </w:tcBorders>
          </w:tcPr>
          <w:p w:rsidR="00811399" w:rsidRPr="00811399" w:rsidRDefault="00811399" w:rsidP="00F35F8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5.3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 (ผลผลิต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ของโครงการ) มีความ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35F8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ชัดเจนนำไป</w:t>
            </w:r>
            <w:r w:rsidR="00F35F8F">
              <w:rPr>
                <w:rFonts w:ascii="TH SarabunPSK" w:hAnsi="TH SarabunPSK" w:cs="TH SarabunPSK"/>
                <w:sz w:val="32"/>
                <w:szCs w:val="32"/>
                <w:cs/>
              </w:rPr>
              <w:t>สู่การ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ตั้ง</w:t>
            </w:r>
            <w:r w:rsidRPr="008113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1399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งบประมาณได้ถูกต้อง</w:t>
            </w:r>
          </w:p>
        </w:tc>
        <w:tc>
          <w:tcPr>
            <w:tcW w:w="4602" w:type="dxa"/>
          </w:tcPr>
          <w:p w:rsidR="00811399" w:rsidRPr="00F35F8F" w:rsidRDefault="00F35F8F" w:rsidP="00F35F8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สภาพที่อยากให้เกิดขึ้นในอนาคตเป็นทิศทางที่ต้องไปให้ถึงเป้าหมายต้อง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ชัดเจน สามารถระบุจ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นวนเท่าไร กลุ่มเป้าหมายคืออะไร มีผลผลิต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อย่างไร กลุ่มเป้าหมาย พื้นที่ด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 และระยะเวลาด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ธิบายให้ชัดเจนว่าโครงการนี้จะท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ที่ไหน เริ่มต้นในช่วงเวลาใดและจบ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ลงเมื่อไร ใครคือกลุ่มเป้าหมายของโครงการ หากกลุ่มเป้าหมายมีหลาย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กลุ่ม ให้บอกชัดลงไปว่าใครคือกลุ่มเป้าหมายหลัก ใครคือกลุ่มเป้าหมายรอง</w:t>
            </w:r>
          </w:p>
        </w:tc>
        <w:tc>
          <w:tcPr>
            <w:tcW w:w="1276" w:type="dxa"/>
          </w:tcPr>
          <w:p w:rsidR="00811399" w:rsidRDefault="004A0874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811399" w:rsidRPr="00655E5B" w:rsidRDefault="00811399" w:rsidP="00655E5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55E5B" w:rsidRDefault="00655E5B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35F8F" w:rsidRDefault="00F35F8F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35F8F" w:rsidRDefault="00E363BF" w:rsidP="00E363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-1</w:t>
      </w:r>
      <w:r w:rsidR="007D28DC">
        <w:rPr>
          <w:rFonts w:ascii="TH SarabunPSK" w:hAnsi="TH SarabunPSK" w:cs="TH SarabunPSK"/>
          <w:b/>
          <w:bCs/>
          <w:sz w:val="32"/>
          <w:szCs w:val="32"/>
        </w:rPr>
        <w:t>2</w:t>
      </w:r>
      <w:r w:rsidR="00F962DF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2310"/>
        <w:gridCol w:w="4602"/>
        <w:gridCol w:w="1276"/>
        <w:gridCol w:w="1276"/>
      </w:tblGrid>
      <w:tr w:rsidR="00F35F8F" w:rsidRPr="00F35F8F" w:rsidTr="00E85C84">
        <w:tc>
          <w:tcPr>
            <w:tcW w:w="2310" w:type="dxa"/>
          </w:tcPr>
          <w:p w:rsidR="00F35F8F" w:rsidRPr="00F35F8F" w:rsidRDefault="00F35F8F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602" w:type="dxa"/>
          </w:tcPr>
          <w:p w:rsidR="00F35F8F" w:rsidRPr="00F35F8F" w:rsidRDefault="00F35F8F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276" w:type="dxa"/>
          </w:tcPr>
          <w:p w:rsidR="00F35F8F" w:rsidRPr="00F35F8F" w:rsidRDefault="00F35F8F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6" w:type="dxa"/>
          </w:tcPr>
          <w:p w:rsidR="00F35F8F" w:rsidRPr="00F35F8F" w:rsidRDefault="00F35F8F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F35F8F" w:rsidRPr="00F35F8F" w:rsidTr="00F35F8F">
        <w:tc>
          <w:tcPr>
            <w:tcW w:w="2310" w:type="dxa"/>
            <w:tcBorders>
              <w:bottom w:val="nil"/>
            </w:tcBorders>
          </w:tcPr>
          <w:p w:rsidR="00F35F8F" w:rsidRPr="00F35F8F" w:rsidRDefault="00F35F8F" w:rsidP="00F35F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โครงการมีความสอดคล้องกับแผนยุทธศาสตร์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4602" w:type="dxa"/>
          </w:tcPr>
          <w:p w:rsidR="00F35F8F" w:rsidRPr="00F35F8F" w:rsidRDefault="00F35F8F" w:rsidP="00F35F8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โครงการสอดคล้องกับ (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ความมั่นคง (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การสร้างความสามารถใน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การแข่งขัน (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การพัฒนาและเสริมสร้างศักยภาพคน (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โอกาสความเสมอภาคและเท่าเทียมกันทางสังคม (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การสร้างการ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เติบโตบนคุณภาพชีวิตที่เป็นมิตรต่อสิ่งแวดล้อม (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6)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การปรับสมดุลและ</w:t>
            </w:r>
            <w:r w:rsidRPr="00F35F8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35F8F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พัฒนาระบบการบริหารจัดการภาครัฐ เพื่อให้เกิดความมั่นคง มั่งคั่ง ยั่งยืน</w:t>
            </w:r>
          </w:p>
        </w:tc>
        <w:tc>
          <w:tcPr>
            <w:tcW w:w="1276" w:type="dxa"/>
          </w:tcPr>
          <w:p w:rsidR="00F35F8F" w:rsidRPr="00F35F8F" w:rsidRDefault="004A0874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F35F8F" w:rsidRPr="00F35F8F" w:rsidRDefault="00F35F8F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35F8F" w:rsidRPr="00F35F8F" w:rsidTr="00E85C84">
        <w:tc>
          <w:tcPr>
            <w:tcW w:w="2310" w:type="dxa"/>
            <w:tcBorders>
              <w:top w:val="nil"/>
              <w:bottom w:val="nil"/>
            </w:tcBorders>
          </w:tcPr>
          <w:p w:rsidR="003A2DEA" w:rsidRPr="003A2DEA" w:rsidRDefault="003A2DEA" w:rsidP="003A2D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5.5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  <w:p w:rsidR="003A2DEA" w:rsidRPr="003A2DEA" w:rsidRDefault="003A2DEA" w:rsidP="003A2D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ของโครงการ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มีความ</w:t>
            </w:r>
          </w:p>
          <w:p w:rsidR="003A2DEA" w:rsidRPr="003A2DEA" w:rsidRDefault="003A2DEA" w:rsidP="003A2D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สอดคล้องกับแผนพัฒนา</w:t>
            </w:r>
          </w:p>
          <w:p w:rsidR="00F35F8F" w:rsidRDefault="003A2DEA" w:rsidP="003A2D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เศรษฐกิจและสังคม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แห่งชาติ</w:t>
            </w:r>
          </w:p>
        </w:tc>
        <w:tc>
          <w:tcPr>
            <w:tcW w:w="4602" w:type="dxa"/>
            <w:tcBorders>
              <w:bottom w:val="nil"/>
            </w:tcBorders>
          </w:tcPr>
          <w:p w:rsidR="003A2DEA" w:rsidRPr="003A2DEA" w:rsidRDefault="003A2DEA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โครงการมีความสอดคล้องกับแผนพัฒนาเศรษฐกิจและสังคมแห่งชาติฉบับที่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12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(1)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ยึดหลักปรัชญาของเศรษฐกิจพอเพียง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(2)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ยึดคนเป็นศูนย์กลางการพัฒนา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(3)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ยึดวิสัยทัศน์ภายใต้ยุทธศาสตร์ชาติ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20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(4)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ยึดเป้าหมายอนาคตประเทศไทย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2579 (5)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ยึดหลักการนาไปสู่การปฏิบัติให้เกิดผลสัมฤทธิ์อย่างจริงจังใน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5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ปีที่ต่อยอดไปสู่ผลสัมฤทธิ์ที่เป็นเป้าหมายระยะยาว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ภายใต้แนวทางการพัฒนา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(1)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การยกระดับศักยภาพการแข่งขันและการหลุดพ้นกับดักรายได้ปานกลางสู่รายได้สูง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(2)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การพัฒนาศักยภาพคนตามช่วงวัยและการปฏิรูประบบเพื่อสร้าง</w:t>
            </w:r>
          </w:p>
          <w:p w:rsidR="00F35F8F" w:rsidRPr="00F35F8F" w:rsidRDefault="003A2DEA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สังคมสูงวัยอย่างมีคุณภาพ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(3)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การลดความเหลื่อมล้าทางสังคม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(4)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การรองรับการเชื่อมโยงภูมิภาคและความเป็นเมือง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(5) 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การสร้างความเจริญเติบโตทางเศรษฐกิจและสังคมอย่างเป็นมิตรกับสิ่งแวดล้อม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A2DEA">
              <w:rPr>
                <w:rFonts w:ascii="TH SarabunPSK" w:hAnsi="TH SarabunPSK" w:cs="TH SarabunPSK"/>
                <w:sz w:val="32"/>
                <w:szCs w:val="32"/>
              </w:rPr>
              <w:t xml:space="preserve"> (6)</w:t>
            </w:r>
            <w:r w:rsidRPr="003A2DEA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การบริหารราชการแผ่นดินที่มีประสิทธิภาพ</w:t>
            </w:r>
          </w:p>
        </w:tc>
        <w:tc>
          <w:tcPr>
            <w:tcW w:w="1276" w:type="dxa"/>
            <w:tcBorders>
              <w:bottom w:val="nil"/>
            </w:tcBorders>
          </w:tcPr>
          <w:p w:rsidR="00F35F8F" w:rsidRPr="00F35F8F" w:rsidRDefault="00E85C84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  <w:tcBorders>
              <w:bottom w:val="nil"/>
            </w:tcBorders>
          </w:tcPr>
          <w:p w:rsidR="00F35F8F" w:rsidRPr="00F35F8F" w:rsidRDefault="00F35F8F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85C84" w:rsidRPr="00F35F8F" w:rsidTr="00E85C84">
        <w:tc>
          <w:tcPr>
            <w:tcW w:w="2310" w:type="dxa"/>
            <w:tcBorders>
              <w:top w:val="nil"/>
            </w:tcBorders>
          </w:tcPr>
          <w:p w:rsidR="00E85C84" w:rsidRPr="003A2DEA" w:rsidRDefault="00E85C84" w:rsidP="00E85C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2" w:type="dxa"/>
            <w:tcBorders>
              <w:top w:val="nil"/>
            </w:tcBorders>
          </w:tcPr>
          <w:p w:rsidR="00E85C84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5C84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5C84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5C84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5C84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5C84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5C84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5C84" w:rsidRPr="003A2DEA" w:rsidRDefault="00E85C84" w:rsidP="003A2DE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85C84" w:rsidRDefault="00E85C84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85C84" w:rsidRPr="00F35F8F" w:rsidRDefault="00E85C84" w:rsidP="00F35F8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655E5B" w:rsidRDefault="00655E5B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5C84" w:rsidRDefault="00E85C84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5C84" w:rsidRDefault="00E85C84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5C84" w:rsidRDefault="00E85C84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5C84" w:rsidRDefault="00E85C84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5C84" w:rsidRDefault="00E363BF" w:rsidP="00E363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-12</w:t>
      </w:r>
      <w:r w:rsidR="00F962DF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2310"/>
        <w:gridCol w:w="4602"/>
        <w:gridCol w:w="1276"/>
        <w:gridCol w:w="1276"/>
      </w:tblGrid>
      <w:tr w:rsidR="00E85C84" w:rsidRPr="00E85C84" w:rsidTr="00E85C84">
        <w:tc>
          <w:tcPr>
            <w:tcW w:w="2310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5C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602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5C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276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5C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6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5C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E85C84" w:rsidRPr="00E85C84" w:rsidTr="00E85C84">
        <w:tc>
          <w:tcPr>
            <w:tcW w:w="2310" w:type="dxa"/>
            <w:tcBorders>
              <w:bottom w:val="nil"/>
            </w:tcBorders>
          </w:tcPr>
          <w:p w:rsidR="00E85C84" w:rsidRPr="003F2E15" w:rsidRDefault="00E85C84" w:rsidP="00E85C8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</w:rPr>
              <w:t>5.6</w:t>
            </w:r>
            <w:r w:rsidRPr="003F2E1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โครงการมีความสอดคล้อง กับ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Thailand</w:t>
            </w:r>
          </w:p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</w:rPr>
              <w:t>4.0</w:t>
            </w:r>
          </w:p>
        </w:tc>
        <w:tc>
          <w:tcPr>
            <w:tcW w:w="4602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โครงการมีลักษณะหรือสอดคล้องกับการปรับเปลี่ยนโครงสร้างเศรษฐกิจไปสู่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Value–Based Economy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หรือเศรษฐกิจที่ขับเคลื่อนด้วยนวัตกรรม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ทาน้อย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ได้มาก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(1)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เปลี่ยนจากการผลิตสินค้า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โภคภัณฑ์</w:t>
            </w:r>
          </w:p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ไปสู่สินค้าเชิงนวัตกรรม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(2)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เปลี่ยนจากการขับเคลื่อนประเทศด้วยภาคอุตสาหกรรม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ไปสู่การขับเคลื่อนด้วยเทคโนโลยี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ความคิดสร้างสรรค์และนวัตกรรม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(3)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เปลี่ยนจากการเน้นภาคการผลิตสินค้า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ไปสู่การเน้นภาคบริการมากขึ้น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รวมถึงโครงการที่เติมเต็มด้วยวิทยาการ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ความคิดสร้างสรรค์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นวัตกรรม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และการวิจัยและพัฒนา</w:t>
            </w:r>
          </w:p>
          <w:p w:rsidR="00E85C84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แล้วต่อยอดความได้เปรียบเชิงเปรียบเทียบ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ด้านเกษตรเทคโนโลยีชีวภาพ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1276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5C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85C84" w:rsidRPr="00E85C84" w:rsidTr="003F2E15">
        <w:tc>
          <w:tcPr>
            <w:tcW w:w="2310" w:type="dxa"/>
            <w:tcBorders>
              <w:top w:val="nil"/>
              <w:bottom w:val="nil"/>
            </w:tcBorders>
          </w:tcPr>
          <w:p w:rsidR="00E85C84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5.7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โครงการสอดคล้องกับยุทธศาสตร์จังหวัด</w:t>
            </w:r>
          </w:p>
        </w:tc>
        <w:tc>
          <w:tcPr>
            <w:tcW w:w="4602" w:type="dxa"/>
          </w:tcPr>
          <w:p w:rsidR="00E85C84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โครงการพัฒนาท้องถิ่นมีความสอดคล้องกับห้วงระยะเวลาของแผนพัฒนาจังหวัดที่ได้ก</w:t>
            </w:r>
            <w:r w:rsidRPr="003F2E15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หนดขึ้น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เพื่อขับเคลื่อนการพัฒนาท้องถิ่นเสมือนหนึ่งการขับเคลื่อนการพัฒนาจังหวัด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ซึ่งไม่สามารถแยกส่วนใดส่วนหนึ่งออกจากกันได้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นอกจากนี้โครงการพัฒนาท้องถิ่นต้องเป็นโครงการเชื่อมต่อหรือเดินทางไปด้วยกันกับยุทธศาสตร์จังหวัดที่ได้ก</w:t>
            </w:r>
            <w:r w:rsidRPr="003F2E15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หนดขึ้นที่เป็นปัจจุบัน</w:t>
            </w:r>
          </w:p>
        </w:tc>
        <w:tc>
          <w:tcPr>
            <w:tcW w:w="1276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5C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E85C84" w:rsidRPr="00E85C84" w:rsidRDefault="00E85C84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F2E15" w:rsidRPr="00E85C84" w:rsidTr="003F2E15">
        <w:tc>
          <w:tcPr>
            <w:tcW w:w="2310" w:type="dxa"/>
            <w:tcBorders>
              <w:top w:val="nil"/>
              <w:bottom w:val="nil"/>
            </w:tcBorders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5.8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โครงการแก้ไขปัญหา</w:t>
            </w:r>
          </w:p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า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า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</w:p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การเสริมสร้างให้ประเทศชาติ มั่นคง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มั่ง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คั่ง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ยั่งยืนภายใต้หลักประชารัฐ</w:t>
            </w:r>
          </w:p>
        </w:tc>
        <w:tc>
          <w:tcPr>
            <w:tcW w:w="4602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เป็นโครงการที่ดาเนินการภายใต้พื้นฐานความพอเพียงที่ประชาชน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เนินการเองหรือร่วม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เป็นโครงการต่อยอดและขยายได้เป็นโครงการที่ประชาชนต้องการเพื่อให้เกิดความยั่งยืน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ซึ่งมีลักษณะที่จะให้ท้องถิ่นมีความมั่นคง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มั่งคั่ง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ยั่งยืน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เป็นท้องถิ่นที่พัฒนาแล้ว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ด้วยการพัฒนาตามปรัชญาเศรษฐกิจพอเพียง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</w:tcPr>
          <w:p w:rsidR="003F2E15" w:rsidRPr="00E85C84" w:rsidRDefault="003F2E15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2E15" w:rsidRPr="00E85C84" w:rsidRDefault="003F2E15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F2E15" w:rsidRPr="00E85C84" w:rsidTr="00E85C84">
        <w:tc>
          <w:tcPr>
            <w:tcW w:w="2310" w:type="dxa"/>
            <w:tcBorders>
              <w:top w:val="nil"/>
              <w:bottom w:val="single" w:sz="4" w:space="0" w:color="auto"/>
            </w:tcBorders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5.9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มีความ</w:t>
            </w:r>
          </w:p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สอดคล้องกับเป้าหมาย</w:t>
            </w:r>
          </w:p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2E1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ผลผลิตของโครงการ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4602" w:type="dxa"/>
            <w:tcBorders>
              <w:bottom w:val="single" w:sz="4" w:space="0" w:color="auto"/>
            </w:tcBorders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งบประมาณโครงการพัฒนาจะต้องค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นึงถึงหลักส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คัญ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5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ประการในการจัดทาโครงการได้แก่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(1)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ความประหยัด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(Economy) (2)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(Efficiency)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(3)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ความมีประสิทธิผล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(Effectiveness) (4)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ความยุติธรรม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(Equity) (5)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F2E15">
              <w:rPr>
                <w:rFonts w:ascii="TH SarabunPSK" w:hAnsi="TH SarabunPSK" w:cs="TH SarabunPSK"/>
                <w:sz w:val="32"/>
                <w:szCs w:val="32"/>
                <w:cs/>
              </w:rPr>
              <w:t>ความโปร่งใส</w:t>
            </w:r>
            <w:r w:rsidRPr="003F2E15">
              <w:rPr>
                <w:rFonts w:ascii="TH SarabunPSK" w:hAnsi="TH SarabunPSK" w:cs="TH SarabunPSK"/>
                <w:sz w:val="32"/>
                <w:szCs w:val="32"/>
              </w:rPr>
              <w:t xml:space="preserve"> (Transparency)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2E15" w:rsidRPr="003F2E15" w:rsidRDefault="00FB5CEC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2E15" w:rsidRPr="00E85C84" w:rsidRDefault="003F2E15" w:rsidP="00E85C8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E85C84" w:rsidRDefault="00E85C84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F2E15" w:rsidRPr="003F2E15" w:rsidRDefault="00E363BF" w:rsidP="00E363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-12</w:t>
      </w:r>
      <w:r w:rsidR="00F962DF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2310"/>
        <w:gridCol w:w="4602"/>
        <w:gridCol w:w="1276"/>
        <w:gridCol w:w="1276"/>
      </w:tblGrid>
      <w:tr w:rsidR="003F2E15" w:rsidRPr="003F2E15" w:rsidTr="00701313">
        <w:tc>
          <w:tcPr>
            <w:tcW w:w="2310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602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3F2E15" w:rsidRPr="003F2E15" w:rsidTr="00701313">
        <w:tc>
          <w:tcPr>
            <w:tcW w:w="2310" w:type="dxa"/>
            <w:tcBorders>
              <w:bottom w:val="nil"/>
            </w:tcBorders>
          </w:tcPr>
          <w:p w:rsidR="003F2E15" w:rsidRPr="00FB5CEC" w:rsidRDefault="00FB5CEC" w:rsidP="00FB5C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</w:rPr>
              <w:t>5.10</w:t>
            </w:r>
            <w:r w:rsidR="003F2E15"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มีการประมาณการ</w:t>
            </w:r>
            <w:r w:rsidRPr="00FB5CEC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</w:t>
            </w:r>
            <w:r w:rsidR="003F2E15"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</w:t>
            </w:r>
            <w:r w:rsidRPr="00FB5CEC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ตามหลักวิ</w:t>
            </w:r>
            <w:r w:rsidR="003F2E15"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ธีการงบประมาณ</w:t>
            </w:r>
          </w:p>
        </w:tc>
        <w:tc>
          <w:tcPr>
            <w:tcW w:w="4602" w:type="dxa"/>
          </w:tcPr>
          <w:p w:rsidR="003F2E15" w:rsidRPr="003F2E15" w:rsidRDefault="00FB5CEC" w:rsidP="00FB5CE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การประมาณการราคาเพื่อการพัฒนาต้องให้สอดคล้องกับโครงการถูกต้องตามหลักวิชาการทางช่าง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หลักของราคากลาง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ราคากลางท้องถิ่น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มีความโปร่งใสในการก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หนดราคาและตรวจสอบได้ในเชิงประจักษ์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F2E15" w:rsidRPr="003F2E15" w:rsidTr="00701313">
        <w:tc>
          <w:tcPr>
            <w:tcW w:w="2310" w:type="dxa"/>
            <w:tcBorders>
              <w:top w:val="nil"/>
              <w:bottom w:val="nil"/>
            </w:tcBorders>
          </w:tcPr>
          <w:p w:rsidR="003F2E15" w:rsidRPr="00FB5CEC" w:rsidRDefault="00FB5CEC" w:rsidP="00FB5C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</w:rPr>
              <w:t>5.11</w:t>
            </w:r>
            <w:r w:rsidRPr="00FB5CE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มีการกำหนดตัวชี้วัด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>(KPI)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FB5CEC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สอดคล้อ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กับวัตถุประสงค์และผลที่คาดว่าจะได้รับ</w:t>
            </w:r>
          </w:p>
        </w:tc>
        <w:tc>
          <w:tcPr>
            <w:tcW w:w="4602" w:type="dxa"/>
          </w:tcPr>
          <w:p w:rsidR="00FB5CEC" w:rsidRPr="00FB5CEC" w:rsidRDefault="00FB5CEC" w:rsidP="00FB5C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มีการก</w:t>
            </w:r>
            <w:r w:rsidRPr="00FB5CEC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หนดดัชนีชี้วัดผลงาน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(Key Performance Indicator : KPI)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สามารถวัดได้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(measurable)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ใช้บอกประสิทธิผล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(effectiveness)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ใช้บอ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(efficiency)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หนดความพึงพอใจ</w:t>
            </w:r>
          </w:p>
          <w:p w:rsidR="003F2E15" w:rsidRPr="00FB5CEC" w:rsidRDefault="00FB5CEC" w:rsidP="00FB5C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หนดร้อยละ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หนดอันเกิดจากผลของวัตถุประสงค์ที่เกิดที่สิ่งที่ได้รับ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การคาดการณ์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คาดว่าจะได้รับ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F2E15" w:rsidRPr="003F2E15" w:rsidTr="00701313">
        <w:tc>
          <w:tcPr>
            <w:tcW w:w="2310" w:type="dxa"/>
            <w:tcBorders>
              <w:top w:val="nil"/>
              <w:bottom w:val="nil"/>
            </w:tcBorders>
          </w:tcPr>
          <w:p w:rsidR="003F2E15" w:rsidRPr="00FB5CEC" w:rsidRDefault="00FB5CEC" w:rsidP="00FB5C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</w:rPr>
              <w:t>5.12</w:t>
            </w:r>
            <w:r w:rsidRPr="00FB5C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ผลที่คาดว่าจะได้รับสอดคล้องกับวัตถุประสงค์</w:t>
            </w:r>
          </w:p>
        </w:tc>
        <w:tc>
          <w:tcPr>
            <w:tcW w:w="4602" w:type="dxa"/>
          </w:tcPr>
          <w:p w:rsidR="00FB5CEC" w:rsidRPr="00FB5CEC" w:rsidRDefault="00FB5CEC" w:rsidP="00FB5C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ผลที่ได้รับเป็นสิ่งที่เกิดขึ้นได้จริงจากการดาเนินการตามโครงการพัฒนาซึ่งสอดคล้องกับวัตถุประสงค์ที่ตั้งไว้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การได้ผลหรือผลที่เกิดขึ้นจะต้องเท่ากับวัตถุประสงค์หรือมากกว่าวัตถุประสงค์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ซึ่งการเขียนวัตถุประสงค์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ควรค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นึงถึง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(1)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มีความเป็นไปได้และมีความเฉพาะเจาะจง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ในการ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เนินงานตามโครงการ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(2)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วัดและประเมินผลระดับของความส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เร็จได้</w:t>
            </w:r>
          </w:p>
          <w:p w:rsidR="00FB5CEC" w:rsidRPr="00FB5CEC" w:rsidRDefault="00FB5CEC" w:rsidP="00FB5C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(3)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ระบุสิ่งที่ต้องการดาเนินงานอย่างชัดเจนและเฉพาะเจาะจงมากที่สุดและสามารถปฏิบัติได้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(4)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เป็นเหตุเป็นผล</w:t>
            </w: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สอดคล้องกับความเป็นจริง</w:t>
            </w:r>
          </w:p>
          <w:p w:rsidR="003F2E15" w:rsidRPr="00FB5CEC" w:rsidRDefault="00FB5CEC" w:rsidP="00FB5C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5CEC">
              <w:rPr>
                <w:rFonts w:ascii="TH SarabunPSK" w:hAnsi="TH SarabunPSK" w:cs="TH SarabunPSK"/>
                <w:sz w:val="32"/>
                <w:szCs w:val="32"/>
              </w:rPr>
              <w:t xml:space="preserve">(5) </w:t>
            </w:r>
            <w:r w:rsidRPr="00FB5CEC">
              <w:rPr>
                <w:rFonts w:ascii="TH SarabunPSK" w:hAnsi="TH SarabunPSK" w:cs="TH SarabunPSK"/>
                <w:sz w:val="32"/>
                <w:szCs w:val="32"/>
                <w:cs/>
              </w:rPr>
              <w:t>ส่งผลต่อการบ่งบอกเวลาได้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2E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1276" w:type="dxa"/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F2E15" w:rsidRPr="003F2E15" w:rsidTr="00701313">
        <w:tc>
          <w:tcPr>
            <w:tcW w:w="2310" w:type="dxa"/>
            <w:tcBorders>
              <w:top w:val="nil"/>
              <w:bottom w:val="single" w:sz="4" w:space="0" w:color="auto"/>
            </w:tcBorders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02" w:type="dxa"/>
            <w:tcBorders>
              <w:bottom w:val="single" w:sz="4" w:space="0" w:color="auto"/>
            </w:tcBorders>
          </w:tcPr>
          <w:p w:rsidR="003F2E15" w:rsidRPr="003F2E15" w:rsidRDefault="00FB5CEC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2E15" w:rsidRPr="003F2E15" w:rsidRDefault="00FB5CEC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2E15" w:rsidRPr="003F2E15" w:rsidRDefault="003F2E15" w:rsidP="003F2E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3F2E15" w:rsidRPr="003F2E15" w:rsidRDefault="003F2E15" w:rsidP="003F2E1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5C84" w:rsidRPr="003F2E15" w:rsidRDefault="00F935AA" w:rsidP="003A15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7.การวัดผลในเชิงปริมาณและเชิงคุณภาพ</w:t>
      </w:r>
    </w:p>
    <w:p w:rsidR="005E0A0D" w:rsidRPr="005E0A0D" w:rsidRDefault="005E0A0D" w:rsidP="005E0A0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0A0D">
        <w:rPr>
          <w:rFonts w:ascii="TH SarabunPSK" w:hAnsi="TH SarabunPSK" w:cs="TH SarabunPSK"/>
          <w:sz w:val="32"/>
          <w:szCs w:val="32"/>
        </w:rPr>
        <w:t xml:space="preserve">(1) </w:t>
      </w:r>
      <w:r w:rsidRPr="005E0A0D">
        <w:rPr>
          <w:rFonts w:ascii="TH SarabunPSK" w:hAnsi="TH SarabunPSK" w:cs="TH SarabunPSK"/>
          <w:sz w:val="32"/>
          <w:szCs w:val="32"/>
          <w:cs/>
        </w:rPr>
        <w:t>การวัดผลในเชิงปริมาณ</w:t>
      </w:r>
    </w:p>
    <w:p w:rsidR="00E363BF" w:rsidRDefault="005E0A0D" w:rsidP="00DC175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E0A0D">
        <w:rPr>
          <w:rFonts w:ascii="TH SarabunPSK" w:hAnsi="TH SarabunPSK" w:cs="TH SarabunPSK"/>
          <w:sz w:val="32"/>
          <w:szCs w:val="32"/>
          <w:cs/>
        </w:rPr>
        <w:t>ตามที่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เทศบาลตำบลบุณ</w:t>
      </w:r>
      <w:r w:rsidR="001403C1">
        <w:rPr>
          <w:rFonts w:ascii="TH SarabunPSK" w:hAnsi="TH SarabunPSK" w:cs="TH SarabunPSK" w:hint="cs"/>
          <w:sz w:val="32"/>
          <w:szCs w:val="32"/>
          <w:cs/>
        </w:rPr>
        <w:t>ฑ</w:t>
      </w:r>
      <w:r>
        <w:rPr>
          <w:rFonts w:ascii="TH SarabunPSK" w:hAnsi="TH SarabunPSK" w:cs="TH SarabunPSK" w:hint="cs"/>
          <w:sz w:val="32"/>
          <w:szCs w:val="32"/>
          <w:cs/>
        </w:rPr>
        <w:t>ริก</w:t>
      </w:r>
      <w:r w:rsidRPr="005E0A0D">
        <w:rPr>
          <w:rFonts w:ascii="TH SarabunPSK" w:hAnsi="TH SarabunPSK" w:cs="TH SarabunPSK"/>
          <w:sz w:val="32"/>
          <w:szCs w:val="32"/>
          <w:cs/>
        </w:rPr>
        <w:t>ได้ด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E0A0D">
        <w:rPr>
          <w:rFonts w:ascii="TH SarabunPSK" w:hAnsi="TH SarabunPSK" w:cs="TH SarabunPSK"/>
          <w:sz w:val="32"/>
          <w:szCs w:val="32"/>
          <w:cs/>
        </w:rPr>
        <w:t>เนินการจัดทาแผนพัฒนาขึ้นมาเพื่อใช้เป็นเครื่องมือในการพัฒนา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เทศบาล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ให้บรรลุ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เป้าหมายที่วางไว้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เกิดประสิทธิภาพประสิทธิผลสูงสุดในการแก้ไขปัญหาให้กับประชาชน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ในการจัดทาแผนพัฒนานั้นจะต้องมีการติดตามและประเมินแผนพัฒนา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ว่าด้วยการจัดทาแผนขององค์กรปกครองส่วนท้องถิ่น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พ</w:t>
      </w:r>
      <w:r w:rsidRPr="005E0A0D">
        <w:rPr>
          <w:rFonts w:ascii="TH SarabunPSK" w:hAnsi="TH SarabunPSK" w:cs="TH SarabunPSK"/>
          <w:sz w:val="32"/>
          <w:szCs w:val="32"/>
        </w:rPr>
        <w:t>.</w:t>
      </w:r>
      <w:r w:rsidRPr="005E0A0D">
        <w:rPr>
          <w:rFonts w:ascii="TH SarabunPSK" w:hAnsi="TH SarabunPSK" w:cs="TH SarabunPSK"/>
          <w:sz w:val="32"/>
          <w:szCs w:val="32"/>
          <w:cs/>
        </w:rPr>
        <w:t>ศ</w:t>
      </w:r>
      <w:r w:rsidRPr="005E0A0D">
        <w:rPr>
          <w:rFonts w:ascii="TH SarabunPSK" w:hAnsi="TH SarabunPSK" w:cs="TH SarabunPSK"/>
          <w:sz w:val="32"/>
          <w:szCs w:val="32"/>
        </w:rPr>
        <w:t xml:space="preserve">.2548 </w:t>
      </w:r>
      <w:r w:rsidRPr="005E0A0D">
        <w:rPr>
          <w:rFonts w:ascii="TH SarabunPSK" w:hAnsi="TH SarabunPSK" w:cs="TH SarabunPSK"/>
          <w:sz w:val="32"/>
          <w:szCs w:val="32"/>
          <w:cs/>
        </w:rPr>
        <w:t>หมวด</w:t>
      </w:r>
      <w:r w:rsidRPr="005E0A0D">
        <w:rPr>
          <w:rFonts w:ascii="TH SarabunPSK" w:hAnsi="TH SarabunPSK" w:cs="TH SarabunPSK"/>
          <w:sz w:val="32"/>
          <w:szCs w:val="32"/>
        </w:rPr>
        <w:t xml:space="preserve"> 6 </w:t>
      </w:r>
      <w:r w:rsidRPr="005E0A0D">
        <w:rPr>
          <w:rFonts w:ascii="TH SarabunPSK" w:hAnsi="TH SarabunPSK" w:cs="TH SarabunPSK"/>
          <w:sz w:val="32"/>
          <w:szCs w:val="32"/>
          <w:cs/>
        </w:rPr>
        <w:t>ข้อ</w:t>
      </w:r>
      <w:r w:rsidRPr="005E0A0D">
        <w:rPr>
          <w:rFonts w:ascii="TH SarabunPSK" w:hAnsi="TH SarabunPSK" w:cs="TH SarabunPSK"/>
          <w:sz w:val="32"/>
          <w:szCs w:val="32"/>
        </w:rPr>
        <w:t xml:space="preserve"> 29 </w:t>
      </w:r>
      <w:r w:rsidRPr="005E0A0D">
        <w:rPr>
          <w:rFonts w:ascii="TH SarabunPSK" w:hAnsi="TH SarabunPSK" w:cs="TH SarabunPSK"/>
          <w:sz w:val="32"/>
          <w:szCs w:val="32"/>
          <w:cs/>
        </w:rPr>
        <w:t>และระเบียบกระทรวงมหาดไทย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ว่าด้วยการจัดท</w:t>
      </w:r>
      <w:r w:rsidR="001403C1">
        <w:rPr>
          <w:rFonts w:ascii="TH SarabunPSK" w:hAnsi="TH SarabunPSK" w:cs="TH SarabunPSK" w:hint="cs"/>
          <w:sz w:val="32"/>
          <w:szCs w:val="32"/>
          <w:cs/>
        </w:rPr>
        <w:t>ำ</w:t>
      </w:r>
      <w:r w:rsidRPr="005E0A0D">
        <w:rPr>
          <w:rFonts w:ascii="TH SarabunPSK" w:hAnsi="TH SarabunPSK" w:cs="TH SarabunPSK"/>
          <w:sz w:val="32"/>
          <w:szCs w:val="32"/>
          <w:cs/>
        </w:rPr>
        <w:t>แผนขององค์กรปกครองส่วนท้องถิ่น</w:t>
      </w:r>
      <w:r w:rsidRPr="005E0A0D">
        <w:rPr>
          <w:rFonts w:ascii="TH SarabunPSK" w:hAnsi="TH SarabunPSK" w:cs="TH SarabunPSK"/>
          <w:sz w:val="32"/>
          <w:szCs w:val="32"/>
        </w:rPr>
        <w:t xml:space="preserve"> (</w:t>
      </w:r>
      <w:r w:rsidRPr="005E0A0D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701313">
        <w:rPr>
          <w:rFonts w:ascii="TH SarabunPSK" w:hAnsi="TH SarabunPSK" w:cs="TH SarabunPSK"/>
          <w:sz w:val="32"/>
          <w:szCs w:val="32"/>
        </w:rPr>
        <w:t xml:space="preserve"> 3</w:t>
      </w:r>
      <w:r w:rsidRPr="005E0A0D">
        <w:rPr>
          <w:rFonts w:ascii="TH SarabunPSK" w:hAnsi="TH SarabunPSK" w:cs="TH SarabunPSK"/>
          <w:sz w:val="32"/>
          <w:szCs w:val="32"/>
        </w:rPr>
        <w:t xml:space="preserve">) </w:t>
      </w:r>
      <w:r w:rsidRPr="005E0A0D">
        <w:rPr>
          <w:rFonts w:ascii="TH SarabunPSK" w:hAnsi="TH SarabunPSK" w:cs="TH SarabunPSK"/>
          <w:sz w:val="32"/>
          <w:szCs w:val="32"/>
          <w:cs/>
        </w:rPr>
        <w:t>พ</w:t>
      </w:r>
      <w:r w:rsidRPr="005E0A0D">
        <w:rPr>
          <w:rFonts w:ascii="TH SarabunPSK" w:hAnsi="TH SarabunPSK" w:cs="TH SarabunPSK"/>
          <w:sz w:val="32"/>
          <w:szCs w:val="32"/>
        </w:rPr>
        <w:t>.</w:t>
      </w:r>
      <w:r w:rsidRPr="005E0A0D">
        <w:rPr>
          <w:rFonts w:ascii="TH SarabunPSK" w:hAnsi="TH SarabunPSK" w:cs="TH SarabunPSK"/>
          <w:sz w:val="32"/>
          <w:szCs w:val="32"/>
          <w:cs/>
        </w:rPr>
        <w:t>ศ</w:t>
      </w:r>
      <w:r w:rsidRPr="005E0A0D">
        <w:rPr>
          <w:rFonts w:ascii="TH SarabunPSK" w:hAnsi="TH SarabunPSK" w:cs="TH SarabunPSK"/>
          <w:sz w:val="32"/>
          <w:szCs w:val="32"/>
        </w:rPr>
        <w:t>.25</w:t>
      </w:r>
      <w:r w:rsidR="00701313">
        <w:rPr>
          <w:rFonts w:ascii="TH SarabunPSK" w:hAnsi="TH SarabunPSK" w:cs="TH SarabunPSK"/>
          <w:sz w:val="32"/>
          <w:szCs w:val="32"/>
        </w:rPr>
        <w:t xml:space="preserve">61 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ข้อ</w:t>
      </w:r>
      <w:r w:rsidRPr="005E0A0D">
        <w:rPr>
          <w:rFonts w:ascii="TH SarabunPSK" w:hAnsi="TH SarabunPSK" w:cs="TH SarabunPSK"/>
          <w:sz w:val="32"/>
          <w:szCs w:val="32"/>
        </w:rPr>
        <w:t xml:space="preserve"> 13 </w:t>
      </w:r>
      <w:r w:rsidR="00701313">
        <w:rPr>
          <w:rFonts w:ascii="TH SarabunPSK" w:hAnsi="TH SarabunPSK" w:cs="TH SarabunPSK" w:hint="cs"/>
          <w:sz w:val="32"/>
          <w:szCs w:val="32"/>
          <w:cs/>
        </w:rPr>
        <w:t xml:space="preserve">(5) </w:t>
      </w:r>
      <w:r w:rsidRPr="005E0A0D">
        <w:rPr>
          <w:rFonts w:ascii="TH SarabunPSK" w:hAnsi="TH SarabunPSK" w:cs="TH SarabunPSK"/>
          <w:sz w:val="32"/>
          <w:szCs w:val="32"/>
          <w:cs/>
        </w:rPr>
        <w:t>โดยคณะกรรมการติดตามและประเมินแผนพัฒนาเป็น</w:t>
      </w:r>
      <w:r w:rsidR="001403C1">
        <w:rPr>
          <w:rFonts w:ascii="TH SarabunPSK" w:hAnsi="TH SarabunPSK" w:cs="TH SarabunPSK"/>
          <w:sz w:val="32"/>
          <w:szCs w:val="32"/>
          <w:cs/>
        </w:rPr>
        <w:t>ผู้ด</w:t>
      </w:r>
      <w:r w:rsidR="001403C1">
        <w:rPr>
          <w:rFonts w:ascii="TH SarabunPSK" w:hAnsi="TH SarabunPSK" w:cs="TH SarabunPSK" w:hint="cs"/>
          <w:sz w:val="32"/>
          <w:szCs w:val="32"/>
          <w:cs/>
        </w:rPr>
        <w:t>ำ</w:t>
      </w:r>
      <w:r w:rsidRPr="005E0A0D">
        <w:rPr>
          <w:rFonts w:ascii="TH SarabunPSK" w:hAnsi="TH SarabunPSK" w:cs="TH SarabunPSK"/>
          <w:sz w:val="32"/>
          <w:szCs w:val="32"/>
          <w:cs/>
        </w:rPr>
        <w:t>เนินการติดตามและประเมินผลแผนพัฒนา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ซึ่งคณะกรรมการจะต้องด</w:t>
      </w:r>
      <w:r w:rsidR="001403C1">
        <w:rPr>
          <w:rFonts w:ascii="TH SarabunPSK" w:hAnsi="TH SarabunPSK" w:cs="TH SarabunPSK" w:hint="cs"/>
          <w:sz w:val="32"/>
          <w:szCs w:val="32"/>
          <w:cs/>
        </w:rPr>
        <w:t>ำ</w:t>
      </w:r>
      <w:r w:rsidRPr="005E0A0D">
        <w:rPr>
          <w:rFonts w:ascii="TH SarabunPSK" w:hAnsi="TH SarabunPSK" w:cs="TH SarabunPSK"/>
          <w:sz w:val="32"/>
          <w:szCs w:val="32"/>
          <w:cs/>
        </w:rPr>
        <w:t>เนินการก</w:t>
      </w:r>
      <w:r w:rsidR="001403C1">
        <w:rPr>
          <w:rFonts w:ascii="TH SarabunPSK" w:hAnsi="TH SarabunPSK" w:cs="TH SarabunPSK" w:hint="cs"/>
          <w:sz w:val="32"/>
          <w:szCs w:val="32"/>
          <w:cs/>
        </w:rPr>
        <w:t>ำ</w:t>
      </w:r>
      <w:r w:rsidRPr="005E0A0D">
        <w:rPr>
          <w:rFonts w:ascii="TH SarabunPSK" w:hAnsi="TH SarabunPSK" w:cs="TH SarabunPSK"/>
          <w:sz w:val="32"/>
          <w:szCs w:val="32"/>
          <w:cs/>
        </w:rPr>
        <w:t>หนดแนวทาง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วิธีการในการ</w:t>
      </w:r>
      <w:r w:rsidR="001403C1">
        <w:rPr>
          <w:rFonts w:ascii="TH SarabunPSK" w:hAnsi="TH SarabunPSK" w:cs="TH SarabunPSK"/>
          <w:sz w:val="32"/>
          <w:szCs w:val="32"/>
          <w:cs/>
        </w:rPr>
        <w:t>ติดตามและประเมินผลแผนพัฒน</w:t>
      </w:r>
      <w:r w:rsidR="001403C1">
        <w:rPr>
          <w:rFonts w:ascii="TH SarabunPSK" w:hAnsi="TH SarabunPSK" w:cs="TH SarabunPSK" w:hint="cs"/>
          <w:sz w:val="32"/>
          <w:szCs w:val="32"/>
          <w:cs/>
        </w:rPr>
        <w:t>าท้องถิ่น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="001403C1">
        <w:rPr>
          <w:rFonts w:ascii="TH SarabunPSK" w:hAnsi="TH SarabunPSK" w:cs="TH SarabunPSK"/>
          <w:sz w:val="32"/>
          <w:szCs w:val="32"/>
          <w:cs/>
        </w:rPr>
        <w:t>ด</w:t>
      </w:r>
      <w:r w:rsidR="001403C1">
        <w:rPr>
          <w:rFonts w:ascii="TH SarabunPSK" w:hAnsi="TH SarabunPSK" w:cs="TH SarabunPSK" w:hint="cs"/>
          <w:sz w:val="32"/>
          <w:szCs w:val="32"/>
          <w:cs/>
        </w:rPr>
        <w:t>ำ</w:t>
      </w:r>
      <w:r w:rsidRPr="005E0A0D">
        <w:rPr>
          <w:rFonts w:ascii="TH SarabunPSK" w:hAnsi="TH SarabunPSK" w:cs="TH SarabunPSK"/>
          <w:sz w:val="32"/>
          <w:szCs w:val="32"/>
          <w:cs/>
        </w:rPr>
        <w:t>เนินการติดตามและประเมินผลแผนพัฒนา</w:t>
      </w:r>
      <w:r w:rsidRPr="005E0A0D">
        <w:rPr>
          <w:rFonts w:ascii="TH SarabunPSK" w:hAnsi="TH SarabunPSK" w:cs="TH SarabunPSK"/>
          <w:sz w:val="32"/>
          <w:szCs w:val="32"/>
        </w:rPr>
        <w:t xml:space="preserve"> </w:t>
      </w:r>
      <w:r w:rsidRPr="005E0A0D">
        <w:rPr>
          <w:rFonts w:ascii="TH SarabunPSK" w:hAnsi="TH SarabunPSK" w:cs="TH SarabunPSK"/>
          <w:sz w:val="32"/>
          <w:szCs w:val="32"/>
          <w:cs/>
        </w:rPr>
        <w:t>รายงานผลและเสนอความเห็นซึ่ง</w:t>
      </w:r>
      <w:r w:rsidR="001403C1" w:rsidRPr="001403C1">
        <w:rPr>
          <w:rFonts w:ascii="TH SarabunPSK" w:hAnsi="TH SarabunPSK" w:cs="TH SarabunPSK"/>
          <w:sz w:val="32"/>
          <w:szCs w:val="32"/>
          <w:cs/>
        </w:rPr>
        <w:t>ได้จากการติดตามและประเมินผลแผนพัฒนาต่อผู้บริหารท้องถิ่น</w:t>
      </w:r>
      <w:r w:rsidR="001403C1" w:rsidRPr="001403C1">
        <w:rPr>
          <w:rFonts w:ascii="TH SarabunPSK" w:hAnsi="TH SarabunPSK" w:cs="TH SarabunPSK"/>
          <w:sz w:val="32"/>
          <w:szCs w:val="32"/>
        </w:rPr>
        <w:t xml:space="preserve"> </w:t>
      </w:r>
      <w:r w:rsidR="001403C1" w:rsidRPr="001403C1">
        <w:rPr>
          <w:rFonts w:ascii="TH SarabunPSK" w:hAnsi="TH SarabunPSK" w:cs="TH SarabunPSK"/>
          <w:sz w:val="32"/>
          <w:szCs w:val="32"/>
          <w:cs/>
        </w:rPr>
        <w:t>เพื่อให้ผู้บริหารท้องถิ่นเสนอ</w:t>
      </w:r>
      <w:r w:rsidR="00701313">
        <w:rPr>
          <w:rFonts w:ascii="TH SarabunPSK" w:hAnsi="TH SarabunPSK" w:cs="TH SarabunPSK" w:hint="cs"/>
          <w:sz w:val="32"/>
          <w:szCs w:val="32"/>
          <w:cs/>
        </w:rPr>
        <w:t>ผลการติดตามและประเมินผล</w:t>
      </w:r>
      <w:r w:rsidR="001403C1" w:rsidRPr="001403C1">
        <w:rPr>
          <w:rFonts w:ascii="TH SarabunPSK" w:hAnsi="TH SarabunPSK" w:cs="TH SarabunPSK"/>
          <w:sz w:val="32"/>
          <w:szCs w:val="32"/>
          <w:cs/>
        </w:rPr>
        <w:t>ต่อสภาท้องถิ่น</w:t>
      </w:r>
      <w:r w:rsidR="001403C1" w:rsidRPr="001403C1">
        <w:rPr>
          <w:rFonts w:ascii="TH SarabunPSK" w:hAnsi="TH SarabunPSK" w:cs="TH SarabunPSK"/>
          <w:sz w:val="32"/>
          <w:szCs w:val="32"/>
        </w:rPr>
        <w:t xml:space="preserve"> </w:t>
      </w:r>
      <w:r w:rsidR="001403C1" w:rsidRPr="001403C1">
        <w:rPr>
          <w:rFonts w:ascii="TH SarabunPSK" w:hAnsi="TH SarabunPSK" w:cs="TH SarabunPSK"/>
          <w:sz w:val="32"/>
          <w:szCs w:val="32"/>
          <w:cs/>
        </w:rPr>
        <w:t>และคณะกรรมการ</w:t>
      </w:r>
    </w:p>
    <w:p w:rsidR="00E363BF" w:rsidRDefault="00E363BF" w:rsidP="00E363BF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-12</w:t>
      </w:r>
      <w:r w:rsidR="00F962DF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E85C84" w:rsidRDefault="001403C1" w:rsidP="00E363B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03C1">
        <w:rPr>
          <w:rFonts w:ascii="TH SarabunPSK" w:hAnsi="TH SarabunPSK" w:cs="TH SarabunPSK"/>
          <w:sz w:val="32"/>
          <w:szCs w:val="32"/>
          <w:cs/>
        </w:rPr>
        <w:t>พัฒนาท้องถิ่น</w:t>
      </w:r>
      <w:r w:rsidRPr="001403C1">
        <w:rPr>
          <w:rFonts w:ascii="TH SarabunPSK" w:hAnsi="TH SarabunPSK" w:cs="TH SarabunPSK"/>
          <w:sz w:val="32"/>
          <w:szCs w:val="32"/>
        </w:rPr>
        <w:t xml:space="preserve"> </w:t>
      </w:r>
      <w:r w:rsidRPr="001403C1">
        <w:rPr>
          <w:rFonts w:ascii="TH SarabunPSK" w:hAnsi="TH SarabunPSK" w:cs="TH SarabunPSK"/>
          <w:sz w:val="32"/>
          <w:szCs w:val="32"/>
          <w:cs/>
        </w:rPr>
        <w:t>พร้อมทั้งประกาศผลการติดตามและประเมินผลแผนพัฒนา</w:t>
      </w:r>
      <w:r w:rsidR="00701313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1403C1">
        <w:rPr>
          <w:rFonts w:ascii="TH SarabunPSK" w:hAnsi="TH SarabunPSK" w:cs="TH SarabunPSK"/>
          <w:sz w:val="32"/>
          <w:szCs w:val="32"/>
          <w:cs/>
        </w:rPr>
        <w:t>ให้ประชาชนในท้องถิ่นทราบในที่เปิดเผยภายในสิบห้าวันนับแต่วัน</w:t>
      </w:r>
      <w:r w:rsidR="00DC1756">
        <w:rPr>
          <w:rFonts w:ascii="TH SarabunPSK" w:hAnsi="TH SarabunPSK" w:cs="TH SarabunPSK" w:hint="cs"/>
          <w:sz w:val="32"/>
          <w:szCs w:val="32"/>
          <w:cs/>
        </w:rPr>
        <w:t xml:space="preserve">ที่ผู้บริหารท้องถิ่นเสนอการติดตามและประเมินผลดังกล่าว  </w:t>
      </w:r>
      <w:r w:rsidRPr="001403C1">
        <w:rPr>
          <w:rFonts w:ascii="TH SarabunPSK" w:hAnsi="TH SarabunPSK" w:cs="TH SarabunPSK"/>
          <w:sz w:val="32"/>
          <w:szCs w:val="32"/>
          <w:cs/>
        </w:rPr>
        <w:t>และต้องปิดประกาศไว้เป็นระยะเวลาไม่น้อยกว่าสามสิบวันโดยอย่างน้อยปีละ</w:t>
      </w:r>
      <w:r w:rsidR="00DC1756">
        <w:rPr>
          <w:rFonts w:ascii="TH SarabunPSK" w:hAnsi="TH SarabunPSK" w:cs="TH SarabunPSK" w:hint="cs"/>
          <w:sz w:val="32"/>
          <w:szCs w:val="32"/>
          <w:cs/>
        </w:rPr>
        <w:t>หนึ่ง</w:t>
      </w:r>
      <w:r w:rsidRPr="001403C1">
        <w:rPr>
          <w:rFonts w:ascii="TH SarabunPSK" w:hAnsi="TH SarabunPSK" w:cs="TH SarabunPSK"/>
          <w:sz w:val="32"/>
          <w:szCs w:val="32"/>
          <w:cs/>
        </w:rPr>
        <w:t>ครั้งภายในเดือน</w:t>
      </w:r>
      <w:r w:rsidR="00DC1756">
        <w:rPr>
          <w:rFonts w:ascii="TH SarabunPSK" w:hAnsi="TH SarabunPSK" w:cs="TH SarabunPSK" w:hint="cs"/>
          <w:sz w:val="32"/>
          <w:szCs w:val="32"/>
          <w:cs/>
        </w:rPr>
        <w:t xml:space="preserve"> ธันวาคมข</w:t>
      </w:r>
      <w:r w:rsidRPr="001403C1">
        <w:rPr>
          <w:rFonts w:ascii="TH SarabunPSK" w:hAnsi="TH SarabunPSK" w:cs="TH SarabunPSK"/>
          <w:sz w:val="32"/>
          <w:szCs w:val="32"/>
          <w:cs/>
        </w:rPr>
        <w:t>องทุกปี</w:t>
      </w:r>
    </w:p>
    <w:p w:rsidR="007B3B49" w:rsidRPr="00E363BF" w:rsidRDefault="007B3B49" w:rsidP="007B3B49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D357DE" w:rsidRDefault="00715A55" w:rsidP="001255B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255BB" w:rsidRPr="001255BB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55BB" w:rsidRPr="001255BB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ข้อเสนอแนะในการจัดทำแผนพัฒนาท้องถิ่นในอนาคต</w:t>
      </w:r>
    </w:p>
    <w:p w:rsidR="0083021E" w:rsidRPr="00E363BF" w:rsidRDefault="0083021E" w:rsidP="001255BB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1255BB" w:rsidRPr="0083021E" w:rsidRDefault="001255BB" w:rsidP="001255BB">
      <w:pPr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021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4.1ผลกระทบนำไปสู่อนาคต</w:t>
      </w:r>
    </w:p>
    <w:p w:rsidR="001255BB" w:rsidRDefault="001255BB" w:rsidP="001255B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.1</w:t>
      </w:r>
      <w:r w:rsidR="009C6779">
        <w:rPr>
          <w:rFonts w:ascii="TH SarabunPSK" w:hAnsi="TH SarabunPSK" w:cs="TH SarabunPSK" w:hint="cs"/>
          <w:sz w:val="32"/>
          <w:szCs w:val="32"/>
          <w:cs/>
        </w:rPr>
        <w:t>.1</w:t>
      </w:r>
      <w:r>
        <w:rPr>
          <w:rFonts w:ascii="TH SarabunPSK" w:hAnsi="TH SarabunPSK" w:cs="TH SarabunPSK"/>
          <w:sz w:val="32"/>
          <w:szCs w:val="32"/>
          <w:cs/>
        </w:rPr>
        <w:t xml:space="preserve">  โครงการที่บรรจุในแผนพัฒนา</w:t>
      </w:r>
      <w:r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>
        <w:rPr>
          <w:rFonts w:ascii="TH SarabunPSK" w:hAnsi="TH SarabunPSK" w:cs="TH SarabunPSK"/>
          <w:sz w:val="32"/>
          <w:szCs w:val="32"/>
          <w:cs/>
        </w:rPr>
        <w:t xml:space="preserve"> ควรมีความสัมพันธ์กับศักยภาพด้านงบประมาณของเทศบาลตำบลบุณฑริก</w:t>
      </w:r>
    </w:p>
    <w:p w:rsidR="001255BB" w:rsidRDefault="001255BB" w:rsidP="001255B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4.</w:t>
      </w:r>
      <w:r w:rsidR="009C6779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2  </w:t>
      </w:r>
      <w:r>
        <w:rPr>
          <w:rFonts w:ascii="TH SarabunPSK" w:hAnsi="TH SarabunPSK" w:cs="TH SarabunPSK" w:hint="cs"/>
          <w:sz w:val="32"/>
          <w:szCs w:val="32"/>
          <w:cs/>
        </w:rPr>
        <w:t>การใช้จ่ายงบประมาณในการดำเนินการจริง ควรให้สอดคล้องกับงบประมาณที่ตั้งไว้</w:t>
      </w:r>
    </w:p>
    <w:p w:rsidR="001255BB" w:rsidRDefault="001255BB" w:rsidP="001255B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9C6779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>3  ควรมีการวางแผนและประมาณการค่าใช้จ่ายของโครงการให้ใกล้เคียงกับการดำเนินการจริง</w:t>
      </w:r>
    </w:p>
    <w:p w:rsidR="001255BB" w:rsidRDefault="001255BB" w:rsidP="001255B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9C6779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>4  ควรดำเนินโครงการให้เป็นไปตามระยะเวลาที่กำหนดตามแผนการดำเนินงาน เพื่อไม่ให้เกิดความล่าช้าในช่วงระยะเวลาใกล้สิ้นปีงบประมาณ</w:t>
      </w:r>
    </w:p>
    <w:p w:rsidR="001255BB" w:rsidRDefault="001255BB" w:rsidP="001255B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9C6779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>5  โครงการที่อยู่ระหว่างดำเนินการและโครงการที่ยังไม่ดำเนินการ   ขอให้ดำเนินการให้แล้วเสร็จภายในระยะเวลาที่กำหนด</w:t>
      </w:r>
    </w:p>
    <w:p w:rsidR="0083021E" w:rsidRPr="00E363BF" w:rsidRDefault="0083021E" w:rsidP="001255BB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715A55" w:rsidRPr="0083021E" w:rsidRDefault="00715A55" w:rsidP="00251B0C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021E">
        <w:rPr>
          <w:rFonts w:ascii="TH SarabunPSK" w:hAnsi="TH SarabunPSK" w:cs="TH SarabunPSK"/>
          <w:b/>
          <w:bCs/>
          <w:sz w:val="32"/>
          <w:szCs w:val="32"/>
          <w:u w:val="single"/>
        </w:rPr>
        <w:t>4.2</w:t>
      </w:r>
      <w:r w:rsidRPr="0083021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ข้อสังเกต ข้อเสนอแนะ ผลการจากการพัฒนา</w:t>
      </w:r>
    </w:p>
    <w:p w:rsidR="00251B0C" w:rsidRPr="00251B0C" w:rsidRDefault="00251B0C" w:rsidP="00251B0C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251B0C">
        <w:rPr>
          <w:rFonts w:ascii="TH SarabunPSK" w:hAnsi="TH SarabunPSK" w:cs="TH SarabunPSK"/>
          <w:sz w:val="32"/>
          <w:szCs w:val="32"/>
          <w:cs/>
        </w:rPr>
        <w:t>4.2.1 ควรปรับปรุงการจัดทำแผนพัฒนาท้องถิ่นขององค์กรปกครองส่วนท้องถิ่นให้มีความ</w:t>
      </w:r>
    </w:p>
    <w:p w:rsidR="00D357DE" w:rsidRDefault="00251B0C" w:rsidP="00251B0C">
      <w:pPr>
        <w:rPr>
          <w:rFonts w:ascii="TH SarabunPSK" w:hAnsi="TH SarabunPSK" w:cs="TH SarabunPSK"/>
          <w:sz w:val="32"/>
          <w:szCs w:val="32"/>
        </w:rPr>
      </w:pPr>
      <w:r w:rsidRPr="00251B0C">
        <w:rPr>
          <w:rFonts w:ascii="TH SarabunPSK" w:hAnsi="TH SarabunPSK" w:cs="TH SarabunPSK"/>
          <w:sz w:val="32"/>
          <w:szCs w:val="32"/>
          <w:cs/>
        </w:rPr>
        <w:t>เหมาะสม โดยคำนึงถึงศักยภาพ งบประมาณของท้องถิ่นเองโครงการที่บรรจุไว้ในแผนต้องมีความ</w:t>
      </w:r>
      <w:r>
        <w:rPr>
          <w:rFonts w:ascii="TH SarabunPSK" w:hAnsi="TH SarabunPSK" w:cs="TH SarabunPSK" w:hint="cs"/>
          <w:sz w:val="32"/>
          <w:szCs w:val="32"/>
          <w:cs/>
        </w:rPr>
        <w:t>เหมาะสม มีความเป็นไปได้ และสามารถดำเนินให้บรรลุเป้าหมายเพื่อให้การดำเนินการพัฒนาเป็นไปอย่างมีประสิทธิภาพและบรรลุเป้าหมายตามนโยบายที่วางไว้อย่างเป็นรูปธ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83A5F" w:rsidRDefault="004B2BA9" w:rsidP="004B2BA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4.2.2 </w:t>
      </w:r>
      <w:r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Pr="004B2BA9">
        <w:rPr>
          <w:rFonts w:ascii="TH SarabunPSK" w:hAnsi="TH SarabunPSK" w:cs="TH SarabunPSK"/>
          <w:sz w:val="32"/>
          <w:szCs w:val="32"/>
          <w:cs/>
        </w:rPr>
        <w:t>ส่งเสริมการจัดประชาคมระดับ</w:t>
      </w:r>
      <w:r w:rsidR="00A83A5F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="00A83A5F">
        <w:rPr>
          <w:rFonts w:ascii="TH SarabunPSK" w:hAnsi="TH SarabunPSK" w:cs="TH SarabunPSK"/>
          <w:sz w:val="32"/>
          <w:szCs w:val="32"/>
          <w:cs/>
        </w:rPr>
        <w:t xml:space="preserve"> และระดับเทศบาลฯ เป็นประจ</w:t>
      </w:r>
      <w:r w:rsidR="00A83A5F">
        <w:rPr>
          <w:rFonts w:ascii="TH SarabunPSK" w:hAnsi="TH SarabunPSK" w:cs="TH SarabunPSK" w:hint="cs"/>
          <w:sz w:val="32"/>
          <w:szCs w:val="32"/>
          <w:cs/>
        </w:rPr>
        <w:t>ำ</w:t>
      </w:r>
      <w:r w:rsidRPr="004B2BA9">
        <w:rPr>
          <w:rFonts w:ascii="TH SarabunPSK" w:hAnsi="TH SarabunPSK" w:cs="TH SarabunPSK"/>
          <w:sz w:val="32"/>
          <w:szCs w:val="32"/>
          <w:cs/>
        </w:rPr>
        <w:t>ทุกปี เพื่อเป็น</w:t>
      </w:r>
      <w:r w:rsidRPr="004B2BA9">
        <w:rPr>
          <w:rFonts w:ascii="TH SarabunPSK" w:hAnsi="TH SarabunPSK" w:cs="TH SarabunPSK"/>
          <w:sz w:val="32"/>
          <w:szCs w:val="32"/>
        </w:rPr>
        <w:t xml:space="preserve"> </w:t>
      </w:r>
    </w:p>
    <w:p w:rsidR="004B2BA9" w:rsidRPr="004B2BA9" w:rsidRDefault="00A83A5F" w:rsidP="00A83A5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การดำ</w:t>
      </w:r>
      <w:r w:rsidR="004B2BA9" w:rsidRPr="004B2BA9">
        <w:rPr>
          <w:rFonts w:ascii="TH SarabunPSK" w:hAnsi="TH SarabunPSK" w:cs="TH SarabunPSK"/>
          <w:sz w:val="32"/>
          <w:szCs w:val="32"/>
          <w:cs/>
        </w:rPr>
        <w:t>เนินการทบทวนโครงการหรือกิจกรรม ภายในชุมชน เพื่อเพิ่มประสิทธิภาพในการบริหารงาน</w:t>
      </w:r>
      <w:r w:rsidR="004B2BA9"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="004B2BA9" w:rsidRPr="004B2BA9">
        <w:rPr>
          <w:rFonts w:ascii="TH SarabunPSK" w:hAnsi="TH SarabunPSK" w:cs="TH SarabunPSK"/>
          <w:sz w:val="32"/>
          <w:szCs w:val="32"/>
          <w:cs/>
        </w:rPr>
        <w:t>ราชการ และองค์กรปกครองส่วนท้องถิ่น เพื่อมุ่งหวังและยึดถือประโยชน์ของประชาชนสูงสุด</w:t>
      </w:r>
    </w:p>
    <w:p w:rsidR="00251B0C" w:rsidRDefault="004B2BA9" w:rsidP="004B2BA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="00A83A5F">
        <w:rPr>
          <w:rFonts w:ascii="TH SarabunPSK" w:hAnsi="TH SarabunPSK" w:cs="TH SarabunPSK"/>
          <w:sz w:val="32"/>
          <w:szCs w:val="32"/>
        </w:rPr>
        <w:tab/>
      </w:r>
      <w:r w:rsidR="00A83A5F">
        <w:rPr>
          <w:rFonts w:ascii="TH SarabunPSK" w:hAnsi="TH SarabunPSK" w:cs="TH SarabunPSK"/>
          <w:sz w:val="32"/>
          <w:szCs w:val="32"/>
        </w:rPr>
        <w:tab/>
        <w:t>4.2.3</w:t>
      </w:r>
      <w:r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="00A83A5F">
        <w:rPr>
          <w:rFonts w:ascii="TH SarabunPSK" w:hAnsi="TH SarabunPSK" w:cs="TH SarabunPSK"/>
          <w:sz w:val="32"/>
          <w:szCs w:val="32"/>
          <w:cs/>
        </w:rPr>
        <w:t>ข้อจ</w:t>
      </w:r>
      <w:r w:rsidR="00A83A5F">
        <w:rPr>
          <w:rFonts w:ascii="TH SarabunPSK" w:hAnsi="TH SarabunPSK" w:cs="TH SarabunPSK" w:hint="cs"/>
          <w:sz w:val="32"/>
          <w:szCs w:val="32"/>
          <w:cs/>
        </w:rPr>
        <w:t>ำ</w:t>
      </w:r>
      <w:r w:rsidRPr="004B2BA9">
        <w:rPr>
          <w:rFonts w:ascii="TH SarabunPSK" w:hAnsi="TH SarabunPSK" w:cs="TH SarabunPSK"/>
          <w:sz w:val="32"/>
          <w:szCs w:val="32"/>
          <w:cs/>
        </w:rPr>
        <w:t>กัดของเทศบาลต</w:t>
      </w:r>
      <w:r w:rsidR="00A83A5F">
        <w:rPr>
          <w:rFonts w:ascii="TH SarabunPSK" w:hAnsi="TH SarabunPSK" w:cs="TH SarabunPSK" w:hint="cs"/>
          <w:sz w:val="32"/>
          <w:szCs w:val="32"/>
          <w:cs/>
        </w:rPr>
        <w:t xml:space="preserve">ำบลบุณฑริก </w:t>
      </w:r>
      <w:r w:rsidRPr="004B2BA9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A83A5F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4B2BA9">
        <w:rPr>
          <w:rFonts w:ascii="TH SarabunPSK" w:hAnsi="TH SarabunPSK" w:cs="TH SarabunPSK"/>
          <w:sz w:val="32"/>
          <w:szCs w:val="32"/>
          <w:cs/>
        </w:rPr>
        <w:t>ลักษณะสังคมเป็นสังคมผสมผสานระหว่าง</w:t>
      </w:r>
      <w:r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Pr="004B2BA9">
        <w:rPr>
          <w:rFonts w:ascii="TH SarabunPSK" w:hAnsi="TH SarabunPSK" w:cs="TH SarabunPSK"/>
          <w:sz w:val="32"/>
          <w:szCs w:val="32"/>
          <w:cs/>
        </w:rPr>
        <w:t>ความเป็น</w:t>
      </w:r>
      <w:r w:rsidR="00A83A5F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Pr="004B2BA9">
        <w:rPr>
          <w:rFonts w:ascii="TH SarabunPSK" w:hAnsi="TH SarabunPSK" w:cs="TH SarabunPSK"/>
          <w:sz w:val="32"/>
          <w:szCs w:val="32"/>
          <w:cs/>
        </w:rPr>
        <w:t>เมืองและชนบท โดยระดับความเป็นชุมชนเมืองมีแนวโน้มเพิ่มมากขึ้น ขาดความมีเอกลักษณ์เฉพาะ</w:t>
      </w:r>
      <w:r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Pr="004B2BA9">
        <w:rPr>
          <w:rFonts w:ascii="TH SarabunPSK" w:hAnsi="TH SarabunPSK" w:cs="TH SarabunPSK"/>
          <w:sz w:val="32"/>
          <w:szCs w:val="32"/>
          <w:cs/>
        </w:rPr>
        <w:t>ดั้งเดิมของพื้นที่ ดังนั้นเป้าหมายคือการส่งเสริมให้ทุกภาคส่วน</w:t>
      </w:r>
      <w:proofErr w:type="spellStart"/>
      <w:r w:rsidRPr="004B2BA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4B2BA9">
        <w:rPr>
          <w:rFonts w:ascii="TH SarabunPSK" w:hAnsi="TH SarabunPSK" w:cs="TH SarabunPSK"/>
          <w:sz w:val="32"/>
          <w:szCs w:val="32"/>
          <w:cs/>
        </w:rPr>
        <w:t>การแลกเปลี่ยนเรียนรู้ และส่งเสริมวิถี</w:t>
      </w:r>
      <w:r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Pr="004B2BA9">
        <w:rPr>
          <w:rFonts w:ascii="TH SarabunPSK" w:hAnsi="TH SarabunPSK" w:cs="TH SarabunPSK"/>
          <w:sz w:val="32"/>
          <w:szCs w:val="32"/>
          <w:cs/>
        </w:rPr>
        <w:t>ชุมชนร่วมกัน เพื่อความเป็นเอกภาพในการบริหารงานร่วมกันทุกภาคส่วน และลดช่องว่างระหว่างความเป็น</w:t>
      </w:r>
      <w:r w:rsidRPr="004B2BA9">
        <w:rPr>
          <w:rFonts w:ascii="TH SarabunPSK" w:hAnsi="TH SarabunPSK" w:cs="TH SarabunPSK"/>
          <w:sz w:val="32"/>
          <w:szCs w:val="32"/>
        </w:rPr>
        <w:t xml:space="preserve"> </w:t>
      </w:r>
      <w:r w:rsidRPr="004B2BA9">
        <w:rPr>
          <w:rFonts w:ascii="TH SarabunPSK" w:hAnsi="TH SarabunPSK" w:cs="TH SarabunPSK"/>
          <w:sz w:val="32"/>
          <w:szCs w:val="32"/>
          <w:cs/>
        </w:rPr>
        <w:t>เมืองและชนบท</w:t>
      </w:r>
    </w:p>
    <w:p w:rsidR="0083021E" w:rsidRPr="00B94BB6" w:rsidRDefault="0083021E" w:rsidP="0083021E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อย่างไรก็ตาม ในขั้นตอนของการประเมินผลแผนพัฒนาของคณะกรรมการ จะต้องมีการ</w:t>
      </w:r>
    </w:p>
    <w:p w:rsidR="0083021E" w:rsidRDefault="0083021E" w:rsidP="0083021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  <w:cs/>
        </w:rPr>
        <w:t>ประชุมเพื่อปรึกษาหารือเกี่ยวกับแนวทางการติดตามประเมินผลที่อาจจะเพิ่มเติมนอกเหนือจากที่ได้กำหนดไว้ในแผนพัฒนา</w:t>
      </w:r>
      <w:r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>แล้วก็ได้ เพื่อให้บรรลุภารกิจของคณะกรรมการฯ ในการนำผลการประเมินรายงานต่อผู้บริหารท้องถิ่น สภาท้องถิ่น คณะกรรมการพัฒนาท้องถิ่น ซึ่งผลที่ได้นั้นจะนำไปเป็นรายละเอียดของเนื้อหาของแผนพัฒนา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ท้องถิ่น </w:t>
      </w:r>
      <w:r w:rsidRPr="00B94BB6">
        <w:rPr>
          <w:rFonts w:ascii="TH SarabunPSK" w:hAnsi="TH SarabunPSK" w:cs="TH SarabunPSK"/>
          <w:sz w:val="32"/>
          <w:szCs w:val="32"/>
          <w:cs/>
        </w:rPr>
        <w:t>ในปีถัดไปเพื่อจะได้ทำการปรับปรุงแผนพัฒนา</w:t>
      </w:r>
      <w:r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B94BB6">
        <w:rPr>
          <w:rFonts w:ascii="TH SarabunPSK" w:hAnsi="TH SarabunPSK" w:cs="TH SarabunPSK"/>
          <w:sz w:val="32"/>
          <w:szCs w:val="32"/>
          <w:cs/>
        </w:rPr>
        <w:t>ในปีต่อไปให้ประสบความสำเร็จมากที่สุดเพื่อบรรลุวิสัยทัศน์ของยุทธศาสตร์ที่กำหนดต่อไป</w:t>
      </w:r>
    </w:p>
    <w:p w:rsidR="00E363BF" w:rsidRPr="00B94BB6" w:rsidRDefault="00E363BF" w:rsidP="0083021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B3B49" w:rsidRPr="00B94BB6" w:rsidRDefault="007B3B49" w:rsidP="00542038">
      <w:pPr>
        <w:spacing w:after="240"/>
        <w:jc w:val="center"/>
        <w:rPr>
          <w:rFonts w:ascii="TH SarabunPSK" w:hAnsi="TH SarabunPSK" w:cs="TH SarabunPSK"/>
          <w:sz w:val="32"/>
          <w:szCs w:val="32"/>
        </w:rPr>
      </w:pPr>
      <w:r w:rsidRPr="00B94BB6">
        <w:rPr>
          <w:rFonts w:ascii="TH SarabunPSK" w:hAnsi="TH SarabunPSK" w:cs="TH SarabunPSK"/>
          <w:sz w:val="32"/>
          <w:szCs w:val="32"/>
        </w:rPr>
        <w:t>****************************************************************************</w:t>
      </w:r>
    </w:p>
    <w:sectPr w:rsidR="007B3B49" w:rsidRPr="00B94BB6" w:rsidSect="000B590A">
      <w:headerReference w:type="default" r:id="rId21"/>
      <w:pgSz w:w="11906" w:h="16838" w:code="9"/>
      <w:pgMar w:top="1440" w:right="1440" w:bottom="1440" w:left="1440" w:header="709" w:footer="709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85" w:rsidRDefault="00D27085">
      <w:r>
        <w:separator/>
      </w:r>
    </w:p>
  </w:endnote>
  <w:endnote w:type="continuationSeparator" w:id="0">
    <w:p w:rsidR="00D27085" w:rsidRDefault="00D2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utch801 SW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spac821 BT">
    <w:altName w:val="Lucida Console"/>
    <w:charset w:val="00"/>
    <w:family w:val="modern"/>
    <w:pitch w:val="fixed"/>
    <w:sig w:usb0="00000087" w:usb1="00000000" w:usb2="00000000" w:usb3="00000000" w:csb0="0000001B" w:csb1="00000000"/>
  </w:font>
  <w:font w:name="DSE PaTiMoke Exte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85" w:rsidRDefault="00D27085">
      <w:r>
        <w:separator/>
      </w:r>
    </w:p>
  </w:footnote>
  <w:footnote w:type="continuationSeparator" w:id="0">
    <w:p w:rsidR="00D27085" w:rsidRDefault="00D27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D2D" w:rsidRDefault="005A3D2D" w:rsidP="00A841C9">
    <w:pPr>
      <w:pStyle w:val="aa"/>
      <w:framePr w:wrap="around" w:vAnchor="text" w:hAnchor="margin" w:xAlign="right" w:y="1"/>
      <w:rPr>
        <w:rStyle w:val="ae"/>
      </w:rPr>
    </w:pPr>
  </w:p>
  <w:p w:rsidR="005A3D2D" w:rsidRDefault="005A3D2D" w:rsidP="00665F05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3CC"/>
    <w:multiLevelType w:val="multilevel"/>
    <w:tmpl w:val="B02C3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Angsana New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8EB4F0E"/>
    <w:multiLevelType w:val="hybridMultilevel"/>
    <w:tmpl w:val="AF3AC2FA"/>
    <w:lvl w:ilvl="0" w:tplc="C1C095C8">
      <w:start w:val="5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9A05A0"/>
    <w:multiLevelType w:val="hybridMultilevel"/>
    <w:tmpl w:val="39528C10"/>
    <w:lvl w:ilvl="0" w:tplc="F88CDD7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1D25362"/>
    <w:multiLevelType w:val="multilevel"/>
    <w:tmpl w:val="A772625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4">
    <w:nsid w:val="134031B0"/>
    <w:multiLevelType w:val="multilevel"/>
    <w:tmpl w:val="CEA4D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23E65B7B"/>
    <w:multiLevelType w:val="hybridMultilevel"/>
    <w:tmpl w:val="784C9CE8"/>
    <w:lvl w:ilvl="0" w:tplc="C7CEE7A0">
      <w:start w:val="1"/>
      <w:numFmt w:val="decimal"/>
      <w:lvlText w:val="%1)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2AFB155F"/>
    <w:multiLevelType w:val="multilevel"/>
    <w:tmpl w:val="308A8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7">
    <w:nsid w:val="2C03238D"/>
    <w:multiLevelType w:val="hybridMultilevel"/>
    <w:tmpl w:val="C41E4BD6"/>
    <w:lvl w:ilvl="0" w:tplc="FFFFFFFF">
      <w:start w:val="1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B922C9A0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2D58349F"/>
    <w:multiLevelType w:val="hybridMultilevel"/>
    <w:tmpl w:val="69CC541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7A5F03"/>
    <w:multiLevelType w:val="multilevel"/>
    <w:tmpl w:val="4104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0">
    <w:nsid w:val="38A67023"/>
    <w:multiLevelType w:val="hybridMultilevel"/>
    <w:tmpl w:val="2814EC9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cs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3DEF2D0D"/>
    <w:multiLevelType w:val="multilevel"/>
    <w:tmpl w:val="F40E4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12">
    <w:nsid w:val="4EC52048"/>
    <w:multiLevelType w:val="hybridMultilevel"/>
    <w:tmpl w:val="740EBD6C"/>
    <w:lvl w:ilvl="0" w:tplc="07DE1158">
      <w:start w:val="1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426B3A4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6F6E61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210932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860955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5DA6E4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7AA002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AACB7C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CF76A28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534F4F16"/>
    <w:multiLevelType w:val="multilevel"/>
    <w:tmpl w:val="5D0AA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8EA5030"/>
    <w:multiLevelType w:val="multilevel"/>
    <w:tmpl w:val="FF949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15">
    <w:nsid w:val="591B2F63"/>
    <w:multiLevelType w:val="hybridMultilevel"/>
    <w:tmpl w:val="5AC47F16"/>
    <w:lvl w:ilvl="0" w:tplc="71845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98450C"/>
    <w:multiLevelType w:val="hybridMultilevel"/>
    <w:tmpl w:val="97A053D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50DDA"/>
    <w:multiLevelType w:val="multilevel"/>
    <w:tmpl w:val="210ADA9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06493D"/>
    <w:multiLevelType w:val="hybridMultilevel"/>
    <w:tmpl w:val="0FACB1B2"/>
    <w:lvl w:ilvl="0" w:tplc="886646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05066E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598C0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D466DD2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5B96E82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D066D6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763A31D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1B23F7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A1243A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5FCF4647"/>
    <w:multiLevelType w:val="multilevel"/>
    <w:tmpl w:val="B84A5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0C82D80"/>
    <w:multiLevelType w:val="hybridMultilevel"/>
    <w:tmpl w:val="3AEE3FC0"/>
    <w:lvl w:ilvl="0" w:tplc="970E9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1757E3A"/>
    <w:multiLevelType w:val="multilevel"/>
    <w:tmpl w:val="54EC367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628136AF"/>
    <w:multiLevelType w:val="multilevel"/>
    <w:tmpl w:val="3560F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23">
    <w:nsid w:val="637269B8"/>
    <w:multiLevelType w:val="hybridMultilevel"/>
    <w:tmpl w:val="37C01D94"/>
    <w:lvl w:ilvl="0" w:tplc="1350527E">
      <w:start w:val="1"/>
      <w:numFmt w:val="thaiNumbers"/>
      <w:lvlText w:val="(%1)"/>
      <w:lvlJc w:val="left"/>
      <w:pPr>
        <w:ind w:left="2799" w:hanging="15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89" w:hanging="360"/>
      </w:pPr>
    </w:lvl>
    <w:lvl w:ilvl="2" w:tplc="0409001B" w:tentative="1">
      <w:start w:val="1"/>
      <w:numFmt w:val="lowerRoman"/>
      <w:lvlText w:val="%3."/>
      <w:lvlJc w:val="right"/>
      <w:pPr>
        <w:ind w:left="3009" w:hanging="180"/>
      </w:pPr>
    </w:lvl>
    <w:lvl w:ilvl="3" w:tplc="0409000F" w:tentative="1">
      <w:start w:val="1"/>
      <w:numFmt w:val="decimal"/>
      <w:lvlText w:val="%4."/>
      <w:lvlJc w:val="left"/>
      <w:pPr>
        <w:ind w:left="3729" w:hanging="360"/>
      </w:pPr>
    </w:lvl>
    <w:lvl w:ilvl="4" w:tplc="04090019" w:tentative="1">
      <w:start w:val="1"/>
      <w:numFmt w:val="lowerLetter"/>
      <w:lvlText w:val="%5."/>
      <w:lvlJc w:val="left"/>
      <w:pPr>
        <w:ind w:left="4449" w:hanging="360"/>
      </w:pPr>
    </w:lvl>
    <w:lvl w:ilvl="5" w:tplc="0409001B" w:tentative="1">
      <w:start w:val="1"/>
      <w:numFmt w:val="lowerRoman"/>
      <w:lvlText w:val="%6."/>
      <w:lvlJc w:val="right"/>
      <w:pPr>
        <w:ind w:left="5169" w:hanging="180"/>
      </w:pPr>
    </w:lvl>
    <w:lvl w:ilvl="6" w:tplc="0409000F" w:tentative="1">
      <w:start w:val="1"/>
      <w:numFmt w:val="decimal"/>
      <w:lvlText w:val="%7."/>
      <w:lvlJc w:val="left"/>
      <w:pPr>
        <w:ind w:left="5889" w:hanging="360"/>
      </w:pPr>
    </w:lvl>
    <w:lvl w:ilvl="7" w:tplc="04090019" w:tentative="1">
      <w:start w:val="1"/>
      <w:numFmt w:val="lowerLetter"/>
      <w:lvlText w:val="%8."/>
      <w:lvlJc w:val="left"/>
      <w:pPr>
        <w:ind w:left="6609" w:hanging="360"/>
      </w:pPr>
    </w:lvl>
    <w:lvl w:ilvl="8" w:tplc="04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>
    <w:nsid w:val="669A6E54"/>
    <w:multiLevelType w:val="multilevel"/>
    <w:tmpl w:val="95649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05"/>
        </w:tabs>
        <w:ind w:left="58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335"/>
        </w:tabs>
        <w:ind w:left="7335" w:hanging="1800"/>
      </w:pPr>
      <w:rPr>
        <w:rFonts w:hint="default"/>
      </w:rPr>
    </w:lvl>
  </w:abstractNum>
  <w:abstractNum w:abstractNumId="25">
    <w:nsid w:val="680A150B"/>
    <w:multiLevelType w:val="multilevel"/>
    <w:tmpl w:val="8104F6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>
    <w:nsid w:val="6AAB7394"/>
    <w:multiLevelType w:val="hybridMultilevel"/>
    <w:tmpl w:val="D9C02916"/>
    <w:lvl w:ilvl="0" w:tplc="73C6D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030262"/>
    <w:multiLevelType w:val="singleLevel"/>
    <w:tmpl w:val="041E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8">
    <w:nsid w:val="70AE1501"/>
    <w:multiLevelType w:val="multilevel"/>
    <w:tmpl w:val="1A1ABB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>
    <w:nsid w:val="74982A41"/>
    <w:multiLevelType w:val="multilevel"/>
    <w:tmpl w:val="869EFE1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0"/>
  </w:num>
  <w:num w:numId="4">
    <w:abstractNumId w:val="2"/>
  </w:num>
  <w:num w:numId="5">
    <w:abstractNumId w:val="18"/>
  </w:num>
  <w:num w:numId="6">
    <w:abstractNumId w:val="12"/>
  </w:num>
  <w:num w:numId="7">
    <w:abstractNumId w:val="4"/>
  </w:num>
  <w:num w:numId="8">
    <w:abstractNumId w:val="20"/>
  </w:num>
  <w:num w:numId="9">
    <w:abstractNumId w:val="8"/>
  </w:num>
  <w:num w:numId="10">
    <w:abstractNumId w:val="23"/>
  </w:num>
  <w:num w:numId="11">
    <w:abstractNumId w:val="5"/>
  </w:num>
  <w:num w:numId="12">
    <w:abstractNumId w:val="27"/>
  </w:num>
  <w:num w:numId="13">
    <w:abstractNumId w:val="3"/>
  </w:num>
  <w:num w:numId="14">
    <w:abstractNumId w:val="6"/>
  </w:num>
  <w:num w:numId="15">
    <w:abstractNumId w:val="14"/>
  </w:num>
  <w:num w:numId="16">
    <w:abstractNumId w:val="24"/>
  </w:num>
  <w:num w:numId="17">
    <w:abstractNumId w:val="22"/>
  </w:num>
  <w:num w:numId="18">
    <w:abstractNumId w:val="11"/>
  </w:num>
  <w:num w:numId="19">
    <w:abstractNumId w:val="7"/>
  </w:num>
  <w:num w:numId="20">
    <w:abstractNumId w:val="29"/>
  </w:num>
  <w:num w:numId="21">
    <w:abstractNumId w:val="13"/>
  </w:num>
  <w:num w:numId="22">
    <w:abstractNumId w:val="17"/>
  </w:num>
  <w:num w:numId="23">
    <w:abstractNumId w:val="19"/>
  </w:num>
  <w:num w:numId="24">
    <w:abstractNumId w:val="28"/>
  </w:num>
  <w:num w:numId="25">
    <w:abstractNumId w:val="1"/>
  </w:num>
  <w:num w:numId="26">
    <w:abstractNumId w:val="16"/>
  </w:num>
  <w:num w:numId="27">
    <w:abstractNumId w:val="15"/>
  </w:num>
  <w:num w:numId="28">
    <w:abstractNumId w:val="9"/>
  </w:num>
  <w:num w:numId="29">
    <w:abstractNumId w:val="26"/>
  </w:num>
  <w:num w:numId="30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3A"/>
    <w:rsid w:val="0000408F"/>
    <w:rsid w:val="00004A99"/>
    <w:rsid w:val="00004E54"/>
    <w:rsid w:val="00005F1F"/>
    <w:rsid w:val="00005FC5"/>
    <w:rsid w:val="000068BF"/>
    <w:rsid w:val="0000698E"/>
    <w:rsid w:val="00007671"/>
    <w:rsid w:val="00010D00"/>
    <w:rsid w:val="00012B38"/>
    <w:rsid w:val="00012E89"/>
    <w:rsid w:val="00013526"/>
    <w:rsid w:val="00014449"/>
    <w:rsid w:val="00015A6A"/>
    <w:rsid w:val="0001662D"/>
    <w:rsid w:val="00021B8A"/>
    <w:rsid w:val="00021BC7"/>
    <w:rsid w:val="00021F9B"/>
    <w:rsid w:val="0002421E"/>
    <w:rsid w:val="00024D26"/>
    <w:rsid w:val="00024F5F"/>
    <w:rsid w:val="00026F16"/>
    <w:rsid w:val="00027642"/>
    <w:rsid w:val="00027767"/>
    <w:rsid w:val="00030667"/>
    <w:rsid w:val="00031B09"/>
    <w:rsid w:val="00031B26"/>
    <w:rsid w:val="00032DE8"/>
    <w:rsid w:val="0003349C"/>
    <w:rsid w:val="00033E7B"/>
    <w:rsid w:val="00034961"/>
    <w:rsid w:val="00035835"/>
    <w:rsid w:val="00036EBF"/>
    <w:rsid w:val="000372E7"/>
    <w:rsid w:val="00040613"/>
    <w:rsid w:val="00041787"/>
    <w:rsid w:val="00042349"/>
    <w:rsid w:val="000426F4"/>
    <w:rsid w:val="0004322F"/>
    <w:rsid w:val="000441DE"/>
    <w:rsid w:val="00045560"/>
    <w:rsid w:val="00045FB0"/>
    <w:rsid w:val="00045FF1"/>
    <w:rsid w:val="000462D0"/>
    <w:rsid w:val="00046754"/>
    <w:rsid w:val="000470BA"/>
    <w:rsid w:val="000470F4"/>
    <w:rsid w:val="00047805"/>
    <w:rsid w:val="000478CD"/>
    <w:rsid w:val="0005281F"/>
    <w:rsid w:val="00053D42"/>
    <w:rsid w:val="00055F67"/>
    <w:rsid w:val="0006056C"/>
    <w:rsid w:val="00060EBC"/>
    <w:rsid w:val="00060F6B"/>
    <w:rsid w:val="00065104"/>
    <w:rsid w:val="0006558D"/>
    <w:rsid w:val="00065C9B"/>
    <w:rsid w:val="00066366"/>
    <w:rsid w:val="00066724"/>
    <w:rsid w:val="00067127"/>
    <w:rsid w:val="00072AB8"/>
    <w:rsid w:val="00074172"/>
    <w:rsid w:val="000745A6"/>
    <w:rsid w:val="000756D5"/>
    <w:rsid w:val="000765A4"/>
    <w:rsid w:val="000773C2"/>
    <w:rsid w:val="00077521"/>
    <w:rsid w:val="00080623"/>
    <w:rsid w:val="0008066B"/>
    <w:rsid w:val="000833E8"/>
    <w:rsid w:val="000846B8"/>
    <w:rsid w:val="00084738"/>
    <w:rsid w:val="0008473B"/>
    <w:rsid w:val="000848D9"/>
    <w:rsid w:val="00084E85"/>
    <w:rsid w:val="00085348"/>
    <w:rsid w:val="0008538D"/>
    <w:rsid w:val="0009000D"/>
    <w:rsid w:val="00093B26"/>
    <w:rsid w:val="00093C0E"/>
    <w:rsid w:val="0009491C"/>
    <w:rsid w:val="00095194"/>
    <w:rsid w:val="000975FE"/>
    <w:rsid w:val="000A0183"/>
    <w:rsid w:val="000A3C33"/>
    <w:rsid w:val="000A3E73"/>
    <w:rsid w:val="000A5472"/>
    <w:rsid w:val="000A6630"/>
    <w:rsid w:val="000A68C6"/>
    <w:rsid w:val="000A760F"/>
    <w:rsid w:val="000B0BFE"/>
    <w:rsid w:val="000B208D"/>
    <w:rsid w:val="000B2136"/>
    <w:rsid w:val="000B4A7F"/>
    <w:rsid w:val="000B4CBD"/>
    <w:rsid w:val="000B590A"/>
    <w:rsid w:val="000B5B0A"/>
    <w:rsid w:val="000C1D29"/>
    <w:rsid w:val="000C5059"/>
    <w:rsid w:val="000C5163"/>
    <w:rsid w:val="000C539E"/>
    <w:rsid w:val="000C611B"/>
    <w:rsid w:val="000C650E"/>
    <w:rsid w:val="000C6E27"/>
    <w:rsid w:val="000C7711"/>
    <w:rsid w:val="000D0619"/>
    <w:rsid w:val="000D1137"/>
    <w:rsid w:val="000D212E"/>
    <w:rsid w:val="000D2FE3"/>
    <w:rsid w:val="000D410B"/>
    <w:rsid w:val="000D5360"/>
    <w:rsid w:val="000D6011"/>
    <w:rsid w:val="000D72B5"/>
    <w:rsid w:val="000D7BAB"/>
    <w:rsid w:val="000E0CDB"/>
    <w:rsid w:val="000E32F6"/>
    <w:rsid w:val="000E4354"/>
    <w:rsid w:val="000E5FCF"/>
    <w:rsid w:val="000E62A0"/>
    <w:rsid w:val="000E65FD"/>
    <w:rsid w:val="000E69C2"/>
    <w:rsid w:val="000E6F31"/>
    <w:rsid w:val="000E7BCC"/>
    <w:rsid w:val="000F149B"/>
    <w:rsid w:val="000F35E8"/>
    <w:rsid w:val="000F3691"/>
    <w:rsid w:val="000F7C19"/>
    <w:rsid w:val="0010071A"/>
    <w:rsid w:val="0010609B"/>
    <w:rsid w:val="001063F1"/>
    <w:rsid w:val="00106CCB"/>
    <w:rsid w:val="00107561"/>
    <w:rsid w:val="001077DD"/>
    <w:rsid w:val="001101EE"/>
    <w:rsid w:val="00111DEB"/>
    <w:rsid w:val="0011350F"/>
    <w:rsid w:val="001136A3"/>
    <w:rsid w:val="00114C11"/>
    <w:rsid w:val="0011713E"/>
    <w:rsid w:val="00117DDD"/>
    <w:rsid w:val="00120294"/>
    <w:rsid w:val="0012043E"/>
    <w:rsid w:val="001255BB"/>
    <w:rsid w:val="001325E9"/>
    <w:rsid w:val="00132D1D"/>
    <w:rsid w:val="001346D8"/>
    <w:rsid w:val="001349AF"/>
    <w:rsid w:val="00135094"/>
    <w:rsid w:val="00140051"/>
    <w:rsid w:val="001403C1"/>
    <w:rsid w:val="00141AE2"/>
    <w:rsid w:val="001423CC"/>
    <w:rsid w:val="001437A0"/>
    <w:rsid w:val="00143A5F"/>
    <w:rsid w:val="00146519"/>
    <w:rsid w:val="0014758D"/>
    <w:rsid w:val="00150E17"/>
    <w:rsid w:val="00150E68"/>
    <w:rsid w:val="00150FA4"/>
    <w:rsid w:val="00151508"/>
    <w:rsid w:val="00153A4E"/>
    <w:rsid w:val="00154801"/>
    <w:rsid w:val="0015486E"/>
    <w:rsid w:val="00154927"/>
    <w:rsid w:val="00154ADB"/>
    <w:rsid w:val="00155256"/>
    <w:rsid w:val="00156164"/>
    <w:rsid w:val="00156702"/>
    <w:rsid w:val="00156818"/>
    <w:rsid w:val="00157BE1"/>
    <w:rsid w:val="00160355"/>
    <w:rsid w:val="00161AEC"/>
    <w:rsid w:val="001625A0"/>
    <w:rsid w:val="0016326D"/>
    <w:rsid w:val="0016564D"/>
    <w:rsid w:val="001676E5"/>
    <w:rsid w:val="0016790A"/>
    <w:rsid w:val="0017079C"/>
    <w:rsid w:val="00171BEB"/>
    <w:rsid w:val="00172173"/>
    <w:rsid w:val="0017263D"/>
    <w:rsid w:val="00173ED5"/>
    <w:rsid w:val="0017429B"/>
    <w:rsid w:val="0017493A"/>
    <w:rsid w:val="00175A76"/>
    <w:rsid w:val="00176DB3"/>
    <w:rsid w:val="00180B54"/>
    <w:rsid w:val="00183FEC"/>
    <w:rsid w:val="00185ABF"/>
    <w:rsid w:val="00186613"/>
    <w:rsid w:val="00186966"/>
    <w:rsid w:val="001921EA"/>
    <w:rsid w:val="0019303C"/>
    <w:rsid w:val="00194305"/>
    <w:rsid w:val="00194F9A"/>
    <w:rsid w:val="00195503"/>
    <w:rsid w:val="00195751"/>
    <w:rsid w:val="00197D46"/>
    <w:rsid w:val="001A18BA"/>
    <w:rsid w:val="001A1EB7"/>
    <w:rsid w:val="001A25B1"/>
    <w:rsid w:val="001A4487"/>
    <w:rsid w:val="001A7573"/>
    <w:rsid w:val="001A79D0"/>
    <w:rsid w:val="001B056A"/>
    <w:rsid w:val="001B08D1"/>
    <w:rsid w:val="001B141B"/>
    <w:rsid w:val="001B2600"/>
    <w:rsid w:val="001B2C9A"/>
    <w:rsid w:val="001B369C"/>
    <w:rsid w:val="001B5741"/>
    <w:rsid w:val="001B7149"/>
    <w:rsid w:val="001C0333"/>
    <w:rsid w:val="001C0772"/>
    <w:rsid w:val="001C087D"/>
    <w:rsid w:val="001C089F"/>
    <w:rsid w:val="001C10E4"/>
    <w:rsid w:val="001C493D"/>
    <w:rsid w:val="001C6503"/>
    <w:rsid w:val="001C76DE"/>
    <w:rsid w:val="001D0AFF"/>
    <w:rsid w:val="001D2BBF"/>
    <w:rsid w:val="001D5FCF"/>
    <w:rsid w:val="001D7E82"/>
    <w:rsid w:val="001E071E"/>
    <w:rsid w:val="001E2949"/>
    <w:rsid w:val="001E2C6E"/>
    <w:rsid w:val="001E41ED"/>
    <w:rsid w:val="001E529C"/>
    <w:rsid w:val="001E57DB"/>
    <w:rsid w:val="001E764D"/>
    <w:rsid w:val="001E78A7"/>
    <w:rsid w:val="001F332A"/>
    <w:rsid w:val="001F62D1"/>
    <w:rsid w:val="001F646E"/>
    <w:rsid w:val="00200BFC"/>
    <w:rsid w:val="002031F0"/>
    <w:rsid w:val="00203F1F"/>
    <w:rsid w:val="002064F4"/>
    <w:rsid w:val="00207170"/>
    <w:rsid w:val="00210618"/>
    <w:rsid w:val="00210BB2"/>
    <w:rsid w:val="002126E5"/>
    <w:rsid w:val="0021317A"/>
    <w:rsid w:val="002131D7"/>
    <w:rsid w:val="0021345E"/>
    <w:rsid w:val="0021350A"/>
    <w:rsid w:val="00214F92"/>
    <w:rsid w:val="002153A5"/>
    <w:rsid w:val="00215785"/>
    <w:rsid w:val="00217784"/>
    <w:rsid w:val="002177AE"/>
    <w:rsid w:val="00220372"/>
    <w:rsid w:val="002221E3"/>
    <w:rsid w:val="00222536"/>
    <w:rsid w:val="00222582"/>
    <w:rsid w:val="0022376C"/>
    <w:rsid w:val="002251B4"/>
    <w:rsid w:val="00226427"/>
    <w:rsid w:val="00226ABC"/>
    <w:rsid w:val="002276FF"/>
    <w:rsid w:val="00230ABA"/>
    <w:rsid w:val="00230B58"/>
    <w:rsid w:val="0023124E"/>
    <w:rsid w:val="0023348C"/>
    <w:rsid w:val="002338FD"/>
    <w:rsid w:val="00233A25"/>
    <w:rsid w:val="00237B3C"/>
    <w:rsid w:val="00237F9F"/>
    <w:rsid w:val="0024025F"/>
    <w:rsid w:val="002422A3"/>
    <w:rsid w:val="00243510"/>
    <w:rsid w:val="00245FE1"/>
    <w:rsid w:val="002463B7"/>
    <w:rsid w:val="00250908"/>
    <w:rsid w:val="00250D2B"/>
    <w:rsid w:val="00251B0C"/>
    <w:rsid w:val="00252003"/>
    <w:rsid w:val="00252B53"/>
    <w:rsid w:val="0025366A"/>
    <w:rsid w:val="00254C6F"/>
    <w:rsid w:val="0025586B"/>
    <w:rsid w:val="00256F64"/>
    <w:rsid w:val="002625DC"/>
    <w:rsid w:val="00262EE8"/>
    <w:rsid w:val="00263A74"/>
    <w:rsid w:val="00264A4D"/>
    <w:rsid w:val="002655CE"/>
    <w:rsid w:val="002672A1"/>
    <w:rsid w:val="00267363"/>
    <w:rsid w:val="00270806"/>
    <w:rsid w:val="00271121"/>
    <w:rsid w:val="00272B64"/>
    <w:rsid w:val="00273F85"/>
    <w:rsid w:val="002747C7"/>
    <w:rsid w:val="002747E6"/>
    <w:rsid w:val="0027572C"/>
    <w:rsid w:val="00275F83"/>
    <w:rsid w:val="00276F43"/>
    <w:rsid w:val="00277505"/>
    <w:rsid w:val="0028039D"/>
    <w:rsid w:val="0028171F"/>
    <w:rsid w:val="00282EC7"/>
    <w:rsid w:val="00283FA1"/>
    <w:rsid w:val="002853F2"/>
    <w:rsid w:val="002868A2"/>
    <w:rsid w:val="0028698E"/>
    <w:rsid w:val="002875F8"/>
    <w:rsid w:val="00287A5C"/>
    <w:rsid w:val="00290227"/>
    <w:rsid w:val="00291A07"/>
    <w:rsid w:val="00295A4D"/>
    <w:rsid w:val="002964CC"/>
    <w:rsid w:val="002A045E"/>
    <w:rsid w:val="002A22D6"/>
    <w:rsid w:val="002A62F7"/>
    <w:rsid w:val="002A76DA"/>
    <w:rsid w:val="002B02AE"/>
    <w:rsid w:val="002B152A"/>
    <w:rsid w:val="002B17CF"/>
    <w:rsid w:val="002B2582"/>
    <w:rsid w:val="002B3880"/>
    <w:rsid w:val="002B3B44"/>
    <w:rsid w:val="002B3F08"/>
    <w:rsid w:val="002B46EA"/>
    <w:rsid w:val="002C050B"/>
    <w:rsid w:val="002C0ED0"/>
    <w:rsid w:val="002C0F2C"/>
    <w:rsid w:val="002C23FC"/>
    <w:rsid w:val="002C26F0"/>
    <w:rsid w:val="002C2B20"/>
    <w:rsid w:val="002C53B4"/>
    <w:rsid w:val="002C6EE5"/>
    <w:rsid w:val="002C7C65"/>
    <w:rsid w:val="002D1EDE"/>
    <w:rsid w:val="002D2EAA"/>
    <w:rsid w:val="002D3568"/>
    <w:rsid w:val="002D4B14"/>
    <w:rsid w:val="002D5076"/>
    <w:rsid w:val="002D6CC3"/>
    <w:rsid w:val="002E016F"/>
    <w:rsid w:val="002E18B2"/>
    <w:rsid w:val="002E1A0B"/>
    <w:rsid w:val="002E1B82"/>
    <w:rsid w:val="002E2978"/>
    <w:rsid w:val="002E5EAA"/>
    <w:rsid w:val="002E6037"/>
    <w:rsid w:val="002E7348"/>
    <w:rsid w:val="002E7864"/>
    <w:rsid w:val="002F0239"/>
    <w:rsid w:val="002F1628"/>
    <w:rsid w:val="002F1A83"/>
    <w:rsid w:val="002F4CFF"/>
    <w:rsid w:val="002F704A"/>
    <w:rsid w:val="002F74FE"/>
    <w:rsid w:val="003009B7"/>
    <w:rsid w:val="0030133D"/>
    <w:rsid w:val="00304617"/>
    <w:rsid w:val="00305D4B"/>
    <w:rsid w:val="00307075"/>
    <w:rsid w:val="003077A6"/>
    <w:rsid w:val="00307CF7"/>
    <w:rsid w:val="00311062"/>
    <w:rsid w:val="00313ADF"/>
    <w:rsid w:val="00314BF5"/>
    <w:rsid w:val="003171C4"/>
    <w:rsid w:val="00320944"/>
    <w:rsid w:val="00321265"/>
    <w:rsid w:val="00321A4D"/>
    <w:rsid w:val="00322342"/>
    <w:rsid w:val="00322E60"/>
    <w:rsid w:val="00323603"/>
    <w:rsid w:val="0032417F"/>
    <w:rsid w:val="003251F3"/>
    <w:rsid w:val="00326B10"/>
    <w:rsid w:val="00326BDB"/>
    <w:rsid w:val="00327106"/>
    <w:rsid w:val="003323EB"/>
    <w:rsid w:val="00333314"/>
    <w:rsid w:val="00333B07"/>
    <w:rsid w:val="00333ED5"/>
    <w:rsid w:val="00334128"/>
    <w:rsid w:val="00334343"/>
    <w:rsid w:val="0033470B"/>
    <w:rsid w:val="003354E9"/>
    <w:rsid w:val="00336E8D"/>
    <w:rsid w:val="00337B83"/>
    <w:rsid w:val="0034038D"/>
    <w:rsid w:val="00342EE0"/>
    <w:rsid w:val="00343367"/>
    <w:rsid w:val="00343595"/>
    <w:rsid w:val="00346F94"/>
    <w:rsid w:val="00347D57"/>
    <w:rsid w:val="003510A7"/>
    <w:rsid w:val="003524E1"/>
    <w:rsid w:val="00353950"/>
    <w:rsid w:val="00354100"/>
    <w:rsid w:val="0035446A"/>
    <w:rsid w:val="003544E3"/>
    <w:rsid w:val="003603E3"/>
    <w:rsid w:val="00361332"/>
    <w:rsid w:val="003645DA"/>
    <w:rsid w:val="0036500B"/>
    <w:rsid w:val="00367810"/>
    <w:rsid w:val="00370205"/>
    <w:rsid w:val="0037131F"/>
    <w:rsid w:val="00371C57"/>
    <w:rsid w:val="00372A17"/>
    <w:rsid w:val="00373482"/>
    <w:rsid w:val="00374CAD"/>
    <w:rsid w:val="00375276"/>
    <w:rsid w:val="00375B66"/>
    <w:rsid w:val="00375D8F"/>
    <w:rsid w:val="003760D4"/>
    <w:rsid w:val="00376C54"/>
    <w:rsid w:val="00377E49"/>
    <w:rsid w:val="0038209E"/>
    <w:rsid w:val="00382FCA"/>
    <w:rsid w:val="00383695"/>
    <w:rsid w:val="00383914"/>
    <w:rsid w:val="00385368"/>
    <w:rsid w:val="00386E34"/>
    <w:rsid w:val="00390C1D"/>
    <w:rsid w:val="00391D22"/>
    <w:rsid w:val="003927E5"/>
    <w:rsid w:val="00394DA9"/>
    <w:rsid w:val="00395975"/>
    <w:rsid w:val="00395F9A"/>
    <w:rsid w:val="0039797A"/>
    <w:rsid w:val="00397D58"/>
    <w:rsid w:val="003A0B3E"/>
    <w:rsid w:val="003A15BB"/>
    <w:rsid w:val="003A16BC"/>
    <w:rsid w:val="003A2DEA"/>
    <w:rsid w:val="003A36BB"/>
    <w:rsid w:val="003A37B0"/>
    <w:rsid w:val="003A48C7"/>
    <w:rsid w:val="003A5D5E"/>
    <w:rsid w:val="003A7195"/>
    <w:rsid w:val="003A7293"/>
    <w:rsid w:val="003A7308"/>
    <w:rsid w:val="003B2124"/>
    <w:rsid w:val="003B3546"/>
    <w:rsid w:val="003B4B50"/>
    <w:rsid w:val="003B4F52"/>
    <w:rsid w:val="003C0DF6"/>
    <w:rsid w:val="003C1810"/>
    <w:rsid w:val="003C45DF"/>
    <w:rsid w:val="003C46D1"/>
    <w:rsid w:val="003C4C75"/>
    <w:rsid w:val="003C547C"/>
    <w:rsid w:val="003C6404"/>
    <w:rsid w:val="003C6901"/>
    <w:rsid w:val="003C76DB"/>
    <w:rsid w:val="003C7D5A"/>
    <w:rsid w:val="003D33D7"/>
    <w:rsid w:val="003D38CD"/>
    <w:rsid w:val="003D4D73"/>
    <w:rsid w:val="003E2798"/>
    <w:rsid w:val="003E299A"/>
    <w:rsid w:val="003E3A08"/>
    <w:rsid w:val="003E3C14"/>
    <w:rsid w:val="003E3C26"/>
    <w:rsid w:val="003E3D67"/>
    <w:rsid w:val="003E4A7E"/>
    <w:rsid w:val="003E5969"/>
    <w:rsid w:val="003E5B3F"/>
    <w:rsid w:val="003E6061"/>
    <w:rsid w:val="003E6FC5"/>
    <w:rsid w:val="003F0747"/>
    <w:rsid w:val="003F132A"/>
    <w:rsid w:val="003F254F"/>
    <w:rsid w:val="003F2736"/>
    <w:rsid w:val="003F2E15"/>
    <w:rsid w:val="003F61DE"/>
    <w:rsid w:val="003F7154"/>
    <w:rsid w:val="004002A6"/>
    <w:rsid w:val="00400E7B"/>
    <w:rsid w:val="004031B9"/>
    <w:rsid w:val="0040339A"/>
    <w:rsid w:val="00403FA0"/>
    <w:rsid w:val="00404C76"/>
    <w:rsid w:val="00407E23"/>
    <w:rsid w:val="00412272"/>
    <w:rsid w:val="00414663"/>
    <w:rsid w:val="00414D9E"/>
    <w:rsid w:val="00415F7D"/>
    <w:rsid w:val="00417B4F"/>
    <w:rsid w:val="00420A70"/>
    <w:rsid w:val="00420E09"/>
    <w:rsid w:val="00421789"/>
    <w:rsid w:val="00423D7E"/>
    <w:rsid w:val="00424A5C"/>
    <w:rsid w:val="00424C3A"/>
    <w:rsid w:val="0042679C"/>
    <w:rsid w:val="00427257"/>
    <w:rsid w:val="00427A9D"/>
    <w:rsid w:val="00427D4F"/>
    <w:rsid w:val="00431EB2"/>
    <w:rsid w:val="004324EF"/>
    <w:rsid w:val="00434FFA"/>
    <w:rsid w:val="00435281"/>
    <w:rsid w:val="00435A5D"/>
    <w:rsid w:val="00435FF7"/>
    <w:rsid w:val="004375A3"/>
    <w:rsid w:val="004375EE"/>
    <w:rsid w:val="00440B1B"/>
    <w:rsid w:val="00440FCE"/>
    <w:rsid w:val="00441889"/>
    <w:rsid w:val="00445894"/>
    <w:rsid w:val="00445F19"/>
    <w:rsid w:val="0044730F"/>
    <w:rsid w:val="00451821"/>
    <w:rsid w:val="00451B38"/>
    <w:rsid w:val="00452F2F"/>
    <w:rsid w:val="00454F7D"/>
    <w:rsid w:val="0045749A"/>
    <w:rsid w:val="00457D3F"/>
    <w:rsid w:val="00457E0C"/>
    <w:rsid w:val="0046697F"/>
    <w:rsid w:val="00466D4F"/>
    <w:rsid w:val="00466E63"/>
    <w:rsid w:val="0046747D"/>
    <w:rsid w:val="004676AD"/>
    <w:rsid w:val="004708EA"/>
    <w:rsid w:val="0047133D"/>
    <w:rsid w:val="00471E74"/>
    <w:rsid w:val="004738D4"/>
    <w:rsid w:val="004742A0"/>
    <w:rsid w:val="004752DD"/>
    <w:rsid w:val="00475412"/>
    <w:rsid w:val="004756A9"/>
    <w:rsid w:val="0047654E"/>
    <w:rsid w:val="004806B3"/>
    <w:rsid w:val="00480B3C"/>
    <w:rsid w:val="0048171E"/>
    <w:rsid w:val="0048261A"/>
    <w:rsid w:val="004845DD"/>
    <w:rsid w:val="00484D67"/>
    <w:rsid w:val="0048508C"/>
    <w:rsid w:val="00490309"/>
    <w:rsid w:val="00490554"/>
    <w:rsid w:val="00490BFC"/>
    <w:rsid w:val="00491BB2"/>
    <w:rsid w:val="00495F03"/>
    <w:rsid w:val="004A0874"/>
    <w:rsid w:val="004A0A4B"/>
    <w:rsid w:val="004A2FE5"/>
    <w:rsid w:val="004A32C4"/>
    <w:rsid w:val="004A3CF8"/>
    <w:rsid w:val="004A3F32"/>
    <w:rsid w:val="004A492B"/>
    <w:rsid w:val="004A5706"/>
    <w:rsid w:val="004A67D3"/>
    <w:rsid w:val="004B0C71"/>
    <w:rsid w:val="004B0D6B"/>
    <w:rsid w:val="004B0ED3"/>
    <w:rsid w:val="004B138B"/>
    <w:rsid w:val="004B23B6"/>
    <w:rsid w:val="004B25DB"/>
    <w:rsid w:val="004B2750"/>
    <w:rsid w:val="004B2BA9"/>
    <w:rsid w:val="004B3F1B"/>
    <w:rsid w:val="004B4C99"/>
    <w:rsid w:val="004B53AE"/>
    <w:rsid w:val="004B5834"/>
    <w:rsid w:val="004B5DAD"/>
    <w:rsid w:val="004C11A0"/>
    <w:rsid w:val="004C29B1"/>
    <w:rsid w:val="004C3700"/>
    <w:rsid w:val="004C3F32"/>
    <w:rsid w:val="004C3FB1"/>
    <w:rsid w:val="004C4A34"/>
    <w:rsid w:val="004C748E"/>
    <w:rsid w:val="004C76C2"/>
    <w:rsid w:val="004D0CA7"/>
    <w:rsid w:val="004D0D14"/>
    <w:rsid w:val="004D1895"/>
    <w:rsid w:val="004D32E4"/>
    <w:rsid w:val="004D4D7A"/>
    <w:rsid w:val="004D5962"/>
    <w:rsid w:val="004D7408"/>
    <w:rsid w:val="004D79EE"/>
    <w:rsid w:val="004E176D"/>
    <w:rsid w:val="004E6895"/>
    <w:rsid w:val="004E74E5"/>
    <w:rsid w:val="004F0DF0"/>
    <w:rsid w:val="004F188F"/>
    <w:rsid w:val="004F2996"/>
    <w:rsid w:val="004F30E0"/>
    <w:rsid w:val="004F3737"/>
    <w:rsid w:val="004F38A3"/>
    <w:rsid w:val="004F38EC"/>
    <w:rsid w:val="004F409A"/>
    <w:rsid w:val="004F56A1"/>
    <w:rsid w:val="004F60C7"/>
    <w:rsid w:val="004F6E24"/>
    <w:rsid w:val="00500ABB"/>
    <w:rsid w:val="00500D13"/>
    <w:rsid w:val="005017DE"/>
    <w:rsid w:val="00501C79"/>
    <w:rsid w:val="005022D6"/>
    <w:rsid w:val="00502E59"/>
    <w:rsid w:val="00504D10"/>
    <w:rsid w:val="00510E54"/>
    <w:rsid w:val="0051173A"/>
    <w:rsid w:val="0051223C"/>
    <w:rsid w:val="00512455"/>
    <w:rsid w:val="00512476"/>
    <w:rsid w:val="00513201"/>
    <w:rsid w:val="00513297"/>
    <w:rsid w:val="00515122"/>
    <w:rsid w:val="005158E1"/>
    <w:rsid w:val="005202B9"/>
    <w:rsid w:val="005222A7"/>
    <w:rsid w:val="0052239F"/>
    <w:rsid w:val="005227DC"/>
    <w:rsid w:val="00524444"/>
    <w:rsid w:val="005255ED"/>
    <w:rsid w:val="005266A8"/>
    <w:rsid w:val="00527822"/>
    <w:rsid w:val="00527A77"/>
    <w:rsid w:val="00530736"/>
    <w:rsid w:val="00531B2E"/>
    <w:rsid w:val="00533331"/>
    <w:rsid w:val="005333DA"/>
    <w:rsid w:val="00533630"/>
    <w:rsid w:val="005340FA"/>
    <w:rsid w:val="005341FA"/>
    <w:rsid w:val="00536D9A"/>
    <w:rsid w:val="00540C40"/>
    <w:rsid w:val="00541180"/>
    <w:rsid w:val="00541903"/>
    <w:rsid w:val="00542038"/>
    <w:rsid w:val="0054432D"/>
    <w:rsid w:val="00546807"/>
    <w:rsid w:val="00546CE3"/>
    <w:rsid w:val="0055002D"/>
    <w:rsid w:val="005517D5"/>
    <w:rsid w:val="00555A40"/>
    <w:rsid w:val="00555FA3"/>
    <w:rsid w:val="00556BA1"/>
    <w:rsid w:val="00557AB4"/>
    <w:rsid w:val="005607F8"/>
    <w:rsid w:val="00561D60"/>
    <w:rsid w:val="005624CE"/>
    <w:rsid w:val="00563303"/>
    <w:rsid w:val="00563813"/>
    <w:rsid w:val="00565190"/>
    <w:rsid w:val="00565ABB"/>
    <w:rsid w:val="00566515"/>
    <w:rsid w:val="00570568"/>
    <w:rsid w:val="00571531"/>
    <w:rsid w:val="0057186C"/>
    <w:rsid w:val="005729A8"/>
    <w:rsid w:val="00573612"/>
    <w:rsid w:val="0057406F"/>
    <w:rsid w:val="00574940"/>
    <w:rsid w:val="00577AC3"/>
    <w:rsid w:val="0058009F"/>
    <w:rsid w:val="0058021D"/>
    <w:rsid w:val="005803E6"/>
    <w:rsid w:val="00582CAF"/>
    <w:rsid w:val="00582E80"/>
    <w:rsid w:val="005848A6"/>
    <w:rsid w:val="005848F7"/>
    <w:rsid w:val="00584A26"/>
    <w:rsid w:val="00586B6E"/>
    <w:rsid w:val="00587049"/>
    <w:rsid w:val="00587D32"/>
    <w:rsid w:val="00590639"/>
    <w:rsid w:val="005911AB"/>
    <w:rsid w:val="00591650"/>
    <w:rsid w:val="00592152"/>
    <w:rsid w:val="0059416A"/>
    <w:rsid w:val="00594803"/>
    <w:rsid w:val="00594D23"/>
    <w:rsid w:val="0059544B"/>
    <w:rsid w:val="00595F0B"/>
    <w:rsid w:val="005963D4"/>
    <w:rsid w:val="005974AB"/>
    <w:rsid w:val="0059786F"/>
    <w:rsid w:val="005979D0"/>
    <w:rsid w:val="005A1BE4"/>
    <w:rsid w:val="005A2230"/>
    <w:rsid w:val="005A3D2D"/>
    <w:rsid w:val="005A3EA0"/>
    <w:rsid w:val="005A4CC2"/>
    <w:rsid w:val="005A50D6"/>
    <w:rsid w:val="005A5CBA"/>
    <w:rsid w:val="005A618F"/>
    <w:rsid w:val="005B0F6D"/>
    <w:rsid w:val="005B2008"/>
    <w:rsid w:val="005B352A"/>
    <w:rsid w:val="005B5900"/>
    <w:rsid w:val="005C15C7"/>
    <w:rsid w:val="005C3C59"/>
    <w:rsid w:val="005C435C"/>
    <w:rsid w:val="005C46AE"/>
    <w:rsid w:val="005C5C0E"/>
    <w:rsid w:val="005C6713"/>
    <w:rsid w:val="005D0176"/>
    <w:rsid w:val="005D07E4"/>
    <w:rsid w:val="005D33F2"/>
    <w:rsid w:val="005D3B61"/>
    <w:rsid w:val="005D6CA8"/>
    <w:rsid w:val="005E0A0D"/>
    <w:rsid w:val="005E1EBB"/>
    <w:rsid w:val="005E1FEF"/>
    <w:rsid w:val="005E6E8A"/>
    <w:rsid w:val="005F0832"/>
    <w:rsid w:val="005F0A3B"/>
    <w:rsid w:val="005F5442"/>
    <w:rsid w:val="005F6B99"/>
    <w:rsid w:val="00600193"/>
    <w:rsid w:val="00603712"/>
    <w:rsid w:val="00603886"/>
    <w:rsid w:val="006042A7"/>
    <w:rsid w:val="00604B54"/>
    <w:rsid w:val="00604D85"/>
    <w:rsid w:val="00606FF9"/>
    <w:rsid w:val="006127A5"/>
    <w:rsid w:val="00612E3A"/>
    <w:rsid w:val="006136EC"/>
    <w:rsid w:val="00613B7C"/>
    <w:rsid w:val="00614FA2"/>
    <w:rsid w:val="00615761"/>
    <w:rsid w:val="0062035B"/>
    <w:rsid w:val="0062180C"/>
    <w:rsid w:val="00624D7B"/>
    <w:rsid w:val="00626AF7"/>
    <w:rsid w:val="00627061"/>
    <w:rsid w:val="0063085F"/>
    <w:rsid w:val="006323D2"/>
    <w:rsid w:val="00632C11"/>
    <w:rsid w:val="0063383F"/>
    <w:rsid w:val="00634921"/>
    <w:rsid w:val="006351AA"/>
    <w:rsid w:val="0063564A"/>
    <w:rsid w:val="00635981"/>
    <w:rsid w:val="00636690"/>
    <w:rsid w:val="006366A4"/>
    <w:rsid w:val="00637BD7"/>
    <w:rsid w:val="006403A5"/>
    <w:rsid w:val="0064061C"/>
    <w:rsid w:val="00640B0A"/>
    <w:rsid w:val="00640F56"/>
    <w:rsid w:val="00642288"/>
    <w:rsid w:val="00642F6D"/>
    <w:rsid w:val="00643344"/>
    <w:rsid w:val="00643D43"/>
    <w:rsid w:val="00644B4B"/>
    <w:rsid w:val="006457AA"/>
    <w:rsid w:val="00646268"/>
    <w:rsid w:val="00650CB2"/>
    <w:rsid w:val="006511FB"/>
    <w:rsid w:val="0065152F"/>
    <w:rsid w:val="00651734"/>
    <w:rsid w:val="00655E5B"/>
    <w:rsid w:val="00661884"/>
    <w:rsid w:val="00663D11"/>
    <w:rsid w:val="00665F05"/>
    <w:rsid w:val="00666015"/>
    <w:rsid w:val="006666CA"/>
    <w:rsid w:val="006672EE"/>
    <w:rsid w:val="006673B6"/>
    <w:rsid w:val="00670039"/>
    <w:rsid w:val="00670481"/>
    <w:rsid w:val="006706B4"/>
    <w:rsid w:val="006711C5"/>
    <w:rsid w:val="00672866"/>
    <w:rsid w:val="00675FEC"/>
    <w:rsid w:val="006776CB"/>
    <w:rsid w:val="0067776D"/>
    <w:rsid w:val="00677A37"/>
    <w:rsid w:val="00677A9F"/>
    <w:rsid w:val="00680491"/>
    <w:rsid w:val="00681857"/>
    <w:rsid w:val="00681AE1"/>
    <w:rsid w:val="00681E99"/>
    <w:rsid w:val="006935E4"/>
    <w:rsid w:val="006937C2"/>
    <w:rsid w:val="006964BB"/>
    <w:rsid w:val="00697D79"/>
    <w:rsid w:val="006A04C9"/>
    <w:rsid w:val="006A0B12"/>
    <w:rsid w:val="006A28EB"/>
    <w:rsid w:val="006A3A8F"/>
    <w:rsid w:val="006A702F"/>
    <w:rsid w:val="006A70E5"/>
    <w:rsid w:val="006B0EB9"/>
    <w:rsid w:val="006B26BB"/>
    <w:rsid w:val="006B2A73"/>
    <w:rsid w:val="006B3180"/>
    <w:rsid w:val="006B32BE"/>
    <w:rsid w:val="006B6FFA"/>
    <w:rsid w:val="006B73A0"/>
    <w:rsid w:val="006C1030"/>
    <w:rsid w:val="006C12A7"/>
    <w:rsid w:val="006C22D8"/>
    <w:rsid w:val="006C3C9D"/>
    <w:rsid w:val="006C580C"/>
    <w:rsid w:val="006D02FB"/>
    <w:rsid w:val="006D4425"/>
    <w:rsid w:val="006D4FC1"/>
    <w:rsid w:val="006D7A2E"/>
    <w:rsid w:val="006E0FEE"/>
    <w:rsid w:val="006E40FE"/>
    <w:rsid w:val="006E44C4"/>
    <w:rsid w:val="006E6F66"/>
    <w:rsid w:val="006E711A"/>
    <w:rsid w:val="006E74D2"/>
    <w:rsid w:val="006F14B2"/>
    <w:rsid w:val="006F3C97"/>
    <w:rsid w:val="006F51F3"/>
    <w:rsid w:val="006F5B55"/>
    <w:rsid w:val="006F7141"/>
    <w:rsid w:val="0070077F"/>
    <w:rsid w:val="00701313"/>
    <w:rsid w:val="007030E8"/>
    <w:rsid w:val="00703E63"/>
    <w:rsid w:val="00704495"/>
    <w:rsid w:val="0070495B"/>
    <w:rsid w:val="00704BEE"/>
    <w:rsid w:val="00705F62"/>
    <w:rsid w:val="0070653B"/>
    <w:rsid w:val="00710043"/>
    <w:rsid w:val="00711430"/>
    <w:rsid w:val="00711A88"/>
    <w:rsid w:val="007120FE"/>
    <w:rsid w:val="00713434"/>
    <w:rsid w:val="00713467"/>
    <w:rsid w:val="00715A55"/>
    <w:rsid w:val="00716252"/>
    <w:rsid w:val="00716A98"/>
    <w:rsid w:val="007175CE"/>
    <w:rsid w:val="00720EAB"/>
    <w:rsid w:val="0072100E"/>
    <w:rsid w:val="007216E3"/>
    <w:rsid w:val="0072213C"/>
    <w:rsid w:val="007237EB"/>
    <w:rsid w:val="00724DC0"/>
    <w:rsid w:val="00725525"/>
    <w:rsid w:val="00726AB6"/>
    <w:rsid w:val="00726F4D"/>
    <w:rsid w:val="0072726C"/>
    <w:rsid w:val="007304AE"/>
    <w:rsid w:val="0073330C"/>
    <w:rsid w:val="007377B3"/>
    <w:rsid w:val="00741492"/>
    <w:rsid w:val="007418BC"/>
    <w:rsid w:val="007420F2"/>
    <w:rsid w:val="00742836"/>
    <w:rsid w:val="00744C7B"/>
    <w:rsid w:val="00745412"/>
    <w:rsid w:val="0074589C"/>
    <w:rsid w:val="00745A69"/>
    <w:rsid w:val="007465F2"/>
    <w:rsid w:val="00747146"/>
    <w:rsid w:val="00747D8B"/>
    <w:rsid w:val="0075156D"/>
    <w:rsid w:val="0075227B"/>
    <w:rsid w:val="0075237A"/>
    <w:rsid w:val="0075262F"/>
    <w:rsid w:val="0075291B"/>
    <w:rsid w:val="007562A0"/>
    <w:rsid w:val="00757881"/>
    <w:rsid w:val="00760230"/>
    <w:rsid w:val="007608D0"/>
    <w:rsid w:val="00766146"/>
    <w:rsid w:val="0076710D"/>
    <w:rsid w:val="00771370"/>
    <w:rsid w:val="00771B84"/>
    <w:rsid w:val="00772699"/>
    <w:rsid w:val="00772C9B"/>
    <w:rsid w:val="00774E36"/>
    <w:rsid w:val="00775DF9"/>
    <w:rsid w:val="0077624D"/>
    <w:rsid w:val="00776837"/>
    <w:rsid w:val="0077746E"/>
    <w:rsid w:val="007775F0"/>
    <w:rsid w:val="0077780D"/>
    <w:rsid w:val="00781A79"/>
    <w:rsid w:val="00782FAE"/>
    <w:rsid w:val="00785686"/>
    <w:rsid w:val="00785779"/>
    <w:rsid w:val="00785CC4"/>
    <w:rsid w:val="007871BF"/>
    <w:rsid w:val="00787A22"/>
    <w:rsid w:val="00787D23"/>
    <w:rsid w:val="00790030"/>
    <w:rsid w:val="007906F9"/>
    <w:rsid w:val="0079071F"/>
    <w:rsid w:val="00792A58"/>
    <w:rsid w:val="007948C5"/>
    <w:rsid w:val="00795123"/>
    <w:rsid w:val="007A010C"/>
    <w:rsid w:val="007A0EDD"/>
    <w:rsid w:val="007A505B"/>
    <w:rsid w:val="007B00F2"/>
    <w:rsid w:val="007B1012"/>
    <w:rsid w:val="007B1902"/>
    <w:rsid w:val="007B1A9A"/>
    <w:rsid w:val="007B1FF2"/>
    <w:rsid w:val="007B3B49"/>
    <w:rsid w:val="007B3CFB"/>
    <w:rsid w:val="007B4345"/>
    <w:rsid w:val="007C03DE"/>
    <w:rsid w:val="007C16C3"/>
    <w:rsid w:val="007C2B27"/>
    <w:rsid w:val="007C3856"/>
    <w:rsid w:val="007C4293"/>
    <w:rsid w:val="007D28DC"/>
    <w:rsid w:val="007D2D16"/>
    <w:rsid w:val="007D343C"/>
    <w:rsid w:val="007D46C3"/>
    <w:rsid w:val="007D64B6"/>
    <w:rsid w:val="007D65CA"/>
    <w:rsid w:val="007E0E05"/>
    <w:rsid w:val="007E1439"/>
    <w:rsid w:val="007E15DF"/>
    <w:rsid w:val="007E2F3A"/>
    <w:rsid w:val="007E4103"/>
    <w:rsid w:val="007E6055"/>
    <w:rsid w:val="007E6A07"/>
    <w:rsid w:val="007E73E4"/>
    <w:rsid w:val="007F0063"/>
    <w:rsid w:val="007F00DF"/>
    <w:rsid w:val="007F06F5"/>
    <w:rsid w:val="007F471E"/>
    <w:rsid w:val="007F4DE3"/>
    <w:rsid w:val="007F4E41"/>
    <w:rsid w:val="007F5379"/>
    <w:rsid w:val="007F5CE3"/>
    <w:rsid w:val="007F6039"/>
    <w:rsid w:val="007F7A83"/>
    <w:rsid w:val="00803B38"/>
    <w:rsid w:val="00804C0F"/>
    <w:rsid w:val="0080541E"/>
    <w:rsid w:val="00805853"/>
    <w:rsid w:val="00805E2D"/>
    <w:rsid w:val="00807FAB"/>
    <w:rsid w:val="0081035C"/>
    <w:rsid w:val="008106F0"/>
    <w:rsid w:val="0081136F"/>
    <w:rsid w:val="00811399"/>
    <w:rsid w:val="008116B2"/>
    <w:rsid w:val="00811F9F"/>
    <w:rsid w:val="00811FBC"/>
    <w:rsid w:val="0081304C"/>
    <w:rsid w:val="00815A1B"/>
    <w:rsid w:val="00815AFF"/>
    <w:rsid w:val="00815E5E"/>
    <w:rsid w:val="00817C4E"/>
    <w:rsid w:val="00820CC8"/>
    <w:rsid w:val="00820E98"/>
    <w:rsid w:val="0082337C"/>
    <w:rsid w:val="008255EC"/>
    <w:rsid w:val="0083021E"/>
    <w:rsid w:val="008310FB"/>
    <w:rsid w:val="00831515"/>
    <w:rsid w:val="00831F71"/>
    <w:rsid w:val="00833A1B"/>
    <w:rsid w:val="00833DA4"/>
    <w:rsid w:val="00837262"/>
    <w:rsid w:val="0083731A"/>
    <w:rsid w:val="008376C5"/>
    <w:rsid w:val="0083775B"/>
    <w:rsid w:val="00840C28"/>
    <w:rsid w:val="008420ED"/>
    <w:rsid w:val="00842B29"/>
    <w:rsid w:val="008435DC"/>
    <w:rsid w:val="008449CB"/>
    <w:rsid w:val="008449EC"/>
    <w:rsid w:val="00845DDB"/>
    <w:rsid w:val="00846612"/>
    <w:rsid w:val="00846C31"/>
    <w:rsid w:val="008476A1"/>
    <w:rsid w:val="0085015E"/>
    <w:rsid w:val="00850ACE"/>
    <w:rsid w:val="00851027"/>
    <w:rsid w:val="008515BF"/>
    <w:rsid w:val="00851EC4"/>
    <w:rsid w:val="00854B34"/>
    <w:rsid w:val="00855659"/>
    <w:rsid w:val="00856D19"/>
    <w:rsid w:val="008601BD"/>
    <w:rsid w:val="008612DE"/>
    <w:rsid w:val="008630E9"/>
    <w:rsid w:val="008639E3"/>
    <w:rsid w:val="00863C54"/>
    <w:rsid w:val="008661CD"/>
    <w:rsid w:val="00867D71"/>
    <w:rsid w:val="008704C7"/>
    <w:rsid w:val="00873932"/>
    <w:rsid w:val="008741B8"/>
    <w:rsid w:val="00874674"/>
    <w:rsid w:val="00874870"/>
    <w:rsid w:val="00874CB6"/>
    <w:rsid w:val="00875654"/>
    <w:rsid w:val="0087588A"/>
    <w:rsid w:val="00875EC2"/>
    <w:rsid w:val="00876748"/>
    <w:rsid w:val="008768B1"/>
    <w:rsid w:val="00881264"/>
    <w:rsid w:val="008813D8"/>
    <w:rsid w:val="00882CFE"/>
    <w:rsid w:val="0088419E"/>
    <w:rsid w:val="00884D07"/>
    <w:rsid w:val="00885B67"/>
    <w:rsid w:val="008860CA"/>
    <w:rsid w:val="008870F2"/>
    <w:rsid w:val="00887983"/>
    <w:rsid w:val="00890602"/>
    <w:rsid w:val="00890C3A"/>
    <w:rsid w:val="00890EE0"/>
    <w:rsid w:val="00890F36"/>
    <w:rsid w:val="0089179D"/>
    <w:rsid w:val="00892161"/>
    <w:rsid w:val="00893102"/>
    <w:rsid w:val="00894085"/>
    <w:rsid w:val="008949B4"/>
    <w:rsid w:val="00894D30"/>
    <w:rsid w:val="00894D7C"/>
    <w:rsid w:val="008952C3"/>
    <w:rsid w:val="008958CD"/>
    <w:rsid w:val="00895B1A"/>
    <w:rsid w:val="0089623E"/>
    <w:rsid w:val="00896645"/>
    <w:rsid w:val="00896987"/>
    <w:rsid w:val="0089773B"/>
    <w:rsid w:val="008A036C"/>
    <w:rsid w:val="008A27BD"/>
    <w:rsid w:val="008A3664"/>
    <w:rsid w:val="008A3ABD"/>
    <w:rsid w:val="008A450C"/>
    <w:rsid w:val="008A4D1A"/>
    <w:rsid w:val="008A5C8E"/>
    <w:rsid w:val="008A7248"/>
    <w:rsid w:val="008A7D99"/>
    <w:rsid w:val="008B0D5C"/>
    <w:rsid w:val="008C01C1"/>
    <w:rsid w:val="008C123C"/>
    <w:rsid w:val="008C2AC3"/>
    <w:rsid w:val="008C3D87"/>
    <w:rsid w:val="008C5FCC"/>
    <w:rsid w:val="008D1DAA"/>
    <w:rsid w:val="008D24CA"/>
    <w:rsid w:val="008D4DBB"/>
    <w:rsid w:val="008D5945"/>
    <w:rsid w:val="008D5EBB"/>
    <w:rsid w:val="008D67B4"/>
    <w:rsid w:val="008E0730"/>
    <w:rsid w:val="008E1AFE"/>
    <w:rsid w:val="008E2C4C"/>
    <w:rsid w:val="008E3006"/>
    <w:rsid w:val="008E4569"/>
    <w:rsid w:val="008E4789"/>
    <w:rsid w:val="008E4930"/>
    <w:rsid w:val="008E519F"/>
    <w:rsid w:val="008E6392"/>
    <w:rsid w:val="008E7F22"/>
    <w:rsid w:val="008E7F88"/>
    <w:rsid w:val="008F0DF0"/>
    <w:rsid w:val="008F2B95"/>
    <w:rsid w:val="008F2F20"/>
    <w:rsid w:val="008F33D3"/>
    <w:rsid w:val="008F38BC"/>
    <w:rsid w:val="008F3FE0"/>
    <w:rsid w:val="008F6479"/>
    <w:rsid w:val="009003BF"/>
    <w:rsid w:val="00900E1F"/>
    <w:rsid w:val="009011F0"/>
    <w:rsid w:val="00903816"/>
    <w:rsid w:val="0090606B"/>
    <w:rsid w:val="00906DD4"/>
    <w:rsid w:val="00906E20"/>
    <w:rsid w:val="00906F94"/>
    <w:rsid w:val="0090735B"/>
    <w:rsid w:val="0091395D"/>
    <w:rsid w:val="009142D1"/>
    <w:rsid w:val="009159D2"/>
    <w:rsid w:val="00915A0E"/>
    <w:rsid w:val="00917F58"/>
    <w:rsid w:val="00922DAE"/>
    <w:rsid w:val="00924306"/>
    <w:rsid w:val="009275A3"/>
    <w:rsid w:val="009276F4"/>
    <w:rsid w:val="00930D3D"/>
    <w:rsid w:val="00933DFB"/>
    <w:rsid w:val="00936444"/>
    <w:rsid w:val="009374FC"/>
    <w:rsid w:val="00937E76"/>
    <w:rsid w:val="009410C8"/>
    <w:rsid w:val="009413B0"/>
    <w:rsid w:val="00941638"/>
    <w:rsid w:val="0094341A"/>
    <w:rsid w:val="00950813"/>
    <w:rsid w:val="009508FD"/>
    <w:rsid w:val="00950BC4"/>
    <w:rsid w:val="00951B72"/>
    <w:rsid w:val="009539A3"/>
    <w:rsid w:val="00954413"/>
    <w:rsid w:val="00954CCF"/>
    <w:rsid w:val="00954D76"/>
    <w:rsid w:val="0095536F"/>
    <w:rsid w:val="0095683F"/>
    <w:rsid w:val="00956954"/>
    <w:rsid w:val="00957D52"/>
    <w:rsid w:val="0096288F"/>
    <w:rsid w:val="009639A3"/>
    <w:rsid w:val="00963D7D"/>
    <w:rsid w:val="0096669F"/>
    <w:rsid w:val="009713BA"/>
    <w:rsid w:val="00972F3B"/>
    <w:rsid w:val="00975C4C"/>
    <w:rsid w:val="0097719F"/>
    <w:rsid w:val="0097760A"/>
    <w:rsid w:val="0098100C"/>
    <w:rsid w:val="00982D46"/>
    <w:rsid w:val="00983F90"/>
    <w:rsid w:val="00984AF0"/>
    <w:rsid w:val="00984BD7"/>
    <w:rsid w:val="009853BD"/>
    <w:rsid w:val="009856CB"/>
    <w:rsid w:val="00987AEE"/>
    <w:rsid w:val="009906F7"/>
    <w:rsid w:val="00993B1F"/>
    <w:rsid w:val="00994187"/>
    <w:rsid w:val="009953A1"/>
    <w:rsid w:val="009957B7"/>
    <w:rsid w:val="00997358"/>
    <w:rsid w:val="00997446"/>
    <w:rsid w:val="0099769B"/>
    <w:rsid w:val="009A152C"/>
    <w:rsid w:val="009A17E8"/>
    <w:rsid w:val="009A2707"/>
    <w:rsid w:val="009A33CF"/>
    <w:rsid w:val="009A6AFF"/>
    <w:rsid w:val="009A7FAE"/>
    <w:rsid w:val="009B0574"/>
    <w:rsid w:val="009B1852"/>
    <w:rsid w:val="009B2E2F"/>
    <w:rsid w:val="009B3A70"/>
    <w:rsid w:val="009B3AE1"/>
    <w:rsid w:val="009B45D9"/>
    <w:rsid w:val="009B5E58"/>
    <w:rsid w:val="009B6A4E"/>
    <w:rsid w:val="009B6EA6"/>
    <w:rsid w:val="009C0DE4"/>
    <w:rsid w:val="009C0E3D"/>
    <w:rsid w:val="009C16F1"/>
    <w:rsid w:val="009C1D3F"/>
    <w:rsid w:val="009C2769"/>
    <w:rsid w:val="009C40D3"/>
    <w:rsid w:val="009C5820"/>
    <w:rsid w:val="009C5C9B"/>
    <w:rsid w:val="009C6779"/>
    <w:rsid w:val="009C6B67"/>
    <w:rsid w:val="009D0DA4"/>
    <w:rsid w:val="009D249B"/>
    <w:rsid w:val="009D5BCD"/>
    <w:rsid w:val="009D6798"/>
    <w:rsid w:val="009D6AEF"/>
    <w:rsid w:val="009D7A10"/>
    <w:rsid w:val="009D7DF5"/>
    <w:rsid w:val="009D7FC8"/>
    <w:rsid w:val="009E0930"/>
    <w:rsid w:val="009E0BA1"/>
    <w:rsid w:val="009E0F09"/>
    <w:rsid w:val="009E24EC"/>
    <w:rsid w:val="009E37F2"/>
    <w:rsid w:val="009E4C28"/>
    <w:rsid w:val="009E5724"/>
    <w:rsid w:val="009E6AC2"/>
    <w:rsid w:val="009E6B1B"/>
    <w:rsid w:val="009F124A"/>
    <w:rsid w:val="009F17B4"/>
    <w:rsid w:val="009F2CD5"/>
    <w:rsid w:val="009F3450"/>
    <w:rsid w:val="009F41FC"/>
    <w:rsid w:val="009F4C2D"/>
    <w:rsid w:val="009F4E0D"/>
    <w:rsid w:val="009F5019"/>
    <w:rsid w:val="009F569A"/>
    <w:rsid w:val="009F5F22"/>
    <w:rsid w:val="009F6AA3"/>
    <w:rsid w:val="009F6C9D"/>
    <w:rsid w:val="009F78C6"/>
    <w:rsid w:val="00A03208"/>
    <w:rsid w:val="00A04E6F"/>
    <w:rsid w:val="00A0527D"/>
    <w:rsid w:val="00A0540D"/>
    <w:rsid w:val="00A06166"/>
    <w:rsid w:val="00A10E6F"/>
    <w:rsid w:val="00A12CC7"/>
    <w:rsid w:val="00A140F5"/>
    <w:rsid w:val="00A153E1"/>
    <w:rsid w:val="00A15617"/>
    <w:rsid w:val="00A15BFF"/>
    <w:rsid w:val="00A163BA"/>
    <w:rsid w:val="00A16E07"/>
    <w:rsid w:val="00A22057"/>
    <w:rsid w:val="00A226AB"/>
    <w:rsid w:val="00A244F0"/>
    <w:rsid w:val="00A254EF"/>
    <w:rsid w:val="00A2659A"/>
    <w:rsid w:val="00A26FF6"/>
    <w:rsid w:val="00A27CD3"/>
    <w:rsid w:val="00A30DDD"/>
    <w:rsid w:val="00A3535B"/>
    <w:rsid w:val="00A363D5"/>
    <w:rsid w:val="00A377DB"/>
    <w:rsid w:val="00A404F0"/>
    <w:rsid w:val="00A4140E"/>
    <w:rsid w:val="00A4203A"/>
    <w:rsid w:val="00A45D5B"/>
    <w:rsid w:val="00A4646A"/>
    <w:rsid w:val="00A4696E"/>
    <w:rsid w:val="00A47988"/>
    <w:rsid w:val="00A47B46"/>
    <w:rsid w:val="00A47FAD"/>
    <w:rsid w:val="00A506CD"/>
    <w:rsid w:val="00A517B8"/>
    <w:rsid w:val="00A517EF"/>
    <w:rsid w:val="00A52EDE"/>
    <w:rsid w:val="00A54C8E"/>
    <w:rsid w:val="00A56A37"/>
    <w:rsid w:val="00A56EA2"/>
    <w:rsid w:val="00A61221"/>
    <w:rsid w:val="00A631A8"/>
    <w:rsid w:val="00A63391"/>
    <w:rsid w:val="00A63695"/>
    <w:rsid w:val="00A63DF0"/>
    <w:rsid w:val="00A65120"/>
    <w:rsid w:val="00A6522E"/>
    <w:rsid w:val="00A65994"/>
    <w:rsid w:val="00A706A2"/>
    <w:rsid w:val="00A70BB1"/>
    <w:rsid w:val="00A71956"/>
    <w:rsid w:val="00A72F41"/>
    <w:rsid w:val="00A7308B"/>
    <w:rsid w:val="00A75F10"/>
    <w:rsid w:val="00A76B5C"/>
    <w:rsid w:val="00A77321"/>
    <w:rsid w:val="00A806A2"/>
    <w:rsid w:val="00A81393"/>
    <w:rsid w:val="00A820EB"/>
    <w:rsid w:val="00A831AB"/>
    <w:rsid w:val="00A83A5F"/>
    <w:rsid w:val="00A841C9"/>
    <w:rsid w:val="00A852B0"/>
    <w:rsid w:val="00A86D37"/>
    <w:rsid w:val="00A871E6"/>
    <w:rsid w:val="00A87ECA"/>
    <w:rsid w:val="00A908FC"/>
    <w:rsid w:val="00A90D47"/>
    <w:rsid w:val="00A90F80"/>
    <w:rsid w:val="00A91DBE"/>
    <w:rsid w:val="00A9227B"/>
    <w:rsid w:val="00A961EC"/>
    <w:rsid w:val="00A9749F"/>
    <w:rsid w:val="00A978EB"/>
    <w:rsid w:val="00AA683E"/>
    <w:rsid w:val="00AB1062"/>
    <w:rsid w:val="00AB5AF6"/>
    <w:rsid w:val="00AB6F81"/>
    <w:rsid w:val="00AC1C54"/>
    <w:rsid w:val="00AC23A1"/>
    <w:rsid w:val="00AC2C28"/>
    <w:rsid w:val="00AC318E"/>
    <w:rsid w:val="00AC330B"/>
    <w:rsid w:val="00AC3B3C"/>
    <w:rsid w:val="00AC410C"/>
    <w:rsid w:val="00AC41C4"/>
    <w:rsid w:val="00AC4A36"/>
    <w:rsid w:val="00AC6ABF"/>
    <w:rsid w:val="00AC6D21"/>
    <w:rsid w:val="00AC7ACB"/>
    <w:rsid w:val="00AD01AF"/>
    <w:rsid w:val="00AD025E"/>
    <w:rsid w:val="00AD424C"/>
    <w:rsid w:val="00AD501E"/>
    <w:rsid w:val="00AD648A"/>
    <w:rsid w:val="00AE1153"/>
    <w:rsid w:val="00AE1654"/>
    <w:rsid w:val="00AE2234"/>
    <w:rsid w:val="00AE29F8"/>
    <w:rsid w:val="00AE76CA"/>
    <w:rsid w:val="00AF1A0F"/>
    <w:rsid w:val="00AF412F"/>
    <w:rsid w:val="00AF42A2"/>
    <w:rsid w:val="00AF60AC"/>
    <w:rsid w:val="00B00483"/>
    <w:rsid w:val="00B006A1"/>
    <w:rsid w:val="00B013D5"/>
    <w:rsid w:val="00B01CD0"/>
    <w:rsid w:val="00B01FAD"/>
    <w:rsid w:val="00B03BC8"/>
    <w:rsid w:val="00B04013"/>
    <w:rsid w:val="00B0770A"/>
    <w:rsid w:val="00B12580"/>
    <w:rsid w:val="00B12AA5"/>
    <w:rsid w:val="00B12AF6"/>
    <w:rsid w:val="00B14346"/>
    <w:rsid w:val="00B148A3"/>
    <w:rsid w:val="00B15776"/>
    <w:rsid w:val="00B16595"/>
    <w:rsid w:val="00B174B2"/>
    <w:rsid w:val="00B17D4C"/>
    <w:rsid w:val="00B2147E"/>
    <w:rsid w:val="00B23C90"/>
    <w:rsid w:val="00B23D76"/>
    <w:rsid w:val="00B247B3"/>
    <w:rsid w:val="00B249E3"/>
    <w:rsid w:val="00B2509B"/>
    <w:rsid w:val="00B254B8"/>
    <w:rsid w:val="00B27504"/>
    <w:rsid w:val="00B30E59"/>
    <w:rsid w:val="00B314B8"/>
    <w:rsid w:val="00B33231"/>
    <w:rsid w:val="00B33441"/>
    <w:rsid w:val="00B335DA"/>
    <w:rsid w:val="00B339A8"/>
    <w:rsid w:val="00B34867"/>
    <w:rsid w:val="00B41829"/>
    <w:rsid w:val="00B424E3"/>
    <w:rsid w:val="00B43414"/>
    <w:rsid w:val="00B43F8B"/>
    <w:rsid w:val="00B47F4E"/>
    <w:rsid w:val="00B47F71"/>
    <w:rsid w:val="00B50C66"/>
    <w:rsid w:val="00B50D79"/>
    <w:rsid w:val="00B515A5"/>
    <w:rsid w:val="00B524B2"/>
    <w:rsid w:val="00B52812"/>
    <w:rsid w:val="00B53449"/>
    <w:rsid w:val="00B53922"/>
    <w:rsid w:val="00B53951"/>
    <w:rsid w:val="00B54078"/>
    <w:rsid w:val="00B546F6"/>
    <w:rsid w:val="00B5494E"/>
    <w:rsid w:val="00B55774"/>
    <w:rsid w:val="00B57EEA"/>
    <w:rsid w:val="00B61BCD"/>
    <w:rsid w:val="00B6295A"/>
    <w:rsid w:val="00B634AB"/>
    <w:rsid w:val="00B6469A"/>
    <w:rsid w:val="00B660EB"/>
    <w:rsid w:val="00B67DCE"/>
    <w:rsid w:val="00B72959"/>
    <w:rsid w:val="00B73FDE"/>
    <w:rsid w:val="00B748A1"/>
    <w:rsid w:val="00B749A3"/>
    <w:rsid w:val="00B749D0"/>
    <w:rsid w:val="00B74D4B"/>
    <w:rsid w:val="00B75E9E"/>
    <w:rsid w:val="00B80BD4"/>
    <w:rsid w:val="00B83260"/>
    <w:rsid w:val="00B85C78"/>
    <w:rsid w:val="00B87223"/>
    <w:rsid w:val="00B91008"/>
    <w:rsid w:val="00B91261"/>
    <w:rsid w:val="00B91946"/>
    <w:rsid w:val="00B92062"/>
    <w:rsid w:val="00B92B22"/>
    <w:rsid w:val="00B94BB6"/>
    <w:rsid w:val="00B9619F"/>
    <w:rsid w:val="00BA1A73"/>
    <w:rsid w:val="00BA2465"/>
    <w:rsid w:val="00BA30F9"/>
    <w:rsid w:val="00BA3AAF"/>
    <w:rsid w:val="00BA3E75"/>
    <w:rsid w:val="00BA46EA"/>
    <w:rsid w:val="00BA4AF2"/>
    <w:rsid w:val="00BA7211"/>
    <w:rsid w:val="00BA72C4"/>
    <w:rsid w:val="00BB028D"/>
    <w:rsid w:val="00BB02DC"/>
    <w:rsid w:val="00BB26E5"/>
    <w:rsid w:val="00BB2741"/>
    <w:rsid w:val="00BB435D"/>
    <w:rsid w:val="00BB54DA"/>
    <w:rsid w:val="00BB5B33"/>
    <w:rsid w:val="00BB6832"/>
    <w:rsid w:val="00BB6A81"/>
    <w:rsid w:val="00BB732A"/>
    <w:rsid w:val="00BC210A"/>
    <w:rsid w:val="00BC215B"/>
    <w:rsid w:val="00BC3C30"/>
    <w:rsid w:val="00BC51B0"/>
    <w:rsid w:val="00BC5F9D"/>
    <w:rsid w:val="00BC7F07"/>
    <w:rsid w:val="00BD0546"/>
    <w:rsid w:val="00BD29C3"/>
    <w:rsid w:val="00BD3015"/>
    <w:rsid w:val="00BD3861"/>
    <w:rsid w:val="00BD3AA3"/>
    <w:rsid w:val="00BD3EE7"/>
    <w:rsid w:val="00BD4A72"/>
    <w:rsid w:val="00BD5EBF"/>
    <w:rsid w:val="00BD726D"/>
    <w:rsid w:val="00BE0E93"/>
    <w:rsid w:val="00BE13F7"/>
    <w:rsid w:val="00BE2C17"/>
    <w:rsid w:val="00BE3179"/>
    <w:rsid w:val="00BE3232"/>
    <w:rsid w:val="00BE40EE"/>
    <w:rsid w:val="00BE59D1"/>
    <w:rsid w:val="00BE6CC3"/>
    <w:rsid w:val="00BE7A70"/>
    <w:rsid w:val="00BF0127"/>
    <w:rsid w:val="00BF067D"/>
    <w:rsid w:val="00BF1099"/>
    <w:rsid w:val="00BF2573"/>
    <w:rsid w:val="00BF3367"/>
    <w:rsid w:val="00BF37D5"/>
    <w:rsid w:val="00BF5339"/>
    <w:rsid w:val="00BF553C"/>
    <w:rsid w:val="00BF7BC7"/>
    <w:rsid w:val="00C02FDD"/>
    <w:rsid w:val="00C03651"/>
    <w:rsid w:val="00C04160"/>
    <w:rsid w:val="00C049BF"/>
    <w:rsid w:val="00C05D50"/>
    <w:rsid w:val="00C067E1"/>
    <w:rsid w:val="00C117B0"/>
    <w:rsid w:val="00C124C4"/>
    <w:rsid w:val="00C12873"/>
    <w:rsid w:val="00C138D3"/>
    <w:rsid w:val="00C13E7D"/>
    <w:rsid w:val="00C15D1F"/>
    <w:rsid w:val="00C16491"/>
    <w:rsid w:val="00C167E0"/>
    <w:rsid w:val="00C16A33"/>
    <w:rsid w:val="00C17922"/>
    <w:rsid w:val="00C215A4"/>
    <w:rsid w:val="00C22C9C"/>
    <w:rsid w:val="00C26616"/>
    <w:rsid w:val="00C309A9"/>
    <w:rsid w:val="00C30D85"/>
    <w:rsid w:val="00C32421"/>
    <w:rsid w:val="00C32ED6"/>
    <w:rsid w:val="00C3432B"/>
    <w:rsid w:val="00C35061"/>
    <w:rsid w:val="00C36342"/>
    <w:rsid w:val="00C4238F"/>
    <w:rsid w:val="00C432CD"/>
    <w:rsid w:val="00C43FCB"/>
    <w:rsid w:val="00C44A90"/>
    <w:rsid w:val="00C45E33"/>
    <w:rsid w:val="00C46A1F"/>
    <w:rsid w:val="00C53578"/>
    <w:rsid w:val="00C53ADE"/>
    <w:rsid w:val="00C54B9D"/>
    <w:rsid w:val="00C54F56"/>
    <w:rsid w:val="00C5566C"/>
    <w:rsid w:val="00C55849"/>
    <w:rsid w:val="00C56C62"/>
    <w:rsid w:val="00C6077D"/>
    <w:rsid w:val="00C6193C"/>
    <w:rsid w:val="00C61B83"/>
    <w:rsid w:val="00C62656"/>
    <w:rsid w:val="00C64DC3"/>
    <w:rsid w:val="00C651E0"/>
    <w:rsid w:val="00C65FCF"/>
    <w:rsid w:val="00C66250"/>
    <w:rsid w:val="00C66D89"/>
    <w:rsid w:val="00C67207"/>
    <w:rsid w:val="00C70242"/>
    <w:rsid w:val="00C70BF9"/>
    <w:rsid w:val="00C71FC1"/>
    <w:rsid w:val="00C7427D"/>
    <w:rsid w:val="00C747B5"/>
    <w:rsid w:val="00C75105"/>
    <w:rsid w:val="00C7535A"/>
    <w:rsid w:val="00C76CA7"/>
    <w:rsid w:val="00C77837"/>
    <w:rsid w:val="00C8015B"/>
    <w:rsid w:val="00C81968"/>
    <w:rsid w:val="00C8207F"/>
    <w:rsid w:val="00C82290"/>
    <w:rsid w:val="00C8424C"/>
    <w:rsid w:val="00C86570"/>
    <w:rsid w:val="00C87AAC"/>
    <w:rsid w:val="00C915CA"/>
    <w:rsid w:val="00C916FD"/>
    <w:rsid w:val="00C91E9B"/>
    <w:rsid w:val="00C9250B"/>
    <w:rsid w:val="00C92A84"/>
    <w:rsid w:val="00C95747"/>
    <w:rsid w:val="00C96718"/>
    <w:rsid w:val="00C97DB8"/>
    <w:rsid w:val="00CA11D4"/>
    <w:rsid w:val="00CA279D"/>
    <w:rsid w:val="00CA4877"/>
    <w:rsid w:val="00CB02F5"/>
    <w:rsid w:val="00CB0AD9"/>
    <w:rsid w:val="00CB3D5E"/>
    <w:rsid w:val="00CB4A45"/>
    <w:rsid w:val="00CB4C12"/>
    <w:rsid w:val="00CB5365"/>
    <w:rsid w:val="00CB5D0D"/>
    <w:rsid w:val="00CC0B00"/>
    <w:rsid w:val="00CC209E"/>
    <w:rsid w:val="00CC2DBC"/>
    <w:rsid w:val="00CC304B"/>
    <w:rsid w:val="00CC349E"/>
    <w:rsid w:val="00CC420D"/>
    <w:rsid w:val="00CC6103"/>
    <w:rsid w:val="00CC616C"/>
    <w:rsid w:val="00CC6F9B"/>
    <w:rsid w:val="00CD0B9F"/>
    <w:rsid w:val="00CD141F"/>
    <w:rsid w:val="00CD26FB"/>
    <w:rsid w:val="00CD447E"/>
    <w:rsid w:val="00CD530C"/>
    <w:rsid w:val="00CD58C9"/>
    <w:rsid w:val="00CD7A86"/>
    <w:rsid w:val="00CE0408"/>
    <w:rsid w:val="00CE1C35"/>
    <w:rsid w:val="00CE24A9"/>
    <w:rsid w:val="00CE3D5C"/>
    <w:rsid w:val="00CE410A"/>
    <w:rsid w:val="00CE49E4"/>
    <w:rsid w:val="00CE5FC4"/>
    <w:rsid w:val="00CE6895"/>
    <w:rsid w:val="00CE6C95"/>
    <w:rsid w:val="00CE6E6F"/>
    <w:rsid w:val="00CE70C3"/>
    <w:rsid w:val="00CE7549"/>
    <w:rsid w:val="00CE77AB"/>
    <w:rsid w:val="00CF11EC"/>
    <w:rsid w:val="00CF187A"/>
    <w:rsid w:val="00CF1BC8"/>
    <w:rsid w:val="00CF582F"/>
    <w:rsid w:val="00CF7BE6"/>
    <w:rsid w:val="00D005DE"/>
    <w:rsid w:val="00D02533"/>
    <w:rsid w:val="00D046A6"/>
    <w:rsid w:val="00D115ED"/>
    <w:rsid w:val="00D11E7E"/>
    <w:rsid w:val="00D11ED3"/>
    <w:rsid w:val="00D1264E"/>
    <w:rsid w:val="00D13714"/>
    <w:rsid w:val="00D201A1"/>
    <w:rsid w:val="00D20802"/>
    <w:rsid w:val="00D22B1B"/>
    <w:rsid w:val="00D22BAE"/>
    <w:rsid w:val="00D22C0F"/>
    <w:rsid w:val="00D237F9"/>
    <w:rsid w:val="00D248BE"/>
    <w:rsid w:val="00D253DA"/>
    <w:rsid w:val="00D2609F"/>
    <w:rsid w:val="00D27085"/>
    <w:rsid w:val="00D3086D"/>
    <w:rsid w:val="00D31BC0"/>
    <w:rsid w:val="00D321B3"/>
    <w:rsid w:val="00D32C48"/>
    <w:rsid w:val="00D33398"/>
    <w:rsid w:val="00D34D2D"/>
    <w:rsid w:val="00D357DE"/>
    <w:rsid w:val="00D35AC3"/>
    <w:rsid w:val="00D376EE"/>
    <w:rsid w:val="00D403C0"/>
    <w:rsid w:val="00D428E1"/>
    <w:rsid w:val="00D42C29"/>
    <w:rsid w:val="00D45E31"/>
    <w:rsid w:val="00D46F98"/>
    <w:rsid w:val="00D47D93"/>
    <w:rsid w:val="00D51719"/>
    <w:rsid w:val="00D51720"/>
    <w:rsid w:val="00D529EA"/>
    <w:rsid w:val="00D55B49"/>
    <w:rsid w:val="00D55E76"/>
    <w:rsid w:val="00D6180D"/>
    <w:rsid w:val="00D63F87"/>
    <w:rsid w:val="00D65187"/>
    <w:rsid w:val="00D65A62"/>
    <w:rsid w:val="00D66762"/>
    <w:rsid w:val="00D675A0"/>
    <w:rsid w:val="00D7146E"/>
    <w:rsid w:val="00D71DC3"/>
    <w:rsid w:val="00D7243F"/>
    <w:rsid w:val="00D753DB"/>
    <w:rsid w:val="00D764EA"/>
    <w:rsid w:val="00D81092"/>
    <w:rsid w:val="00D82C48"/>
    <w:rsid w:val="00D847FE"/>
    <w:rsid w:val="00D84A66"/>
    <w:rsid w:val="00D84D09"/>
    <w:rsid w:val="00D85AA5"/>
    <w:rsid w:val="00D916CF"/>
    <w:rsid w:val="00D92B13"/>
    <w:rsid w:val="00D94037"/>
    <w:rsid w:val="00D9413A"/>
    <w:rsid w:val="00D9475B"/>
    <w:rsid w:val="00D94FE4"/>
    <w:rsid w:val="00D950EF"/>
    <w:rsid w:val="00D96C98"/>
    <w:rsid w:val="00D97529"/>
    <w:rsid w:val="00D97535"/>
    <w:rsid w:val="00D97955"/>
    <w:rsid w:val="00D97CCE"/>
    <w:rsid w:val="00DA1567"/>
    <w:rsid w:val="00DA2DAD"/>
    <w:rsid w:val="00DA4621"/>
    <w:rsid w:val="00DA4DF3"/>
    <w:rsid w:val="00DA6C63"/>
    <w:rsid w:val="00DA6DA5"/>
    <w:rsid w:val="00DA7357"/>
    <w:rsid w:val="00DB06D8"/>
    <w:rsid w:val="00DB16DC"/>
    <w:rsid w:val="00DB1AF9"/>
    <w:rsid w:val="00DB3461"/>
    <w:rsid w:val="00DB35D0"/>
    <w:rsid w:val="00DB3964"/>
    <w:rsid w:val="00DB455F"/>
    <w:rsid w:val="00DB4CC0"/>
    <w:rsid w:val="00DB69EA"/>
    <w:rsid w:val="00DB7319"/>
    <w:rsid w:val="00DC02EF"/>
    <w:rsid w:val="00DC070D"/>
    <w:rsid w:val="00DC1756"/>
    <w:rsid w:val="00DC26C2"/>
    <w:rsid w:val="00DC46C1"/>
    <w:rsid w:val="00DC4CC4"/>
    <w:rsid w:val="00DC4D0A"/>
    <w:rsid w:val="00DC6063"/>
    <w:rsid w:val="00DC68A8"/>
    <w:rsid w:val="00DC7D27"/>
    <w:rsid w:val="00DD12EA"/>
    <w:rsid w:val="00DD1B9F"/>
    <w:rsid w:val="00DD21FA"/>
    <w:rsid w:val="00DD3AC7"/>
    <w:rsid w:val="00DD3CF6"/>
    <w:rsid w:val="00DD4001"/>
    <w:rsid w:val="00DD5762"/>
    <w:rsid w:val="00DD7AA4"/>
    <w:rsid w:val="00DE1CCC"/>
    <w:rsid w:val="00DE302A"/>
    <w:rsid w:val="00DE3F9D"/>
    <w:rsid w:val="00DE511B"/>
    <w:rsid w:val="00DE51C4"/>
    <w:rsid w:val="00DE55DC"/>
    <w:rsid w:val="00DE5871"/>
    <w:rsid w:val="00DF0BBB"/>
    <w:rsid w:val="00DF0D0C"/>
    <w:rsid w:val="00DF0EFD"/>
    <w:rsid w:val="00DF317B"/>
    <w:rsid w:val="00DF56B5"/>
    <w:rsid w:val="00E00914"/>
    <w:rsid w:val="00E009F8"/>
    <w:rsid w:val="00E01310"/>
    <w:rsid w:val="00E021B7"/>
    <w:rsid w:val="00E02674"/>
    <w:rsid w:val="00E02712"/>
    <w:rsid w:val="00E02A77"/>
    <w:rsid w:val="00E03016"/>
    <w:rsid w:val="00E0382B"/>
    <w:rsid w:val="00E03AF1"/>
    <w:rsid w:val="00E05D0C"/>
    <w:rsid w:val="00E07EE2"/>
    <w:rsid w:val="00E114C8"/>
    <w:rsid w:val="00E1234A"/>
    <w:rsid w:val="00E1322F"/>
    <w:rsid w:val="00E13A3D"/>
    <w:rsid w:val="00E1500C"/>
    <w:rsid w:val="00E163F3"/>
    <w:rsid w:val="00E17A2C"/>
    <w:rsid w:val="00E204DC"/>
    <w:rsid w:val="00E2057A"/>
    <w:rsid w:val="00E21669"/>
    <w:rsid w:val="00E2305A"/>
    <w:rsid w:val="00E2442B"/>
    <w:rsid w:val="00E31624"/>
    <w:rsid w:val="00E32DA7"/>
    <w:rsid w:val="00E35105"/>
    <w:rsid w:val="00E3633F"/>
    <w:rsid w:val="00E363BF"/>
    <w:rsid w:val="00E3654A"/>
    <w:rsid w:val="00E37CA8"/>
    <w:rsid w:val="00E40C70"/>
    <w:rsid w:val="00E41211"/>
    <w:rsid w:val="00E41EC5"/>
    <w:rsid w:val="00E42B2B"/>
    <w:rsid w:val="00E450FA"/>
    <w:rsid w:val="00E46944"/>
    <w:rsid w:val="00E50CA3"/>
    <w:rsid w:val="00E50D71"/>
    <w:rsid w:val="00E510ED"/>
    <w:rsid w:val="00E51AA0"/>
    <w:rsid w:val="00E51B63"/>
    <w:rsid w:val="00E51CFB"/>
    <w:rsid w:val="00E525CB"/>
    <w:rsid w:val="00E534CD"/>
    <w:rsid w:val="00E5430F"/>
    <w:rsid w:val="00E544ED"/>
    <w:rsid w:val="00E563EE"/>
    <w:rsid w:val="00E56B74"/>
    <w:rsid w:val="00E57C72"/>
    <w:rsid w:val="00E63F5B"/>
    <w:rsid w:val="00E64A0C"/>
    <w:rsid w:val="00E64A78"/>
    <w:rsid w:val="00E676DF"/>
    <w:rsid w:val="00E679BE"/>
    <w:rsid w:val="00E67FE3"/>
    <w:rsid w:val="00E71134"/>
    <w:rsid w:val="00E725B1"/>
    <w:rsid w:val="00E75775"/>
    <w:rsid w:val="00E770C1"/>
    <w:rsid w:val="00E773A1"/>
    <w:rsid w:val="00E77F9A"/>
    <w:rsid w:val="00E81E52"/>
    <w:rsid w:val="00E82907"/>
    <w:rsid w:val="00E83063"/>
    <w:rsid w:val="00E844FA"/>
    <w:rsid w:val="00E84A94"/>
    <w:rsid w:val="00E85C84"/>
    <w:rsid w:val="00E868E9"/>
    <w:rsid w:val="00E86A18"/>
    <w:rsid w:val="00E87E9E"/>
    <w:rsid w:val="00E90285"/>
    <w:rsid w:val="00E9045F"/>
    <w:rsid w:val="00E90A86"/>
    <w:rsid w:val="00E91319"/>
    <w:rsid w:val="00E94E76"/>
    <w:rsid w:val="00EA0B6A"/>
    <w:rsid w:val="00EA0DEB"/>
    <w:rsid w:val="00EA138F"/>
    <w:rsid w:val="00EA5C9E"/>
    <w:rsid w:val="00EA5CFF"/>
    <w:rsid w:val="00EA6A9F"/>
    <w:rsid w:val="00EA719A"/>
    <w:rsid w:val="00EA78C7"/>
    <w:rsid w:val="00EA7D72"/>
    <w:rsid w:val="00EB08B3"/>
    <w:rsid w:val="00EB1EA7"/>
    <w:rsid w:val="00EB3CE7"/>
    <w:rsid w:val="00EB40CE"/>
    <w:rsid w:val="00EB4826"/>
    <w:rsid w:val="00EB597F"/>
    <w:rsid w:val="00EB7902"/>
    <w:rsid w:val="00EC0516"/>
    <w:rsid w:val="00EC094A"/>
    <w:rsid w:val="00EC1D51"/>
    <w:rsid w:val="00EC2BE3"/>
    <w:rsid w:val="00EC2C22"/>
    <w:rsid w:val="00EC51AC"/>
    <w:rsid w:val="00EC67CB"/>
    <w:rsid w:val="00EC75B7"/>
    <w:rsid w:val="00ED1093"/>
    <w:rsid w:val="00ED3F71"/>
    <w:rsid w:val="00ED7E66"/>
    <w:rsid w:val="00EE0032"/>
    <w:rsid w:val="00EE0BD8"/>
    <w:rsid w:val="00EE1657"/>
    <w:rsid w:val="00EE34A0"/>
    <w:rsid w:val="00EE390E"/>
    <w:rsid w:val="00EE4002"/>
    <w:rsid w:val="00EE5CF7"/>
    <w:rsid w:val="00EE6D07"/>
    <w:rsid w:val="00EE7614"/>
    <w:rsid w:val="00EE7C96"/>
    <w:rsid w:val="00EF02A1"/>
    <w:rsid w:val="00EF18E4"/>
    <w:rsid w:val="00EF1A12"/>
    <w:rsid w:val="00EF2419"/>
    <w:rsid w:val="00EF2543"/>
    <w:rsid w:val="00EF3C00"/>
    <w:rsid w:val="00EF5035"/>
    <w:rsid w:val="00EF72BF"/>
    <w:rsid w:val="00F01F09"/>
    <w:rsid w:val="00F01F4E"/>
    <w:rsid w:val="00F0203B"/>
    <w:rsid w:val="00F020C1"/>
    <w:rsid w:val="00F020F5"/>
    <w:rsid w:val="00F0281F"/>
    <w:rsid w:val="00F02B21"/>
    <w:rsid w:val="00F0320D"/>
    <w:rsid w:val="00F04311"/>
    <w:rsid w:val="00F04BBF"/>
    <w:rsid w:val="00F0646E"/>
    <w:rsid w:val="00F06E1F"/>
    <w:rsid w:val="00F12D73"/>
    <w:rsid w:val="00F15A78"/>
    <w:rsid w:val="00F219CC"/>
    <w:rsid w:val="00F22047"/>
    <w:rsid w:val="00F2280C"/>
    <w:rsid w:val="00F23D83"/>
    <w:rsid w:val="00F30365"/>
    <w:rsid w:val="00F31699"/>
    <w:rsid w:val="00F352BC"/>
    <w:rsid w:val="00F35F8F"/>
    <w:rsid w:val="00F376B2"/>
    <w:rsid w:val="00F428FD"/>
    <w:rsid w:val="00F43421"/>
    <w:rsid w:val="00F43F83"/>
    <w:rsid w:val="00F44547"/>
    <w:rsid w:val="00F452A9"/>
    <w:rsid w:val="00F454ED"/>
    <w:rsid w:val="00F472D6"/>
    <w:rsid w:val="00F512CF"/>
    <w:rsid w:val="00F514EC"/>
    <w:rsid w:val="00F51665"/>
    <w:rsid w:val="00F52489"/>
    <w:rsid w:val="00F533FB"/>
    <w:rsid w:val="00F5365F"/>
    <w:rsid w:val="00F544B1"/>
    <w:rsid w:val="00F55425"/>
    <w:rsid w:val="00F5599E"/>
    <w:rsid w:val="00F55A32"/>
    <w:rsid w:val="00F56381"/>
    <w:rsid w:val="00F5795C"/>
    <w:rsid w:val="00F60124"/>
    <w:rsid w:val="00F606DC"/>
    <w:rsid w:val="00F61012"/>
    <w:rsid w:val="00F61CB6"/>
    <w:rsid w:val="00F64A78"/>
    <w:rsid w:val="00F74C8C"/>
    <w:rsid w:val="00F75721"/>
    <w:rsid w:val="00F8247F"/>
    <w:rsid w:val="00F85620"/>
    <w:rsid w:val="00F85B8F"/>
    <w:rsid w:val="00F8661A"/>
    <w:rsid w:val="00F86BCC"/>
    <w:rsid w:val="00F870C5"/>
    <w:rsid w:val="00F90B83"/>
    <w:rsid w:val="00F9120F"/>
    <w:rsid w:val="00F91E9C"/>
    <w:rsid w:val="00F9256E"/>
    <w:rsid w:val="00F935AA"/>
    <w:rsid w:val="00F93BB4"/>
    <w:rsid w:val="00F93DDA"/>
    <w:rsid w:val="00F954E5"/>
    <w:rsid w:val="00F956D3"/>
    <w:rsid w:val="00F95A19"/>
    <w:rsid w:val="00F962DF"/>
    <w:rsid w:val="00FA000C"/>
    <w:rsid w:val="00FA0302"/>
    <w:rsid w:val="00FA0604"/>
    <w:rsid w:val="00FA0658"/>
    <w:rsid w:val="00FA6E3D"/>
    <w:rsid w:val="00FB05D4"/>
    <w:rsid w:val="00FB1767"/>
    <w:rsid w:val="00FB369E"/>
    <w:rsid w:val="00FB485A"/>
    <w:rsid w:val="00FB4F07"/>
    <w:rsid w:val="00FB54EB"/>
    <w:rsid w:val="00FB5682"/>
    <w:rsid w:val="00FB5CEC"/>
    <w:rsid w:val="00FB6256"/>
    <w:rsid w:val="00FB758D"/>
    <w:rsid w:val="00FB79ED"/>
    <w:rsid w:val="00FC035B"/>
    <w:rsid w:val="00FC0FDE"/>
    <w:rsid w:val="00FC3265"/>
    <w:rsid w:val="00FC3736"/>
    <w:rsid w:val="00FC469A"/>
    <w:rsid w:val="00FC5DDE"/>
    <w:rsid w:val="00FC770A"/>
    <w:rsid w:val="00FC7BB0"/>
    <w:rsid w:val="00FD018F"/>
    <w:rsid w:val="00FD0274"/>
    <w:rsid w:val="00FD1422"/>
    <w:rsid w:val="00FD1982"/>
    <w:rsid w:val="00FD22CC"/>
    <w:rsid w:val="00FD312E"/>
    <w:rsid w:val="00FD5EA3"/>
    <w:rsid w:val="00FD6D22"/>
    <w:rsid w:val="00FD6F2B"/>
    <w:rsid w:val="00FE0E37"/>
    <w:rsid w:val="00FE3C1D"/>
    <w:rsid w:val="00FE59A5"/>
    <w:rsid w:val="00FE5AD5"/>
    <w:rsid w:val="00FE77C4"/>
    <w:rsid w:val="00FF1487"/>
    <w:rsid w:val="00FF178A"/>
    <w:rsid w:val="00FF28E1"/>
    <w:rsid w:val="00FF3515"/>
    <w:rsid w:val="00FF479A"/>
    <w:rsid w:val="00FF4DC8"/>
    <w:rsid w:val="00FF4DDD"/>
    <w:rsid w:val="00FF5B3B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C84"/>
    <w:rPr>
      <w:sz w:val="24"/>
      <w:szCs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cs="AngsanaUPC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AngsanaUPC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AngsanaUPC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ind w:left="720"/>
      <w:outlineLvl w:val="3"/>
    </w:pPr>
    <w:rPr>
      <w:rFonts w:cs="AngsanaUPC"/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AngsanaUPC"/>
      <w:sz w:val="32"/>
      <w:szCs w:val="32"/>
    </w:rPr>
  </w:style>
  <w:style w:type="paragraph" w:styleId="6">
    <w:name w:val="heading 6"/>
    <w:basedOn w:val="a"/>
    <w:next w:val="a"/>
    <w:qFormat/>
    <w:pPr>
      <w:keepNext/>
      <w:ind w:left="360"/>
      <w:jc w:val="both"/>
      <w:outlineLvl w:val="5"/>
    </w:pPr>
  </w:style>
  <w:style w:type="paragraph" w:styleId="7">
    <w:name w:val="heading 7"/>
    <w:basedOn w:val="a"/>
    <w:next w:val="a"/>
    <w:qFormat/>
    <w:pPr>
      <w:keepNext/>
      <w:outlineLvl w:val="6"/>
    </w:pPr>
    <w:rPr>
      <w:rFonts w:cs="AngsanaUPC"/>
      <w:b/>
      <w:bCs/>
      <w:sz w:val="32"/>
      <w:szCs w:val="32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ngsanaUPC"/>
      <w:b/>
      <w:bCs/>
      <w:sz w:val="32"/>
      <w:szCs w:val="32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rFonts w:cs="AngsanaUPC"/>
      <w:b/>
      <w:bCs/>
      <w:sz w:val="40"/>
      <w:szCs w:val="40"/>
    </w:rPr>
  </w:style>
  <w:style w:type="paragraph" w:styleId="a5">
    <w:name w:val="Subtitle"/>
    <w:basedOn w:val="a"/>
    <w:qFormat/>
    <w:pPr>
      <w:jc w:val="center"/>
    </w:pPr>
    <w:rPr>
      <w:rFonts w:cs="AngsanaUPC"/>
      <w:b/>
      <w:bCs/>
      <w:sz w:val="44"/>
      <w:szCs w:val="44"/>
    </w:rPr>
  </w:style>
  <w:style w:type="paragraph" w:styleId="a6">
    <w:name w:val="Body Text Indent"/>
    <w:basedOn w:val="a"/>
    <w:pPr>
      <w:ind w:left="720" w:firstLine="720"/>
    </w:pPr>
    <w:rPr>
      <w:rFonts w:cs="AngsanaUPC"/>
      <w:sz w:val="32"/>
      <w:szCs w:val="32"/>
    </w:rPr>
  </w:style>
  <w:style w:type="paragraph" w:styleId="a7">
    <w:name w:val="Body Text"/>
    <w:basedOn w:val="a"/>
    <w:link w:val="a8"/>
    <w:pPr>
      <w:jc w:val="center"/>
    </w:pPr>
    <w:rPr>
      <w:rFonts w:cs="AngsanaUPC"/>
      <w:b/>
      <w:bCs/>
      <w:sz w:val="32"/>
      <w:szCs w:val="32"/>
    </w:rPr>
  </w:style>
  <w:style w:type="paragraph" w:styleId="20">
    <w:name w:val="Body Text Indent 2"/>
    <w:basedOn w:val="a"/>
    <w:pPr>
      <w:ind w:left="360"/>
    </w:pPr>
    <w:rPr>
      <w:rFonts w:cs="AngsanaUPC"/>
      <w:sz w:val="32"/>
      <w:szCs w:val="32"/>
    </w:rPr>
  </w:style>
  <w:style w:type="paragraph" w:styleId="21">
    <w:name w:val="Body Text 2"/>
    <w:basedOn w:val="a"/>
    <w:rPr>
      <w:rFonts w:cs="AngsanaUPC"/>
      <w:sz w:val="29"/>
      <w:szCs w:val="29"/>
    </w:rPr>
  </w:style>
  <w:style w:type="table" w:styleId="a9">
    <w:name w:val="Table Grid"/>
    <w:basedOn w:val="a1"/>
    <w:rsid w:val="00C43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10043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d"/>
    <w:uiPriority w:val="99"/>
    <w:rsid w:val="00710043"/>
    <w:pPr>
      <w:tabs>
        <w:tab w:val="center" w:pos="4153"/>
        <w:tab w:val="right" w:pos="8306"/>
      </w:tabs>
    </w:pPr>
  </w:style>
  <w:style w:type="paragraph" w:customStyle="1" w:styleId="11">
    <w:name w:val="1"/>
    <w:basedOn w:val="a"/>
    <w:next w:val="a3"/>
    <w:rsid w:val="00697D79"/>
    <w:pPr>
      <w:jc w:val="center"/>
    </w:pPr>
    <w:rPr>
      <w:rFonts w:cs="AngsanaUPC"/>
      <w:b/>
      <w:bCs/>
      <w:sz w:val="32"/>
      <w:szCs w:val="32"/>
    </w:rPr>
  </w:style>
  <w:style w:type="character" w:styleId="ae">
    <w:name w:val="page number"/>
    <w:basedOn w:val="a0"/>
    <w:rsid w:val="00697D79"/>
  </w:style>
  <w:style w:type="character" w:customStyle="1" w:styleId="10">
    <w:name w:val="หัวเรื่อง 1 อักขระ"/>
    <w:link w:val="1"/>
    <w:rsid w:val="000A68C6"/>
    <w:rPr>
      <w:rFonts w:cs="AngsanaUPC"/>
      <w:b/>
      <w:bCs/>
      <w:sz w:val="32"/>
      <w:szCs w:val="32"/>
    </w:rPr>
  </w:style>
  <w:style w:type="character" w:customStyle="1" w:styleId="a4">
    <w:name w:val="ชื่อเรื่อง อักขระ"/>
    <w:link w:val="a3"/>
    <w:rsid w:val="000A68C6"/>
    <w:rPr>
      <w:rFonts w:cs="AngsanaUPC"/>
      <w:b/>
      <w:bCs/>
      <w:sz w:val="40"/>
      <w:szCs w:val="40"/>
    </w:rPr>
  </w:style>
  <w:style w:type="character" w:customStyle="1" w:styleId="a8">
    <w:name w:val="เนื้อความ อักขระ"/>
    <w:link w:val="a7"/>
    <w:rsid w:val="000A68C6"/>
    <w:rPr>
      <w:rFonts w:cs="AngsanaUPC"/>
      <w:b/>
      <w:bCs/>
      <w:sz w:val="32"/>
      <w:szCs w:val="32"/>
    </w:rPr>
  </w:style>
  <w:style w:type="paragraph" w:styleId="af">
    <w:name w:val="No Spacing"/>
    <w:uiPriority w:val="1"/>
    <w:qFormat/>
    <w:rsid w:val="00027642"/>
    <w:rPr>
      <w:rFonts w:ascii="Calibri" w:eastAsia="Calibri" w:hAnsi="Calibri" w:cs="Cordia New"/>
      <w:sz w:val="22"/>
      <w:szCs w:val="28"/>
    </w:rPr>
  </w:style>
  <w:style w:type="paragraph" w:styleId="af0">
    <w:name w:val="Balloon Text"/>
    <w:basedOn w:val="a"/>
    <w:link w:val="af1"/>
    <w:rsid w:val="00DB69EA"/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link w:val="af0"/>
    <w:rsid w:val="00DB69EA"/>
    <w:rPr>
      <w:rFonts w:ascii="Tahoma" w:hAnsi="Tahoma"/>
      <w:sz w:val="16"/>
    </w:rPr>
  </w:style>
  <w:style w:type="numbering" w:customStyle="1" w:styleId="12">
    <w:name w:val="ไม่มีรายการ1"/>
    <w:next w:val="a2"/>
    <w:semiHidden/>
    <w:rsid w:val="00CB4A45"/>
  </w:style>
  <w:style w:type="paragraph" w:styleId="30">
    <w:name w:val="Body Text Indent 3"/>
    <w:basedOn w:val="a"/>
    <w:link w:val="31"/>
    <w:rsid w:val="00CB4A45"/>
    <w:pPr>
      <w:ind w:firstLine="709"/>
    </w:pPr>
    <w:rPr>
      <w:rFonts w:ascii="Angsana New" w:eastAsia="Cordia New" w:hAnsi="Angsana New"/>
      <w:sz w:val="28"/>
      <w:lang w:eastAsia="zh-CN"/>
    </w:rPr>
  </w:style>
  <w:style w:type="character" w:customStyle="1" w:styleId="31">
    <w:name w:val="การเยื้องเนื้อความ 3 อักขระ"/>
    <w:link w:val="30"/>
    <w:rsid w:val="00CB4A45"/>
    <w:rPr>
      <w:rFonts w:ascii="Angsana New" w:eastAsia="Cordia New" w:hAnsi="Angsana New"/>
      <w:sz w:val="28"/>
      <w:szCs w:val="28"/>
      <w:lang w:eastAsia="zh-CN"/>
    </w:rPr>
  </w:style>
  <w:style w:type="numbering" w:customStyle="1" w:styleId="110">
    <w:name w:val="ไม่มีรายการ11"/>
    <w:next w:val="a2"/>
    <w:semiHidden/>
    <w:rsid w:val="00CB4A45"/>
  </w:style>
  <w:style w:type="character" w:styleId="af2">
    <w:name w:val="Hyperlink"/>
    <w:rsid w:val="00CB4A45"/>
    <w:rPr>
      <w:color w:val="0000FF"/>
      <w:u w:val="single"/>
    </w:rPr>
  </w:style>
  <w:style w:type="paragraph" w:customStyle="1" w:styleId="Default">
    <w:name w:val="Default"/>
    <w:rsid w:val="00CB4A45"/>
    <w:pPr>
      <w:autoSpaceDE w:val="0"/>
      <w:autoSpaceDN w:val="0"/>
      <w:adjustRightInd w:val="0"/>
    </w:pPr>
    <w:rPr>
      <w:rFonts w:ascii="TH SarabunPSK" w:eastAsia="Cordia New" w:hAnsi="TH SarabunPSK" w:cs="TH SarabunPSK"/>
      <w:color w:val="000000"/>
      <w:sz w:val="24"/>
      <w:szCs w:val="24"/>
    </w:rPr>
  </w:style>
  <w:style w:type="numbering" w:customStyle="1" w:styleId="22">
    <w:name w:val="ไม่มีรายการ2"/>
    <w:next w:val="a2"/>
    <w:uiPriority w:val="99"/>
    <w:semiHidden/>
    <w:unhideWhenUsed/>
    <w:rsid w:val="00CB4A45"/>
  </w:style>
  <w:style w:type="paragraph" w:customStyle="1" w:styleId="style2style3">
    <w:name w:val="style2 style3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customStyle="1" w:styleId="af3">
    <w:name w:val="à¹×éÍàÃ×èÍ§"/>
    <w:basedOn w:val="a"/>
    <w:rsid w:val="00CB4A45"/>
    <w:pPr>
      <w:ind w:right="386"/>
    </w:pPr>
    <w:rPr>
      <w:rFonts w:ascii="Cordia New" w:hAnsi="Cordia New" w:cs="Cordia New"/>
      <w:sz w:val="28"/>
    </w:rPr>
  </w:style>
  <w:style w:type="paragraph" w:styleId="32">
    <w:name w:val="Body Text 3"/>
    <w:basedOn w:val="a"/>
    <w:link w:val="33"/>
    <w:rsid w:val="00CB4A45"/>
    <w:pPr>
      <w:tabs>
        <w:tab w:val="left" w:pos="720"/>
      </w:tabs>
      <w:spacing w:before="240"/>
      <w:ind w:right="-11"/>
      <w:jc w:val="thaiDistribute"/>
    </w:pPr>
    <w:rPr>
      <w:rFonts w:ascii="Dutch801 SWC" w:hAnsi="Dutch801 SWC"/>
      <w:sz w:val="30"/>
      <w:szCs w:val="30"/>
      <w:lang w:val="th-TH"/>
    </w:rPr>
  </w:style>
  <w:style w:type="character" w:customStyle="1" w:styleId="33">
    <w:name w:val="เนื้อความ 3 อักขระ"/>
    <w:link w:val="32"/>
    <w:rsid w:val="00CB4A45"/>
    <w:rPr>
      <w:rFonts w:ascii="Dutch801 SWC" w:hAnsi="Dutch801 SWC"/>
      <w:sz w:val="30"/>
      <w:szCs w:val="30"/>
      <w:lang w:val="th-TH"/>
    </w:rPr>
  </w:style>
  <w:style w:type="character" w:styleId="af4">
    <w:name w:val="Strong"/>
    <w:qFormat/>
    <w:rsid w:val="00CB4A45"/>
    <w:rPr>
      <w:b/>
      <w:bCs/>
      <w:lang w:bidi="th-TH"/>
    </w:rPr>
  </w:style>
  <w:style w:type="paragraph" w:styleId="af5">
    <w:name w:val="Normal (Web)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f6">
    <w:name w:val="Document Map"/>
    <w:basedOn w:val="a"/>
    <w:link w:val="af7"/>
    <w:rsid w:val="00CB4A45"/>
    <w:pPr>
      <w:shd w:val="clear" w:color="auto" w:fill="000080"/>
    </w:pPr>
    <w:rPr>
      <w:rFonts w:ascii="Tahoma" w:hAnsi="Tahoma" w:cs="Tahoma"/>
      <w:szCs w:val="24"/>
    </w:rPr>
  </w:style>
  <w:style w:type="character" w:customStyle="1" w:styleId="af7">
    <w:name w:val="ผังเอกสาร อักขระ"/>
    <w:link w:val="af6"/>
    <w:rsid w:val="00CB4A4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style2">
    <w:name w:val="style2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d">
    <w:name w:val="ท้ายกระดาษ อักขระ"/>
    <w:link w:val="ac"/>
    <w:uiPriority w:val="99"/>
    <w:rsid w:val="00CB4A45"/>
    <w:rPr>
      <w:sz w:val="24"/>
      <w:szCs w:val="28"/>
    </w:rPr>
  </w:style>
  <w:style w:type="character" w:customStyle="1" w:styleId="40">
    <w:name w:val="หัวเรื่อง 4 อักขระ"/>
    <w:link w:val="4"/>
    <w:rsid w:val="00CB4A45"/>
    <w:rPr>
      <w:rFonts w:cs="AngsanaUPC"/>
      <w:sz w:val="32"/>
      <w:szCs w:val="32"/>
    </w:rPr>
  </w:style>
  <w:style w:type="paragraph" w:styleId="af8">
    <w:name w:val="List Paragraph"/>
    <w:basedOn w:val="a"/>
    <w:uiPriority w:val="34"/>
    <w:qFormat/>
    <w:rsid w:val="00CB4A45"/>
    <w:pPr>
      <w:ind w:left="720"/>
      <w:contextualSpacing/>
    </w:pPr>
    <w:rPr>
      <w:szCs w:val="30"/>
    </w:rPr>
  </w:style>
  <w:style w:type="character" w:styleId="af9">
    <w:name w:val="Emphasis"/>
    <w:qFormat/>
    <w:rsid w:val="00CB4A45"/>
    <w:rPr>
      <w:i/>
      <w:iCs/>
    </w:rPr>
  </w:style>
  <w:style w:type="character" w:customStyle="1" w:styleId="ab">
    <w:name w:val="หัวกระดาษ อักขระ"/>
    <w:link w:val="aa"/>
    <w:uiPriority w:val="99"/>
    <w:rsid w:val="00CB4A45"/>
    <w:rPr>
      <w:sz w:val="24"/>
      <w:szCs w:val="28"/>
    </w:rPr>
  </w:style>
  <w:style w:type="numbering" w:customStyle="1" w:styleId="34">
    <w:name w:val="ไม่มีรายการ3"/>
    <w:next w:val="a2"/>
    <w:semiHidden/>
    <w:rsid w:val="006A28EB"/>
  </w:style>
  <w:style w:type="numbering" w:customStyle="1" w:styleId="120">
    <w:name w:val="ไม่มีรายการ12"/>
    <w:next w:val="a2"/>
    <w:semiHidden/>
    <w:rsid w:val="006A28EB"/>
  </w:style>
  <w:style w:type="numbering" w:customStyle="1" w:styleId="210">
    <w:name w:val="ไม่มีรายการ21"/>
    <w:next w:val="a2"/>
    <w:uiPriority w:val="99"/>
    <w:semiHidden/>
    <w:unhideWhenUsed/>
    <w:rsid w:val="006A28EB"/>
  </w:style>
  <w:style w:type="table" w:customStyle="1" w:styleId="13">
    <w:name w:val="เส้นตาราง1"/>
    <w:basedOn w:val="a1"/>
    <w:next w:val="a9"/>
    <w:uiPriority w:val="59"/>
    <w:rsid w:val="00415F7D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C84"/>
    <w:rPr>
      <w:sz w:val="24"/>
      <w:szCs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cs="AngsanaUPC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AngsanaUPC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AngsanaUPC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ind w:left="720"/>
      <w:outlineLvl w:val="3"/>
    </w:pPr>
    <w:rPr>
      <w:rFonts w:cs="AngsanaUPC"/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AngsanaUPC"/>
      <w:sz w:val="32"/>
      <w:szCs w:val="32"/>
    </w:rPr>
  </w:style>
  <w:style w:type="paragraph" w:styleId="6">
    <w:name w:val="heading 6"/>
    <w:basedOn w:val="a"/>
    <w:next w:val="a"/>
    <w:qFormat/>
    <w:pPr>
      <w:keepNext/>
      <w:ind w:left="360"/>
      <w:jc w:val="both"/>
      <w:outlineLvl w:val="5"/>
    </w:pPr>
  </w:style>
  <w:style w:type="paragraph" w:styleId="7">
    <w:name w:val="heading 7"/>
    <w:basedOn w:val="a"/>
    <w:next w:val="a"/>
    <w:qFormat/>
    <w:pPr>
      <w:keepNext/>
      <w:outlineLvl w:val="6"/>
    </w:pPr>
    <w:rPr>
      <w:rFonts w:cs="AngsanaUPC"/>
      <w:b/>
      <w:bCs/>
      <w:sz w:val="32"/>
      <w:szCs w:val="32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ngsanaUPC"/>
      <w:b/>
      <w:bCs/>
      <w:sz w:val="32"/>
      <w:szCs w:val="32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rFonts w:cs="AngsanaUPC"/>
      <w:b/>
      <w:bCs/>
      <w:sz w:val="40"/>
      <w:szCs w:val="40"/>
    </w:rPr>
  </w:style>
  <w:style w:type="paragraph" w:styleId="a5">
    <w:name w:val="Subtitle"/>
    <w:basedOn w:val="a"/>
    <w:qFormat/>
    <w:pPr>
      <w:jc w:val="center"/>
    </w:pPr>
    <w:rPr>
      <w:rFonts w:cs="AngsanaUPC"/>
      <w:b/>
      <w:bCs/>
      <w:sz w:val="44"/>
      <w:szCs w:val="44"/>
    </w:rPr>
  </w:style>
  <w:style w:type="paragraph" w:styleId="a6">
    <w:name w:val="Body Text Indent"/>
    <w:basedOn w:val="a"/>
    <w:pPr>
      <w:ind w:left="720" w:firstLine="720"/>
    </w:pPr>
    <w:rPr>
      <w:rFonts w:cs="AngsanaUPC"/>
      <w:sz w:val="32"/>
      <w:szCs w:val="32"/>
    </w:rPr>
  </w:style>
  <w:style w:type="paragraph" w:styleId="a7">
    <w:name w:val="Body Text"/>
    <w:basedOn w:val="a"/>
    <w:link w:val="a8"/>
    <w:pPr>
      <w:jc w:val="center"/>
    </w:pPr>
    <w:rPr>
      <w:rFonts w:cs="AngsanaUPC"/>
      <w:b/>
      <w:bCs/>
      <w:sz w:val="32"/>
      <w:szCs w:val="32"/>
    </w:rPr>
  </w:style>
  <w:style w:type="paragraph" w:styleId="20">
    <w:name w:val="Body Text Indent 2"/>
    <w:basedOn w:val="a"/>
    <w:pPr>
      <w:ind w:left="360"/>
    </w:pPr>
    <w:rPr>
      <w:rFonts w:cs="AngsanaUPC"/>
      <w:sz w:val="32"/>
      <w:szCs w:val="32"/>
    </w:rPr>
  </w:style>
  <w:style w:type="paragraph" w:styleId="21">
    <w:name w:val="Body Text 2"/>
    <w:basedOn w:val="a"/>
    <w:rPr>
      <w:rFonts w:cs="AngsanaUPC"/>
      <w:sz w:val="29"/>
      <w:szCs w:val="29"/>
    </w:rPr>
  </w:style>
  <w:style w:type="table" w:styleId="a9">
    <w:name w:val="Table Grid"/>
    <w:basedOn w:val="a1"/>
    <w:rsid w:val="00C43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10043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d"/>
    <w:uiPriority w:val="99"/>
    <w:rsid w:val="00710043"/>
    <w:pPr>
      <w:tabs>
        <w:tab w:val="center" w:pos="4153"/>
        <w:tab w:val="right" w:pos="8306"/>
      </w:tabs>
    </w:pPr>
  </w:style>
  <w:style w:type="paragraph" w:customStyle="1" w:styleId="11">
    <w:name w:val="1"/>
    <w:basedOn w:val="a"/>
    <w:next w:val="a3"/>
    <w:rsid w:val="00697D79"/>
    <w:pPr>
      <w:jc w:val="center"/>
    </w:pPr>
    <w:rPr>
      <w:rFonts w:cs="AngsanaUPC"/>
      <w:b/>
      <w:bCs/>
      <w:sz w:val="32"/>
      <w:szCs w:val="32"/>
    </w:rPr>
  </w:style>
  <w:style w:type="character" w:styleId="ae">
    <w:name w:val="page number"/>
    <w:basedOn w:val="a0"/>
    <w:rsid w:val="00697D79"/>
  </w:style>
  <w:style w:type="character" w:customStyle="1" w:styleId="10">
    <w:name w:val="หัวเรื่อง 1 อักขระ"/>
    <w:link w:val="1"/>
    <w:rsid w:val="000A68C6"/>
    <w:rPr>
      <w:rFonts w:cs="AngsanaUPC"/>
      <w:b/>
      <w:bCs/>
      <w:sz w:val="32"/>
      <w:szCs w:val="32"/>
    </w:rPr>
  </w:style>
  <w:style w:type="character" w:customStyle="1" w:styleId="a4">
    <w:name w:val="ชื่อเรื่อง อักขระ"/>
    <w:link w:val="a3"/>
    <w:rsid w:val="000A68C6"/>
    <w:rPr>
      <w:rFonts w:cs="AngsanaUPC"/>
      <w:b/>
      <w:bCs/>
      <w:sz w:val="40"/>
      <w:szCs w:val="40"/>
    </w:rPr>
  </w:style>
  <w:style w:type="character" w:customStyle="1" w:styleId="a8">
    <w:name w:val="เนื้อความ อักขระ"/>
    <w:link w:val="a7"/>
    <w:rsid w:val="000A68C6"/>
    <w:rPr>
      <w:rFonts w:cs="AngsanaUPC"/>
      <w:b/>
      <w:bCs/>
      <w:sz w:val="32"/>
      <w:szCs w:val="32"/>
    </w:rPr>
  </w:style>
  <w:style w:type="paragraph" w:styleId="af">
    <w:name w:val="No Spacing"/>
    <w:uiPriority w:val="1"/>
    <w:qFormat/>
    <w:rsid w:val="00027642"/>
    <w:rPr>
      <w:rFonts w:ascii="Calibri" w:eastAsia="Calibri" w:hAnsi="Calibri" w:cs="Cordia New"/>
      <w:sz w:val="22"/>
      <w:szCs w:val="28"/>
    </w:rPr>
  </w:style>
  <w:style w:type="paragraph" w:styleId="af0">
    <w:name w:val="Balloon Text"/>
    <w:basedOn w:val="a"/>
    <w:link w:val="af1"/>
    <w:rsid w:val="00DB69EA"/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link w:val="af0"/>
    <w:rsid w:val="00DB69EA"/>
    <w:rPr>
      <w:rFonts w:ascii="Tahoma" w:hAnsi="Tahoma"/>
      <w:sz w:val="16"/>
    </w:rPr>
  </w:style>
  <w:style w:type="numbering" w:customStyle="1" w:styleId="12">
    <w:name w:val="ไม่มีรายการ1"/>
    <w:next w:val="a2"/>
    <w:semiHidden/>
    <w:rsid w:val="00CB4A45"/>
  </w:style>
  <w:style w:type="paragraph" w:styleId="30">
    <w:name w:val="Body Text Indent 3"/>
    <w:basedOn w:val="a"/>
    <w:link w:val="31"/>
    <w:rsid w:val="00CB4A45"/>
    <w:pPr>
      <w:ind w:firstLine="709"/>
    </w:pPr>
    <w:rPr>
      <w:rFonts w:ascii="Angsana New" w:eastAsia="Cordia New" w:hAnsi="Angsana New"/>
      <w:sz w:val="28"/>
      <w:lang w:eastAsia="zh-CN"/>
    </w:rPr>
  </w:style>
  <w:style w:type="character" w:customStyle="1" w:styleId="31">
    <w:name w:val="การเยื้องเนื้อความ 3 อักขระ"/>
    <w:link w:val="30"/>
    <w:rsid w:val="00CB4A45"/>
    <w:rPr>
      <w:rFonts w:ascii="Angsana New" w:eastAsia="Cordia New" w:hAnsi="Angsana New"/>
      <w:sz w:val="28"/>
      <w:szCs w:val="28"/>
      <w:lang w:eastAsia="zh-CN"/>
    </w:rPr>
  </w:style>
  <w:style w:type="numbering" w:customStyle="1" w:styleId="110">
    <w:name w:val="ไม่มีรายการ11"/>
    <w:next w:val="a2"/>
    <w:semiHidden/>
    <w:rsid w:val="00CB4A45"/>
  </w:style>
  <w:style w:type="character" w:styleId="af2">
    <w:name w:val="Hyperlink"/>
    <w:rsid w:val="00CB4A45"/>
    <w:rPr>
      <w:color w:val="0000FF"/>
      <w:u w:val="single"/>
    </w:rPr>
  </w:style>
  <w:style w:type="paragraph" w:customStyle="1" w:styleId="Default">
    <w:name w:val="Default"/>
    <w:rsid w:val="00CB4A45"/>
    <w:pPr>
      <w:autoSpaceDE w:val="0"/>
      <w:autoSpaceDN w:val="0"/>
      <w:adjustRightInd w:val="0"/>
    </w:pPr>
    <w:rPr>
      <w:rFonts w:ascii="TH SarabunPSK" w:eastAsia="Cordia New" w:hAnsi="TH SarabunPSK" w:cs="TH SarabunPSK"/>
      <w:color w:val="000000"/>
      <w:sz w:val="24"/>
      <w:szCs w:val="24"/>
    </w:rPr>
  </w:style>
  <w:style w:type="numbering" w:customStyle="1" w:styleId="22">
    <w:name w:val="ไม่มีรายการ2"/>
    <w:next w:val="a2"/>
    <w:uiPriority w:val="99"/>
    <w:semiHidden/>
    <w:unhideWhenUsed/>
    <w:rsid w:val="00CB4A45"/>
  </w:style>
  <w:style w:type="paragraph" w:customStyle="1" w:styleId="style2style3">
    <w:name w:val="style2 style3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customStyle="1" w:styleId="af3">
    <w:name w:val="à¹×éÍàÃ×èÍ§"/>
    <w:basedOn w:val="a"/>
    <w:rsid w:val="00CB4A45"/>
    <w:pPr>
      <w:ind w:right="386"/>
    </w:pPr>
    <w:rPr>
      <w:rFonts w:ascii="Cordia New" w:hAnsi="Cordia New" w:cs="Cordia New"/>
      <w:sz w:val="28"/>
    </w:rPr>
  </w:style>
  <w:style w:type="paragraph" w:styleId="32">
    <w:name w:val="Body Text 3"/>
    <w:basedOn w:val="a"/>
    <w:link w:val="33"/>
    <w:rsid w:val="00CB4A45"/>
    <w:pPr>
      <w:tabs>
        <w:tab w:val="left" w:pos="720"/>
      </w:tabs>
      <w:spacing w:before="240"/>
      <w:ind w:right="-11"/>
      <w:jc w:val="thaiDistribute"/>
    </w:pPr>
    <w:rPr>
      <w:rFonts w:ascii="Dutch801 SWC" w:hAnsi="Dutch801 SWC"/>
      <w:sz w:val="30"/>
      <w:szCs w:val="30"/>
      <w:lang w:val="th-TH"/>
    </w:rPr>
  </w:style>
  <w:style w:type="character" w:customStyle="1" w:styleId="33">
    <w:name w:val="เนื้อความ 3 อักขระ"/>
    <w:link w:val="32"/>
    <w:rsid w:val="00CB4A45"/>
    <w:rPr>
      <w:rFonts w:ascii="Dutch801 SWC" w:hAnsi="Dutch801 SWC"/>
      <w:sz w:val="30"/>
      <w:szCs w:val="30"/>
      <w:lang w:val="th-TH"/>
    </w:rPr>
  </w:style>
  <w:style w:type="character" w:styleId="af4">
    <w:name w:val="Strong"/>
    <w:qFormat/>
    <w:rsid w:val="00CB4A45"/>
    <w:rPr>
      <w:b/>
      <w:bCs/>
      <w:lang w:bidi="th-TH"/>
    </w:rPr>
  </w:style>
  <w:style w:type="paragraph" w:styleId="af5">
    <w:name w:val="Normal (Web)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f6">
    <w:name w:val="Document Map"/>
    <w:basedOn w:val="a"/>
    <w:link w:val="af7"/>
    <w:rsid w:val="00CB4A45"/>
    <w:pPr>
      <w:shd w:val="clear" w:color="auto" w:fill="000080"/>
    </w:pPr>
    <w:rPr>
      <w:rFonts w:ascii="Tahoma" w:hAnsi="Tahoma" w:cs="Tahoma"/>
      <w:szCs w:val="24"/>
    </w:rPr>
  </w:style>
  <w:style w:type="character" w:customStyle="1" w:styleId="af7">
    <w:name w:val="ผังเอกสาร อักขระ"/>
    <w:link w:val="af6"/>
    <w:rsid w:val="00CB4A4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style2">
    <w:name w:val="style2"/>
    <w:basedOn w:val="a"/>
    <w:rsid w:val="00CB4A4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d">
    <w:name w:val="ท้ายกระดาษ อักขระ"/>
    <w:link w:val="ac"/>
    <w:uiPriority w:val="99"/>
    <w:rsid w:val="00CB4A45"/>
    <w:rPr>
      <w:sz w:val="24"/>
      <w:szCs w:val="28"/>
    </w:rPr>
  </w:style>
  <w:style w:type="character" w:customStyle="1" w:styleId="40">
    <w:name w:val="หัวเรื่อง 4 อักขระ"/>
    <w:link w:val="4"/>
    <w:rsid w:val="00CB4A45"/>
    <w:rPr>
      <w:rFonts w:cs="AngsanaUPC"/>
      <w:sz w:val="32"/>
      <w:szCs w:val="32"/>
    </w:rPr>
  </w:style>
  <w:style w:type="paragraph" w:styleId="af8">
    <w:name w:val="List Paragraph"/>
    <w:basedOn w:val="a"/>
    <w:uiPriority w:val="34"/>
    <w:qFormat/>
    <w:rsid w:val="00CB4A45"/>
    <w:pPr>
      <w:ind w:left="720"/>
      <w:contextualSpacing/>
    </w:pPr>
    <w:rPr>
      <w:szCs w:val="30"/>
    </w:rPr>
  </w:style>
  <w:style w:type="character" w:styleId="af9">
    <w:name w:val="Emphasis"/>
    <w:qFormat/>
    <w:rsid w:val="00CB4A45"/>
    <w:rPr>
      <w:i/>
      <w:iCs/>
    </w:rPr>
  </w:style>
  <w:style w:type="character" w:customStyle="1" w:styleId="ab">
    <w:name w:val="หัวกระดาษ อักขระ"/>
    <w:link w:val="aa"/>
    <w:uiPriority w:val="99"/>
    <w:rsid w:val="00CB4A45"/>
    <w:rPr>
      <w:sz w:val="24"/>
      <w:szCs w:val="28"/>
    </w:rPr>
  </w:style>
  <w:style w:type="numbering" w:customStyle="1" w:styleId="34">
    <w:name w:val="ไม่มีรายการ3"/>
    <w:next w:val="a2"/>
    <w:semiHidden/>
    <w:rsid w:val="006A28EB"/>
  </w:style>
  <w:style w:type="numbering" w:customStyle="1" w:styleId="120">
    <w:name w:val="ไม่มีรายการ12"/>
    <w:next w:val="a2"/>
    <w:semiHidden/>
    <w:rsid w:val="006A28EB"/>
  </w:style>
  <w:style w:type="numbering" w:customStyle="1" w:styleId="210">
    <w:name w:val="ไม่มีรายการ21"/>
    <w:next w:val="a2"/>
    <w:uiPriority w:val="99"/>
    <w:semiHidden/>
    <w:unhideWhenUsed/>
    <w:rsid w:val="006A28EB"/>
  </w:style>
  <w:style w:type="table" w:customStyle="1" w:styleId="13">
    <w:name w:val="เส้นตาราง1"/>
    <w:basedOn w:val="a1"/>
    <w:next w:val="a9"/>
    <w:uiPriority w:val="59"/>
    <w:rsid w:val="00415F7D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h.wikipedia.org/wiki/&#3614;.&#3624;._2466" TargetMode="External"/><Relationship Id="rId18" Type="http://schemas.openxmlformats.org/officeDocument/2006/relationships/hyperlink" Target="https://th.wikipedia.org/wiki/%E0%B8%AD%E0%B8%B5%E0%B8%AA%E0%B8%B2%E0%B8%99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th.wikipedia.org/wiki/&#3614;.&#3624;._2402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h.wikipedia.org/wiki/&#3629;&#3635;&#3648;&#3616;&#3629;&#3648;&#3604;&#3594;&#3629;&#3640;&#3604;&#3617;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gif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th.wikipedia.org/wiki/&#3614;.&#3624;._250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6F331-5E46-457A-9749-374E4A2B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19877</Words>
  <Characters>113303</Characters>
  <Application>Microsoft Office Word</Application>
  <DocSecurity>0</DocSecurity>
  <Lines>944</Lines>
  <Paragraphs>265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ส่วนที่ 1</vt:lpstr>
    </vt:vector>
  </TitlesOfParts>
  <Company>Thailand</Company>
  <LinksUpToDate>false</LinksUpToDate>
  <CharactersWithSpaces>132915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ส่วนที่ 1</dc:title>
  <dc:creator>AN</dc:creator>
  <cp:lastModifiedBy>User</cp:lastModifiedBy>
  <cp:revision>2</cp:revision>
  <cp:lastPrinted>2019-06-18T04:05:00Z</cp:lastPrinted>
  <dcterms:created xsi:type="dcterms:W3CDTF">2019-06-18T04:06:00Z</dcterms:created>
  <dcterms:modified xsi:type="dcterms:W3CDTF">2019-06-18T04:06:00Z</dcterms:modified>
</cp:coreProperties>
</file>