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40" w:rsidRPr="004708EA" w:rsidRDefault="007E4E0C" w:rsidP="00A70BB1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  <w:r w:rsidRPr="00B94BB6"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1838D419" wp14:editId="572D81CC">
            <wp:simplePos x="0" y="0"/>
            <wp:positionH relativeFrom="column">
              <wp:posOffset>0</wp:posOffset>
            </wp:positionH>
            <wp:positionV relativeFrom="paragraph">
              <wp:posOffset>-485140</wp:posOffset>
            </wp:positionV>
            <wp:extent cx="5949315" cy="441960"/>
            <wp:effectExtent l="0" t="0" r="0" b="0"/>
            <wp:wrapThrough wrapText="bothSides">
              <wp:wrapPolygon edited="0">
                <wp:start x="0" y="0"/>
                <wp:lineTo x="0" y="20483"/>
                <wp:lineTo x="21510" y="20483"/>
                <wp:lineTo x="21510" y="0"/>
                <wp:lineTo x="0" y="0"/>
              </wp:wrapPolygon>
            </wp:wrapThrough>
            <wp:docPr id="140" name="Picture 14" descr="C:\Documents and Settings\Administrator\My Documents\My Pictures\ครุภัณฑ์สำนักงาน\braner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My Documents\My Pictures\ครุภัณฑ์สำนักงาน\braner1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7E0" w:rsidRDefault="00C167E0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167E0" w:rsidRDefault="00781A79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58D356" wp14:editId="5BB05EFC">
                <wp:simplePos x="0" y="0"/>
                <wp:positionH relativeFrom="column">
                  <wp:posOffset>1877695</wp:posOffset>
                </wp:positionH>
                <wp:positionV relativeFrom="paragraph">
                  <wp:posOffset>16510</wp:posOffset>
                </wp:positionV>
                <wp:extent cx="2035810" cy="566420"/>
                <wp:effectExtent l="0" t="0" r="21590" b="100330"/>
                <wp:wrapNone/>
                <wp:docPr id="2" name="Oval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566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F2F6E" w:rsidRPr="00FC3736" w:rsidRDefault="004F2F6E" w:rsidP="0063598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FC3736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ส่วนที่ 5</w:t>
                            </w:r>
                          </w:p>
                          <w:p w:rsidR="004F2F6E" w:rsidRDefault="004F2F6E" w:rsidP="006359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1" o:spid="_x0000_s1026" style="position:absolute;left:0;text-align:left;margin-left:147.85pt;margin-top:1.3pt;width:160.3pt;height:44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" strokecolor="#00b0f0">
                <v:shadow on="t" opacity=".5" offset="0,5pt"/>
                <v:textbox>
                  <w:txbxContent>
                    <w:p w:rsidR="004F2F6E" w:rsidRPr="00FC3736" w:rsidRDefault="004F2F6E" w:rsidP="00635981">
                      <w:pPr>
                        <w:pStyle w:val="a3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FC3736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ส่วนที่ 5</w:t>
                      </w:r>
                    </w:p>
                    <w:p w:rsidR="004F2F6E" w:rsidRDefault="004F2F6E" w:rsidP="00635981"/>
                  </w:txbxContent>
                </v:textbox>
              </v:oval>
            </w:pict>
          </mc:Fallback>
        </mc:AlternateContent>
      </w:r>
    </w:p>
    <w:p w:rsidR="005C15C7" w:rsidRPr="00B94BB6" w:rsidRDefault="005C15C7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C15C7" w:rsidRPr="00B94BB6" w:rsidRDefault="005C15C7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E4E0C" w:rsidRPr="007E4E0C" w:rsidRDefault="007E4E0C" w:rsidP="007E4E0C">
      <w:pPr>
        <w:ind w:left="36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E4E0C">
        <w:rPr>
          <w:rFonts w:ascii="TH SarabunPSK" w:hAnsi="TH SarabunPSK" w:cs="TH SarabunPSK" w:hint="cs"/>
          <w:b/>
          <w:bCs/>
          <w:sz w:val="36"/>
          <w:szCs w:val="36"/>
          <w:cs/>
        </w:rPr>
        <w:t>แผนพัฒนาท้องถิ่นสี่ปี (พ.ศ. 2561-2564</w:t>
      </w:r>
      <w:r w:rsidR="004F2F6E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:rsidR="00635981" w:rsidRPr="007E4E0C" w:rsidRDefault="007E4E0C" w:rsidP="007E4E0C">
      <w:pPr>
        <w:ind w:left="36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E4E0C">
        <w:rPr>
          <w:rFonts w:ascii="TH SarabunPSK" w:hAnsi="TH SarabunPSK" w:cs="TH SarabunPSK" w:hint="cs"/>
          <w:b/>
          <w:bCs/>
          <w:sz w:val="36"/>
          <w:szCs w:val="36"/>
          <w:cs/>
        </w:rPr>
        <w:t>ของเทศบาลตำบลบุณฑริก อำเภอบุณฑริก จังหวัดอุบลราชธานี</w:t>
      </w:r>
    </w:p>
    <w:p w:rsidR="00635981" w:rsidRDefault="00635981" w:rsidP="00604D85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94BB6">
        <w:rPr>
          <w:rFonts w:ascii="TH SarabunPSK" w:hAnsi="TH SarabunPSK" w:cs="TH SarabunPSK"/>
          <w:b/>
          <w:bCs/>
          <w:sz w:val="36"/>
          <w:szCs w:val="36"/>
          <w:cs/>
        </w:rPr>
        <w:t>การติดตาม</w:t>
      </w:r>
      <w:r w:rsidR="00C167E0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Pr="00B94BB6">
        <w:rPr>
          <w:rFonts w:ascii="TH SarabunPSK" w:hAnsi="TH SarabunPSK" w:cs="TH SarabunPSK"/>
          <w:b/>
          <w:bCs/>
          <w:sz w:val="36"/>
          <w:szCs w:val="36"/>
          <w:cs/>
        </w:rPr>
        <w:t>ประเมินผล</w:t>
      </w:r>
    </w:p>
    <w:p w:rsidR="0008066B" w:rsidRPr="008870F2" w:rsidRDefault="0008066B" w:rsidP="0008066B">
      <w:pPr>
        <w:rPr>
          <w:rFonts w:ascii="TH SarabunPSK" w:hAnsi="TH SarabunPSK" w:cs="TH SarabunPSK"/>
          <w:b/>
          <w:bCs/>
          <w:sz w:val="32"/>
          <w:szCs w:val="32"/>
        </w:rPr>
      </w:pPr>
      <w:r w:rsidRPr="008870F2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8870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การติดตามและประเมินผลยุทธศาสตร์</w:t>
      </w:r>
    </w:p>
    <w:p w:rsidR="0070495B" w:rsidRPr="0070495B" w:rsidRDefault="0070495B" w:rsidP="0030189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การ</w:t>
      </w:r>
      <w:r w:rsidR="008870F2">
        <w:rPr>
          <w:rFonts w:ascii="TH SarabunPSK" w:hAnsi="TH SarabunPSK" w:cs="TH SarabunPSK" w:hint="cs"/>
          <w:sz w:val="32"/>
          <w:szCs w:val="32"/>
          <w:cs/>
        </w:rPr>
        <w:t>ติดตามและประเมินผล</w:t>
      </w:r>
      <w:r w:rsidR="007E4E0C">
        <w:rPr>
          <w:rFonts w:ascii="TH SarabunPSK" w:hAnsi="TH SarabunPSK" w:cs="TH SarabunPSK" w:hint="cs"/>
          <w:sz w:val="32"/>
          <w:szCs w:val="32"/>
          <w:cs/>
        </w:rPr>
        <w:t>แผนพัฒนาท้องถิ่น จะต้องมีการติดตามและประเมินผลแผนพัฒนา โดยจะต้องติดตามและประเมินยุทธศาสตร์ ตามระเบียบกระทรวงมหาดไทยว่าด้วยการจัดทำแผนขององค์กรปกครองส่วนท้องถิ่น พ.ศ. 2548 หมวดที่ 6 ข้อ 2</w:t>
      </w:r>
      <w:r w:rsidR="0030189C">
        <w:rPr>
          <w:rFonts w:ascii="TH SarabunPSK" w:hAnsi="TH SarabunPSK" w:cs="TH SarabunPSK" w:hint="cs"/>
          <w:sz w:val="32"/>
          <w:szCs w:val="32"/>
          <w:cs/>
        </w:rPr>
        <w:t xml:space="preserve">8 ,29 </w:t>
      </w:r>
      <w:r w:rsidR="007E4E0C">
        <w:rPr>
          <w:rFonts w:ascii="TH SarabunPSK" w:hAnsi="TH SarabunPSK" w:cs="TH SarabunPSK" w:hint="cs"/>
          <w:sz w:val="32"/>
          <w:szCs w:val="32"/>
          <w:cs/>
        </w:rPr>
        <w:t>และระเบียบกระทรวงมหาดไทยว่าด้วยการจัดทำแผนขององค์กรปกครองส่วนท้องถิ่น(ฉบับที่ 2) พ.ศ. 2559 ข้อ 13  และในการประเมินแผนนั้นจะต้อง ดำเนินการประเมินคุณภาพของแผนยุทธศาสตร์การพัฒนาตามแนวทางการติดตามและประเมินผล</w:t>
      </w:r>
      <w:r w:rsidR="0030189C">
        <w:rPr>
          <w:rFonts w:ascii="TH SarabunPSK" w:hAnsi="TH SarabunPSK" w:cs="TH SarabunPSK" w:hint="cs"/>
          <w:sz w:val="32"/>
          <w:szCs w:val="32"/>
          <w:cs/>
        </w:rPr>
        <w:t>ยุทธศาสตร์เพื่อ</w:t>
      </w:r>
      <w:r w:rsidRPr="0070495B">
        <w:rPr>
          <w:rFonts w:ascii="TH SarabunPSK" w:hAnsi="TH SarabunPSK" w:cs="TH SarabunPSK"/>
          <w:sz w:val="32"/>
          <w:szCs w:val="32"/>
          <w:cs/>
        </w:rPr>
        <w:t>สอดคล้อง</w:t>
      </w:r>
      <w:r w:rsidR="0030189C">
        <w:rPr>
          <w:rFonts w:ascii="TH SarabunPSK" w:hAnsi="TH SarabunPSK" w:cs="TH SarabunPSK" w:hint="cs"/>
          <w:sz w:val="32"/>
          <w:szCs w:val="32"/>
          <w:cs/>
        </w:rPr>
        <w:t xml:space="preserve">แผนพัฒนาท้องถิ่นสี่ปีขององค์กรปกครองส่วนท้องถิ่น แจ้งตามหนังสือกระทรวงมหาดไทย ที่มท 0810.2/ว5797 ลงวันที่ 10 ตุลาคม 2559 เรื่องแนวทางและหลักเกณฑ์การจัดทำและประสานแผนพัฒนาท้องถิ่นสี่ปี (พ.ศ.2561-2564)ขององค์กรปกครองส่วนท้องถิ่น ตามระเบียบกระทรวงมหาดไทยว่าด้วยการจัดทำแผนขององค์กรปกครองส่วนท้องถิ่น(ฉบับที่ 2) พ.ศ. 2559 </w:t>
      </w:r>
      <w:r w:rsidRPr="0070495B">
        <w:rPr>
          <w:rFonts w:ascii="TH SarabunPSK" w:hAnsi="TH SarabunPSK" w:cs="TH SarabunPSK"/>
          <w:sz w:val="32"/>
          <w:szCs w:val="32"/>
          <w:cs/>
        </w:rPr>
        <w:t>โดยมีปัจจัยสนับสนุนและแนวทางดำเนินการ ดังนี้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องค์กรรับผิดชอบ</w:t>
      </w:r>
    </w:p>
    <w:p w:rsidR="0070495B" w:rsidRPr="0070495B" w:rsidRDefault="0070495B" w:rsidP="007F06F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0495B">
        <w:rPr>
          <w:rFonts w:ascii="TH SarabunPSK" w:hAnsi="TH SarabunPSK" w:cs="TH SarabunPSK"/>
          <w:sz w:val="32"/>
          <w:szCs w:val="32"/>
        </w:rPr>
        <w:t>1.1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0030">
        <w:rPr>
          <w:rFonts w:ascii="TH SarabunPSK" w:hAnsi="TH SarabunPSK" w:cs="TH SarabunPSK" w:hint="cs"/>
          <w:sz w:val="32"/>
          <w:szCs w:val="32"/>
          <w:cs/>
        </w:rPr>
        <w:t>ข้อ 28 ให้ผู้บริหารท้องถิ่นแต่งตั้ง</w:t>
      </w: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</w:t>
      </w:r>
      <w:r w:rsidR="00790030">
        <w:rPr>
          <w:rFonts w:ascii="TH SarabunPSK" w:hAnsi="TH SarabunPSK" w:cs="TH SarabunPSK" w:hint="cs"/>
          <w:sz w:val="32"/>
          <w:szCs w:val="32"/>
          <w:cs/>
        </w:rPr>
        <w:t>ท้องถ้องถิ่นประกอบด้วย</w:t>
      </w:r>
    </w:p>
    <w:p w:rsidR="0070495B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สมาชิกสภาท้องถิ่นที่สภาท้องถิ่นคัดเลือกจำนวนสามคน </w:t>
      </w:r>
    </w:p>
    <w:p w:rsidR="00790030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ผู้แทนประชาคมท้องถิ่นที่ประชาคมท้องถิ่นคัดเลือกจำนวนสองคน</w:t>
      </w:r>
    </w:p>
    <w:p w:rsidR="00790030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ผู้แทนหน่วยงานที่เกี่ยวข้องที่ผู้บริหารท้องถิ่นคัดเลือกจำนวนสองคน</w:t>
      </w:r>
    </w:p>
    <w:p w:rsidR="00790030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หัวหน้าส่วนการบริหารที่คัดเลือกกันเองจำนวนสองคน</w:t>
      </w:r>
    </w:p>
    <w:p w:rsidR="009713BA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ผู้ทรงคุณวุฒิที่ผู้บริหารท้องถิ่นคัดเลือกจำนวนสองคน</w:t>
      </w:r>
    </w:p>
    <w:p w:rsidR="00790030" w:rsidRPr="0070495B" w:rsidRDefault="009713BA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ให้คณะกรรมการเลือกกรรมการหนึ่งคนทำหน้าที่ประธานคณะกรรมการและคณะกรรมการอีกหนึ่งคนทำหน้าที่เลขานุการของคณะกรรมการ</w:t>
      </w:r>
      <w:r w:rsidR="0079003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      โดยให้คณะกรรมการมีหน้าที่  ดังนี้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1.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กำหนดแนวทาง  วิธีการติดตามและประเมินผลแผนพัฒนา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ab/>
      </w:r>
    </w:p>
    <w:p w:rsidR="0070495B" w:rsidRPr="0070495B" w:rsidRDefault="0070495B" w:rsidP="009713BA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ดำเนินการติดตามและประเมินผลแผนพัฒนา</w:t>
      </w:r>
    </w:p>
    <w:p w:rsidR="007F06F5" w:rsidRDefault="0070495B" w:rsidP="009713B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>รายงานผลและเสนอความคิดเห็น  ซึ่งได้จากการติดตามและประเมินผลแผนพัฒนาต่อผู้บริหาร  เพื่อให้ผู้บริหารท้องถิ่นเสนอต่อสภาท้องถิ่น</w:t>
      </w:r>
      <w:r w:rsidR="009713BA">
        <w:rPr>
          <w:rFonts w:ascii="TH SarabunPSK" w:hAnsi="TH SarabunPSK" w:cs="TH SarabunPSK" w:hint="cs"/>
          <w:sz w:val="32"/>
          <w:szCs w:val="32"/>
          <w:cs/>
        </w:rPr>
        <w:t>และค</w:t>
      </w:r>
      <w:r w:rsidRPr="0070495B">
        <w:rPr>
          <w:rFonts w:ascii="TH SarabunPSK" w:hAnsi="TH SarabunPSK" w:cs="TH SarabunPSK"/>
          <w:sz w:val="32"/>
          <w:szCs w:val="32"/>
          <w:cs/>
        </w:rPr>
        <w:t>ณะกรรมการพัฒนาท้องถิ่น</w:t>
      </w:r>
      <w:r w:rsidR="009713BA"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Pr="0070495B">
        <w:rPr>
          <w:rFonts w:ascii="TH SarabunPSK" w:hAnsi="TH SarabunPSK" w:cs="TH SarabunPSK"/>
          <w:sz w:val="32"/>
          <w:szCs w:val="32"/>
          <w:cs/>
        </w:rPr>
        <w:t>ประกาศผลการติดตามและประเมินผลแผนพัฒนาให้ประชาชนในท้องถิ่นทราบ</w:t>
      </w:r>
      <w:r w:rsidR="009713BA">
        <w:rPr>
          <w:rFonts w:ascii="TH SarabunPSK" w:hAnsi="TH SarabunPSK" w:cs="TH SarabunPSK" w:hint="cs"/>
          <w:sz w:val="32"/>
          <w:szCs w:val="32"/>
          <w:cs/>
        </w:rPr>
        <w:t xml:space="preserve">ในที่เปิดเผยภายในสิบห้าวันนับแต่วันที่ผู้บริหารท้องถิ่นเนอผลการติดตามและประเมินผลดังกล่าวและต้องปิดประกาศโดยเปิดเผยไม่น้อยกว่าสามสิบวัน </w:t>
      </w:r>
      <w:r w:rsidRPr="0070495B">
        <w:rPr>
          <w:rFonts w:ascii="TH SarabunPSK" w:hAnsi="TH SarabunPSK" w:cs="TH SarabunPSK"/>
          <w:sz w:val="32"/>
          <w:szCs w:val="32"/>
          <w:cs/>
        </w:rPr>
        <w:t>โดย</w:t>
      </w:r>
      <w:r w:rsidR="009713BA">
        <w:rPr>
          <w:rFonts w:ascii="TH SarabunPSK" w:hAnsi="TH SarabunPSK" w:cs="TH SarabunPSK" w:hint="cs"/>
          <w:sz w:val="32"/>
          <w:szCs w:val="32"/>
          <w:cs/>
        </w:rPr>
        <w:t xml:space="preserve">อย่างน้อยปีละสองครั้ง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ภายในเดือน</w:t>
      </w:r>
      <w:r w:rsidR="009713BA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7F06F5">
        <w:rPr>
          <w:rFonts w:ascii="TH SarabunPSK" w:hAnsi="TH SarabunPSK" w:cs="TH SarabunPSK" w:hint="cs"/>
          <w:sz w:val="32"/>
          <w:szCs w:val="32"/>
          <w:cs/>
        </w:rPr>
        <w:t>และภายในเดือนตุลาคม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ของทุกปี   </w:t>
      </w: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Pr="0070495B" w:rsidRDefault="00781A79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="00BD0546">
        <w:rPr>
          <w:rFonts w:ascii="TH SarabunPSK" w:hAnsi="TH SarabunPSK" w:cs="TH SarabunPSK"/>
          <w:sz w:val="32"/>
          <w:szCs w:val="32"/>
        </w:rPr>
        <w:t>3</w:t>
      </w:r>
    </w:p>
    <w:p w:rsidR="0070495B" w:rsidRPr="0070495B" w:rsidRDefault="0070495B" w:rsidP="007F06F5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แต่งตั้งคณะอนุกรรมการหรือคณะทำงาน  เพื่อช่วยปฏิบัติงานตามหน้าที่เห็นสมควร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F06F5" w:rsidRPr="0070495B" w:rsidRDefault="007F06F5" w:rsidP="007F06F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1.2 </w:t>
      </w:r>
      <w:r>
        <w:rPr>
          <w:rFonts w:ascii="TH SarabunPSK" w:hAnsi="TH SarabunPSK" w:cs="TH SarabunPSK" w:hint="cs"/>
          <w:sz w:val="32"/>
          <w:szCs w:val="32"/>
          <w:cs/>
        </w:rPr>
        <w:t>ข้อ 8 ให้ผู้บริหารท้องถิ่นแต่งตั้งคณะกรรมการพัฒนาท้องถิ่น ประกอบด้วย</w:t>
      </w:r>
    </w:p>
    <w:p w:rsidR="0070495B" w:rsidRPr="0070495B" w:rsidRDefault="0070495B" w:rsidP="007F06F5">
      <w:pPr>
        <w:ind w:left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="007F06F5"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</w:t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7F06F5">
        <w:rPr>
          <w:rFonts w:ascii="TH SarabunPSK" w:hAnsi="TH SarabunPSK" w:cs="TH SarabunPSK" w:hint="cs"/>
          <w:sz w:val="32"/>
          <w:szCs w:val="32"/>
          <w:cs/>
        </w:rPr>
        <w:t>รองนายกองค์กรปกครองส่วนท้องถิ่นนั้นทุกคน</w:t>
      </w:r>
      <w:r w:rsidRPr="0070495B">
        <w:rPr>
          <w:rFonts w:ascii="TH SarabunPSK" w:hAnsi="TH SarabunPSK" w:cs="TH SarabunPSK"/>
          <w:sz w:val="32"/>
          <w:szCs w:val="32"/>
        </w:rPr>
        <w:t xml:space="preserve">  </w:t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="007F06F5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>สมาชิกสภา</w:t>
      </w:r>
      <w:r w:rsidR="007F06F5">
        <w:rPr>
          <w:rFonts w:ascii="TH SarabunPSK" w:hAnsi="TH SarabunPSK" w:cs="TH SarabunPSK" w:hint="cs"/>
          <w:sz w:val="32"/>
          <w:szCs w:val="32"/>
          <w:cs/>
        </w:rPr>
        <w:t>ท้องถิ่นที่สภาท้องถิ่นคัดเลือกจำนวนสามคน</w:t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70495B" w:rsidRPr="0070495B" w:rsidRDefault="007F06F5" w:rsidP="007F06F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 w:rsidR="0070495B"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>ที่ผู้บริหารท้องถิ่นคัดเลือกจำนวนสามคน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9A7FAE" w:rsidRDefault="007F06F5" w:rsidP="009A7FAE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 w:rsidR="009A7FAE">
        <w:rPr>
          <w:rFonts w:ascii="TH SarabunPSK" w:hAnsi="TH SarabunPSK" w:cs="TH SarabunPSK"/>
          <w:sz w:val="32"/>
          <w:szCs w:val="32"/>
        </w:rPr>
        <w:t xml:space="preserve"> </w:t>
      </w:r>
      <w:r w:rsidR="009A7FAE">
        <w:rPr>
          <w:rFonts w:ascii="TH SarabunPSK" w:hAnsi="TH SarabunPSK" w:cs="TH SarabunPSK" w:hint="cs"/>
          <w:sz w:val="32"/>
          <w:szCs w:val="32"/>
          <w:cs/>
        </w:rPr>
        <w:t>ผู้แทนภาคราชการและ/หรือรัฐวิสาหกิจที่ผู้บริหารท้องถิ่นคัดเลือกจำนวนไม่น้อยกว่าสามคน</w:t>
      </w:r>
    </w:p>
    <w:p w:rsidR="009A7FAE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9A7FAE" w:rsidP="009A7FAE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ผู้แทนประชาคมท้องถิ่น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ที่ประชาคมท้องถิ่นคัดเลือกจำนวนไม่น้อยกว่าสามคนแต่ไม่เกินหกคน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 w:rsidR="0070495B"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ปลัดเทศบาลตำบลบุณฑริก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 xml:space="preserve">                กรรมการ/เลขานุการ</w:t>
      </w:r>
    </w:p>
    <w:p w:rsidR="0070495B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หัวหน้าส่วนการบริหารที่มีหน้าที่จัดทำแผน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 xml:space="preserve">   ผู้ช่วยเลขานุการ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คณะกรรมการมีหน้าที่ดังนี้</w:t>
      </w:r>
    </w:p>
    <w:p w:rsidR="0070495B" w:rsidRPr="0070495B" w:rsidRDefault="0070495B" w:rsidP="009A7FA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1.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กำหนดแนวทางการพัฒนาให้สอดคล้องกับแผนพัฒนาเศรษฐกิจและสังคมแห่งชาติ นโยบายรัฐบาล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แผนพัฒนาจังหวัด  แผนพัฒนาอำเภอ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 xml:space="preserve">  แผนผังเมือง  ปัญหาท้องถิ่นและให้คำปรึกษาหารือเกี่ยวกับการพัฒนาท้องถิ่น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70495B">
        <w:rPr>
          <w:rFonts w:ascii="TH SarabunPSK" w:hAnsi="TH SarabunPSK" w:cs="TH SarabunPSK"/>
          <w:sz w:val="32"/>
          <w:szCs w:val="32"/>
          <w:cs/>
        </w:rPr>
        <w:t>เสนอแนะแนวทางการพัฒนาแก้ไขปัญหา เกี่ยวกับการจัดทำแผนพัฒนา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พิจารณาร่างแผนพัฒนาและร่างแผนปฏิบัติการ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ให้ความเห็นชอบร่างข้อกำหนดขอบข่ายและรายละเอียดของงาน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5. 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พิจารณาให้ข้อคิดเห็นเกี่ยวกับการติดตามและประเมินผลแผนพัฒนา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6.  </w:t>
      </w:r>
      <w:r w:rsidRPr="0070495B">
        <w:rPr>
          <w:rFonts w:ascii="TH SarabunPSK" w:hAnsi="TH SarabunPSK" w:cs="TH SarabunPSK"/>
          <w:sz w:val="32"/>
          <w:szCs w:val="32"/>
          <w:cs/>
        </w:rPr>
        <w:t>แต่งตั้งอนุกรรมการหรือคณะทำงานอื่นเพื่อช่วยปฏิบัติงานตามที่เห็นสมควร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7. 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ในกรณีเทศบาลตำบลบุณฑริกให้คณะกรรมการพัฒนาเทศบาลตำบลบุณฑริกมีหน้าที่ประสานกับประชาคมหมู่บ้านในการรวบรวม  วิเคราะห์ปัญหา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 xml:space="preserve">  ความต้องการของประชาชน  ในท้องถิ่น  และจัดทำเป็นโครงการหรือกิจกรรมเพื่อประกอบในการจัดทำแผนพัฒนาเทศบาลตำบลบุณฑริกด้วย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70495B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1.3</w:t>
      </w:r>
      <w:r w:rsidR="009A7FAE">
        <w:rPr>
          <w:rFonts w:ascii="TH SarabunPSK" w:hAnsi="TH SarabunPSK" w:cs="TH SarabunPSK" w:hint="cs"/>
          <w:sz w:val="32"/>
          <w:szCs w:val="32"/>
          <w:cs/>
        </w:rPr>
        <w:t xml:space="preserve"> ข้อ 9 ให้ผู้บริหารท้องถิ่นแต่งตั้งคณะกรรมการสนับสนุนการจัดทำแผนพัฒนาท้องถิ่นประกอบด้วย</w:t>
      </w:r>
    </w:p>
    <w:p w:rsidR="0070495B" w:rsidRPr="0070495B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1</w:t>
      </w:r>
      <w:r w:rsidR="009A7FAE">
        <w:rPr>
          <w:rFonts w:ascii="TH SarabunPSK" w:hAnsi="TH SarabunPSK" w:cs="TH SarabunPSK" w:hint="cs"/>
          <w:sz w:val="32"/>
          <w:szCs w:val="32"/>
          <w:cs/>
        </w:rPr>
        <w:t>.</w:t>
      </w:r>
      <w:r w:rsidRPr="0070495B">
        <w:rPr>
          <w:rFonts w:ascii="TH SarabunPSK" w:hAnsi="TH SarabunPSK" w:cs="TH SarabunPSK"/>
          <w:sz w:val="32"/>
          <w:szCs w:val="32"/>
          <w:cs/>
        </w:rPr>
        <w:t>ปลัดเทศบาลตำบลบุณฑริก</w:t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</w:p>
    <w:p w:rsidR="0070495B" w:rsidRPr="0070495B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2.</w:t>
      </w:r>
      <w:r w:rsidR="009A7FAE">
        <w:rPr>
          <w:rFonts w:ascii="TH SarabunPSK" w:hAnsi="TH SarabunPSK" w:cs="TH SarabunPSK" w:hint="cs"/>
          <w:sz w:val="32"/>
          <w:szCs w:val="32"/>
          <w:cs/>
        </w:rPr>
        <w:t>หัวหน้าส่วนการบริหารขององค์กรปกครองส่วนท้องถิ่น</w:t>
      </w:r>
      <w:r w:rsidRPr="0070495B">
        <w:rPr>
          <w:rFonts w:ascii="TH SarabunPSK" w:hAnsi="TH SarabunPSK" w:cs="TH SarabunPSK"/>
          <w:sz w:val="32"/>
          <w:szCs w:val="32"/>
        </w:rPr>
        <w:t xml:space="preserve">  </w:t>
      </w:r>
      <w:r w:rsidR="009A7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ผู้แทนประชาคมท้องถิ่น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ที่ประชาคมท้องถิ่นคัดเลือกจำนวนสามคน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หัวหน้าส่วนการบริหารที่มีหน้าที่จัดทำแผน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กรรมการ/เลขานุการ</w:t>
      </w:r>
    </w:p>
    <w:p w:rsidR="009A7FAE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เจ้าหน้าที่วิเคราะห์นโยบายและแผน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หรือพนักงานส่วนท้องถิ่นที่ผู้บริหารท้องถิ่นมอบหมาย ผู้ช่วยเลขานุการ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lastRenderedPageBreak/>
        <w:t>โดยให้คณะกรรมการมีหน้าที่  ดังนี้</w:t>
      </w:r>
    </w:p>
    <w:p w:rsidR="00781A79" w:rsidRPr="00781A79" w:rsidRDefault="0070495B" w:rsidP="00781A79">
      <w:pPr>
        <w:pStyle w:val="af8"/>
        <w:numPr>
          <w:ilvl w:val="0"/>
          <w:numId w:val="29"/>
        </w:numPr>
        <w:rPr>
          <w:rFonts w:ascii="TH SarabunPSK" w:hAnsi="TH SarabunPSK" w:cs="TH SarabunPSK"/>
          <w:sz w:val="32"/>
          <w:szCs w:val="32"/>
        </w:rPr>
      </w:pPr>
      <w:r w:rsidRPr="00781A79">
        <w:rPr>
          <w:rFonts w:ascii="TH SarabunPSK" w:hAnsi="TH SarabunPSK" w:cs="TH SarabunPSK"/>
          <w:sz w:val="32"/>
          <w:szCs w:val="32"/>
          <w:cs/>
        </w:rPr>
        <w:t>จัดทำแผน</w:t>
      </w:r>
      <w:r w:rsidR="004B0ED3" w:rsidRPr="00781A79">
        <w:rPr>
          <w:rFonts w:ascii="TH SarabunPSK" w:hAnsi="TH SarabunPSK" w:cs="TH SarabunPSK" w:hint="cs"/>
          <w:sz w:val="32"/>
          <w:szCs w:val="32"/>
          <w:cs/>
        </w:rPr>
        <w:t>พัฒน</w:t>
      </w:r>
      <w:r w:rsidR="00065C9B" w:rsidRPr="00781A79">
        <w:rPr>
          <w:rFonts w:ascii="TH SarabunPSK" w:hAnsi="TH SarabunPSK" w:cs="TH SarabunPSK" w:hint="cs"/>
          <w:sz w:val="32"/>
          <w:szCs w:val="32"/>
          <w:cs/>
        </w:rPr>
        <w:t>า</w:t>
      </w:r>
      <w:r w:rsidR="004B0ED3" w:rsidRPr="00781A79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781A79">
        <w:rPr>
          <w:rFonts w:ascii="TH SarabunPSK" w:hAnsi="TH SarabunPSK" w:cs="TH SarabunPSK"/>
          <w:sz w:val="32"/>
          <w:szCs w:val="32"/>
          <w:cs/>
        </w:rPr>
        <w:t xml:space="preserve"> และกำหนดแผนงาน/ โครงการให้สอดคล้องกับแนวทางการพัฒนาของเทศบาลตำบลบุณฑริก</w:t>
      </w:r>
    </w:p>
    <w:p w:rsidR="0070495B" w:rsidRPr="00781A79" w:rsidRDefault="00BD0546" w:rsidP="00781A79">
      <w:pPr>
        <w:ind w:left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114</w:t>
      </w:r>
    </w:p>
    <w:p w:rsidR="0070495B" w:rsidRPr="0070495B" w:rsidRDefault="0070495B" w:rsidP="004B0ED3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วิเคราะห์และประสานแผนงานโครงการของท้องถิ่น</w:t>
      </w:r>
    </w:p>
    <w:p w:rsidR="00065C9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จัดทำแผนการดำเนินงานของเทศบาลตำบลบุณฑริก 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วิธีการบริหารจัดการ</w:t>
      </w:r>
    </w:p>
    <w:p w:rsidR="0070495B" w:rsidRPr="0070495B" w:rsidRDefault="0070495B" w:rsidP="00065C9B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ให้หน่วยงานที่เกี่ยวข้องใช้แผน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ของเทศบาลตำบลบุณฑริกเป็นกรอบและแนวทางในการจัดทำ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โดยกำหนดเป้าหมายการพัฒนาให้สอดคล้องกับเป้าหมายการพัฒนา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ให้มีการใช้แผน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เทศบาลตำบลบุณฑริกเป็นเครื่องมือกำหนดทิศทางและเป้าหมายการพัฒนาร่วมกัน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>การดำเนินการตามกระบวนการจัดทำแผน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เน้นการมีส่วนร่วมของประชาชน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ให้มีการบูร</w:t>
      </w:r>
      <w:proofErr w:type="spellStart"/>
      <w:r w:rsidRPr="0070495B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70495B">
        <w:rPr>
          <w:rFonts w:ascii="TH SarabunPSK" w:hAnsi="TH SarabunPSK" w:cs="TH SarabunPSK"/>
          <w:sz w:val="32"/>
          <w:szCs w:val="32"/>
          <w:cs/>
        </w:rPr>
        <w:t>การแผนและโครงการ ตั้งแต่ขั้นตอนการจัดทำแผน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โดยปรับวิธีการทำงานของหน่วยงาน จากลักษณะ "ต่างคน ต่างทำ" มาเป็น "ร่วมคิด ร่วมทำ" เพื่อให้มีการระดมความคิดไปสู่เป้าหมายการพัฒนาที่ตรงกันในแต่ละสาขาการพัฒนา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5. </w:t>
      </w:r>
      <w:r w:rsidRPr="0070495B">
        <w:rPr>
          <w:rFonts w:ascii="TH SarabunPSK" w:hAnsi="TH SarabunPSK" w:cs="TH SarabunPSK"/>
          <w:sz w:val="32"/>
          <w:szCs w:val="32"/>
          <w:cs/>
        </w:rPr>
        <w:t>กำหนดกลุ่มเป้าหมายการพัฒนาที่จะ</w:t>
      </w:r>
      <w:proofErr w:type="spellStart"/>
      <w:r w:rsidRPr="0070495B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70495B">
        <w:rPr>
          <w:rFonts w:ascii="TH SarabunPSK" w:hAnsi="TH SarabunPSK" w:cs="TH SarabunPSK"/>
          <w:sz w:val="32"/>
          <w:szCs w:val="32"/>
          <w:cs/>
        </w:rPr>
        <w:t>การโครงการ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6.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พิจารณาปัญหา ความต้องการของกลุ่มเป้าหมายการพัฒนา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7. </w:t>
      </w:r>
      <w:r w:rsidRPr="0070495B">
        <w:rPr>
          <w:rFonts w:ascii="TH SarabunPSK" w:hAnsi="TH SarabunPSK" w:cs="TH SarabunPSK"/>
          <w:sz w:val="32"/>
          <w:szCs w:val="32"/>
          <w:cs/>
        </w:rPr>
        <w:t>กำหนดแผนงาน/โครงการ การดำเนินงานของทุกส่วนการงานในแต่ละสาขาการพัฒนาเพื่อแก้ไขปัญหา ความต้องการของกลุ่มเป้าหมาย ตามภารกิจของส่วนการงานนั้น ๆ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8. </w:t>
      </w:r>
      <w:r w:rsidRPr="0070495B">
        <w:rPr>
          <w:rFonts w:ascii="TH SarabunPSK" w:hAnsi="TH SarabunPSK" w:cs="TH SarabunPSK"/>
          <w:sz w:val="32"/>
          <w:szCs w:val="32"/>
          <w:cs/>
        </w:rPr>
        <w:t>ดำเนินการบูร</w:t>
      </w:r>
      <w:proofErr w:type="spellStart"/>
      <w:r w:rsidRPr="0070495B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70495B">
        <w:rPr>
          <w:rFonts w:ascii="TH SarabunPSK" w:hAnsi="TH SarabunPSK" w:cs="TH SarabunPSK"/>
          <w:sz w:val="32"/>
          <w:szCs w:val="32"/>
          <w:cs/>
        </w:rPr>
        <w:t>การโครงการ โดยกำหนดกิจกรรมการดำเนินงานของหน่วยงานที่เกี่ยวข้องให้ประสานสอดคล้องกันอย่างเป็นระบบ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9.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พิจารณาผลที่คาดว่าจะได้รับและดำเนินการติดตามประเมินผล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065C9B" w:rsidRDefault="00065C9B" w:rsidP="0070495B">
      <w:pPr>
        <w:rPr>
          <w:rFonts w:ascii="TH SarabunPSK" w:hAnsi="TH SarabunPSK" w:cs="TH SarabunPSK"/>
          <w:b/>
          <w:bCs/>
          <w:sz w:val="32"/>
          <w:szCs w:val="32"/>
        </w:rPr>
      </w:pPr>
      <w:r w:rsidRPr="00065C9B">
        <w:rPr>
          <w:rFonts w:ascii="TH SarabunPSK" w:hAnsi="TH SarabunPSK" w:cs="TH SarabunPSK"/>
          <w:b/>
          <w:bCs/>
          <w:sz w:val="32"/>
          <w:szCs w:val="32"/>
        </w:rPr>
        <w:t>2</w:t>
      </w:r>
      <w:r w:rsidR="00930D3D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0495B" w:rsidRPr="00065C9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495B" w:rsidRPr="00065C9B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065C9B"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ติดตามและประเมินผลโครงการ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โครงการที่เทศบาลมีงบประมาณเพียงพอนำไปจัดทำเป็นเทศบัญญัติงบประมาณรายจ่าย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ประจำปีหรือเทศบัญญัติงบประมาณรายจ่ายเพิ่มเติม ตามระเบียบกระทรวงมหาดไทย ว่าด้วยวิธีการงบประมาณขององค์กรปกครองส่วนท้องถิ่น พ.ศ. </w:t>
      </w:r>
      <w:r w:rsidRPr="0070495B">
        <w:rPr>
          <w:rFonts w:ascii="TH SarabunPSK" w:hAnsi="TH SarabunPSK" w:cs="TH SarabunPSK"/>
          <w:sz w:val="32"/>
          <w:szCs w:val="32"/>
        </w:rPr>
        <w:t>2541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และแก้ไขเพิ่มเติม (ฉบับที่ </w:t>
      </w:r>
      <w:r w:rsidRPr="0070495B">
        <w:rPr>
          <w:rFonts w:ascii="TH SarabunPSK" w:hAnsi="TH SarabunPSK" w:cs="TH SarabunPSK"/>
          <w:sz w:val="32"/>
          <w:szCs w:val="32"/>
        </w:rPr>
        <w:t xml:space="preserve">3)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70495B">
        <w:rPr>
          <w:rFonts w:ascii="TH SarabunPSK" w:hAnsi="TH SarabunPSK" w:cs="TH SarabunPSK"/>
          <w:sz w:val="32"/>
          <w:szCs w:val="32"/>
        </w:rPr>
        <w:t>2543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โครงการที่เทศบาลไม่มีงบประมาณดำเนินการจัดทำโครงการ จะขอรับการสนับสนุนงบประมาณจากส่วนราชการอื่น อาทิ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องค์การบริหารส่วนจังหวัด </w:t>
      </w:r>
      <w:r w:rsidRPr="0070495B">
        <w:rPr>
          <w:rFonts w:ascii="TH SarabunPSK" w:hAnsi="TH SarabunPSK" w:cs="TH SarabunPSK"/>
          <w:sz w:val="32"/>
          <w:szCs w:val="32"/>
        </w:rPr>
        <w:t>,</w:t>
      </w:r>
      <w:proofErr w:type="gramEnd"/>
      <w:r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กรมส่งเสริมการปกครองส่วนท้องถิ่นกระทรวงมหาดไทย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กองทุนเพื่อกระจายการผลิตและการจ้างงานไปสู่ภูมิภาค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>สำนักงานนโยบายและแผนทรัพยากรธรรมชาติและสิ่งแวดล้อมกระทรวงทรัพยากรธรรมชาติและสิ่งแวดล้อม เป็นต้น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ดำเนินการจัดซื้อ/จัดจ้าง ตามระเบียบกระทรวงมหาดไทย ว่าด้วยการพัสดุของหน่วยงานบริหารราชการส่วนท้องถิ่น พ.ศ. </w:t>
      </w:r>
      <w:r w:rsidRPr="0070495B">
        <w:rPr>
          <w:rFonts w:ascii="TH SarabunPSK" w:hAnsi="TH SarabunPSK" w:cs="TH SarabunPSK"/>
          <w:sz w:val="32"/>
          <w:szCs w:val="32"/>
        </w:rPr>
        <w:t>2535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และแก้ไขเพิ่มเติม (ฉบับที่ </w:t>
      </w:r>
      <w:r w:rsidRPr="0070495B">
        <w:rPr>
          <w:rFonts w:ascii="TH SarabunPSK" w:hAnsi="TH SarabunPSK" w:cs="TH SarabunPSK"/>
          <w:sz w:val="32"/>
          <w:szCs w:val="32"/>
        </w:rPr>
        <w:t xml:space="preserve">6)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70495B">
        <w:rPr>
          <w:rFonts w:ascii="TH SarabunPSK" w:hAnsi="TH SarabunPSK" w:cs="TH SarabunPSK"/>
          <w:sz w:val="32"/>
          <w:szCs w:val="32"/>
        </w:rPr>
        <w:t>2553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</w:t>
      </w:r>
      <w:r w:rsidRPr="0070495B">
        <w:rPr>
          <w:rFonts w:ascii="TH SarabunPSK" w:hAnsi="TH SarabunPSK" w:cs="TH SarabunPSK"/>
          <w:sz w:val="32"/>
          <w:szCs w:val="32"/>
          <w:cs/>
        </w:rPr>
        <w:t>ดำเนินการเบิกจ่ายเงิน ตามระเบียบกระทรวงมหาดไทย ว่าด้วยการรับเงิน การเบิกจ่ายเงิน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การฝากเงิน การเก็บรักษาเงิน และการตรวจเงินขององค์กรปกครองส่วนท้องถิ่น พ.ศ. </w:t>
      </w:r>
      <w:r w:rsidRPr="0070495B">
        <w:rPr>
          <w:rFonts w:ascii="TH SarabunPSK" w:hAnsi="TH SarabunPSK" w:cs="TH SarabunPSK"/>
          <w:sz w:val="32"/>
          <w:szCs w:val="32"/>
        </w:rPr>
        <w:t>2541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และแก้ไข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เพิ่มเติม (ฉบับที่ </w:t>
      </w:r>
      <w:r w:rsidRPr="0070495B">
        <w:rPr>
          <w:rFonts w:ascii="TH SarabunPSK" w:hAnsi="TH SarabunPSK" w:cs="TH SarabunPSK"/>
          <w:sz w:val="32"/>
          <w:szCs w:val="32"/>
        </w:rPr>
        <w:t xml:space="preserve">2)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70495B">
        <w:rPr>
          <w:rFonts w:ascii="TH SarabunPSK" w:hAnsi="TH SarabunPSK" w:cs="TH SarabunPSK"/>
          <w:sz w:val="32"/>
          <w:szCs w:val="32"/>
        </w:rPr>
        <w:t>2553</w:t>
      </w:r>
    </w:p>
    <w:p w:rsid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Default="00781A79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Default="00781A79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Pr="0070495B" w:rsidRDefault="00BD0546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115</w:t>
      </w:r>
    </w:p>
    <w:p w:rsidR="0070495B" w:rsidRPr="0070495B" w:rsidRDefault="00930D3D" w:rsidP="0070495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</w:t>
      </w:r>
      <w:r w:rsidR="0070495B"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</w:p>
    <w:p w:rsidR="0070495B" w:rsidRPr="0070495B" w:rsidRDefault="0070495B" w:rsidP="00930D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การติดตามและประเมินผลเพื่อให้เป็นไปตามแผน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เทศบาลตำบลบุณฑริกโดยตรวจสอบติดตามและประเมินผลก่อนดำเนินการโครงการว่าคุ้มค่ากับการลงทุนหรือไม่ ทั้งในขณะดำเนินการตามโครงการเพื่อปรับปรุงแก้ไขได้ทันท่วงที และหลังสิ้นสุดโครงการเป็นประจำทุกปี เพื่อประเมินว่าโครงการประสบความสำเร็จตามแผนที่วางไว้ หรือไม่ได้ผลผลิตตามวัตถุประสงค์และคุ้มค่า ของผลการดำเนินงานเพื่อตัดสินว่าควรจะขยาย ปรับปรุง หรือสิ้นสุด หรือดำเนินการต่อเนื่องในปีต่อไป</w:t>
      </w:r>
    </w:p>
    <w:p w:rsidR="0070495B" w:rsidRPr="0070495B" w:rsidRDefault="0070495B" w:rsidP="00930D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การจัดทำระบบฐานข้อมูลการพัฒนาตามยุทธศาสตร์ในแต่ละด้าน เพื่อใช้เป็นแนวทางในการวางแผนพัฒนาเทศบาลในแต่ละปีให้เหมาะสม สอดคล้องกับความเป็นจริง โดยแยกตามยุทธศาสตร์การพัฒนาเทศบาลตำบลบุณฑริก ทั้ง </w:t>
      </w:r>
      <w:r w:rsidR="004B0ED3">
        <w:rPr>
          <w:rFonts w:ascii="TH SarabunPSK" w:hAnsi="TH SarabunPSK" w:cs="TH SarabunPSK"/>
          <w:sz w:val="32"/>
          <w:szCs w:val="32"/>
        </w:rPr>
        <w:t>4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ด้าน</w:t>
      </w:r>
    </w:p>
    <w:p w:rsidR="004B0ED3" w:rsidRDefault="0070495B" w:rsidP="00930D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การติดตามและประเมินผล กำหนดให้มีตัวชี้วัดผลการดำเนินงานในแต่ละเรื่อง โดยให้มีการวัดผลเพื่อวัดคุณค่าของโครงการและผลการพัฒนาที่เกิดขึ้นใน </w:t>
      </w:r>
      <w:r w:rsidRPr="0070495B">
        <w:rPr>
          <w:rFonts w:ascii="TH SarabunPSK" w:hAnsi="TH SarabunPSK" w:cs="TH SarabunPSK"/>
          <w:sz w:val="32"/>
          <w:szCs w:val="32"/>
        </w:rPr>
        <w:t>3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ระดับ คือ</w:t>
      </w:r>
    </w:p>
    <w:p w:rsidR="0070495B" w:rsidRPr="0070495B" w:rsidRDefault="0070495B" w:rsidP="004B0E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ผลงาน ได้แก่ สิ่งที่เกิดขึ้นจากการดำเนินงานในการแก้ไขปัญหา ความต้องการตามเป้าหมายของงาน/โครงการ</w:t>
      </w:r>
    </w:p>
    <w:p w:rsidR="0070495B" w:rsidRPr="0070495B" w:rsidRDefault="0070495B" w:rsidP="004B0E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ผลลัพธ์ ได้แก่ ผลที่ตามมา ซึ่งเป็นเรื่องที่แสดงถึงการบรรลุความสำเร็จของงานที่เกิดขึ้น</w:t>
      </w:r>
    </w:p>
    <w:p w:rsidR="0070495B" w:rsidRPr="0070495B" w:rsidRDefault="0070495B" w:rsidP="004B0E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ผลกระทบ ได้แก่การประเมินผลที่ได้จากผลของโครงการทั้งที่คาดหวังและไม่ได้คาดหวังซึ่งเป็นผลทางบวกและลบ เพื่อนำไปประกอ</w:t>
      </w:r>
      <w:r w:rsidR="004B0ED3">
        <w:rPr>
          <w:rFonts w:ascii="TH SarabunPSK" w:hAnsi="TH SarabunPSK" w:cs="TH SarabunPSK"/>
          <w:sz w:val="32"/>
          <w:szCs w:val="32"/>
          <w:cs/>
        </w:rPr>
        <w:t>บการตัดสินใจเกี่ยวกับโครงการ เซ</w:t>
      </w:r>
      <w:r w:rsidR="004B0ED3">
        <w:rPr>
          <w:rFonts w:ascii="TH SarabunPSK" w:hAnsi="TH SarabunPSK" w:cs="TH SarabunPSK" w:hint="cs"/>
          <w:sz w:val="32"/>
          <w:szCs w:val="32"/>
          <w:cs/>
        </w:rPr>
        <w:t>่</w:t>
      </w:r>
      <w:r w:rsidRPr="0070495B">
        <w:rPr>
          <w:rFonts w:ascii="TH SarabunPSK" w:hAnsi="TH SarabunPSK" w:cs="TH SarabunPSK"/>
          <w:sz w:val="32"/>
          <w:szCs w:val="32"/>
          <w:cs/>
        </w:rPr>
        <w:t>น   ยกเลิก หรือดำเนินการต่อไป</w:t>
      </w:r>
    </w:p>
    <w:p w:rsidR="0070495B" w:rsidRPr="0070495B" w:rsidRDefault="0070495B" w:rsidP="005333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ให้มีองค์กรและหน่วยงานรับผิดชอบในการกำกับ ติดตาม และประเมินผลการดำเนินงานตามแผน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70495B" w:rsidRPr="0070495B" w:rsidRDefault="0070495B" w:rsidP="004B0ED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องค์กรให้คำแนะนำ ปรึกษาและติดตามประเมินผล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คณะกรรมการพัฒนาท้องถิ่น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คณะกรรมการสนับสนุนการจัดทำแผนพัฒนาท้องถิ่น แต่งตั้งคณะทำงานติดตามและ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ประเมินผลการดำเนินงาน แยกตามสาขาการพัฒนาแต่ละด้าน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คณะทำงานติดตามและประเมินผล กำหนดวิธีการติดตามและประเมินผล โดยติดตาม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ตรวจสอบในระหว่างการดำเนินกิจกรรมตามแผนงาน/โครงการ ในขณะที่การประเมินผลเป็นการตรวจสอบผลที่เกิดขึ้นจริง เมื่อดำเนินโครงการแล้วเสร็จเปรียบเทียบกับวัตถุประสงค์ที่ได้ตั้งไว้ และกำหนดห่วงเวลาในการติดตามและประเมินผลอย่างน้อย แผนงาน/โครงการละ </w:t>
      </w:r>
      <w:r w:rsidRPr="0070495B">
        <w:rPr>
          <w:rFonts w:ascii="TH SarabunPSK" w:hAnsi="TH SarabunPSK" w:cs="TH SarabunPSK"/>
          <w:sz w:val="32"/>
          <w:szCs w:val="32"/>
        </w:rPr>
        <w:t>2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ครั้ง และประเมินผลแผนงาน/โครงการในภาพรวมอย่างน้อย  ปีละ </w:t>
      </w:r>
      <w:r w:rsidRPr="0070495B">
        <w:rPr>
          <w:rFonts w:ascii="TH SarabunPSK" w:hAnsi="TH SarabunPSK" w:cs="TH SarabunPSK"/>
          <w:sz w:val="32"/>
          <w:szCs w:val="32"/>
        </w:rPr>
        <w:t>2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รายงานผลการประเมินผลตามลำดับชั้นองค์กรที่มีส่วนร่วมในการติดตามประเมินผล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สนับสนุนให้องค์กรต่าง ๆ เข้ามามีส่วนร่วมในการติดตามประเมินผล ได้แก่ ภาครัฐ เอกชน สถาบันการศึกษา ผู้นำชุมชนและประชาชน โดยติดตามประเมินผลในภาพรวมว่า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การจัดทำแผน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ได้นำกรอบแนวคิดตามที่กำหนดไว้ในแผนพัฒนา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ไปสู่การปฏิบัติมากน้อยเพียงใด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สภาพการพัฒนาเป็นไปตามความต้องการที่ให้เกิดขึ้นอย่างเป็นระบบหรือไม่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ประชาชนได้รับประโยชน์คุ้มค่าหรือไม่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ครอบคลุมภารกิจการพัฒนาในทุก ๆ ด้านหรือไม่</w:t>
      </w:r>
    </w:p>
    <w:p w:rsid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Default="00781A79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Pr="0070495B" w:rsidRDefault="00BD0546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116</w:t>
      </w:r>
    </w:p>
    <w:p w:rsidR="0070495B" w:rsidRPr="0070495B" w:rsidRDefault="005333DA" w:rsidP="00CA365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ระเบียบ วิธีในการติดตามและประเมินผล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ระเบียบวิธีในการติดตามและประเมินผล วิธีการในการติดตามและประเมินผลยุทธศาสตร์ ซึ่งจะต้องกำหนดวิธีการติดตามและประเมินผล กำหนดห้วงเวลาในการติดตามและประเมินผล ดังนี้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1.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ผู้เข้าร่วมติดตามและประเมินผล ได้แก่ คณะกรรมการติดตามและประเมินผล ผู้รับผิดชอบแผนยุทธศาสตร์ ประชาชนในท้องถิ่น ผู้มีส่วนเกี่ยวข้องและผู้มีส่วนได้เสียในท้องถิ่นนั้นๆ 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2.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เครื่องมือ ได้แก่ เครื่องมือ อุปกรณ์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หรือสิ่งที่ใช้เป็นสื่อสำหรับการติดตามและประเมินผลเพื่อใช้ในการรวบรวมข้อมูลที่ได้กำหนดขึ้นซึ่งมีผลต่อการพัฒนาท้องถิ่น  ข้อมูลทั้งเชิงปริมาณ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 xml:space="preserve"> เชิงคุณภาพ มีความจำเป็นเช่น การทำแบบสอบถาม แบบสัมภาษณ์ แบบทดสอบ แบบวัดความรู้ แบบบันทึกข้อมูล แบบการสังเกต แบบตรวจสอบ  หรือการหาผลสัมฤทธิ์โดยรูปแบบต่าง ๆ ที่สอดคล้องกับบริบทของท้องถิ่นนั้น ๆ 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  <w:cs/>
        </w:rPr>
      </w:pPr>
    </w:p>
    <w:p w:rsidR="0070495B" w:rsidRPr="0070495B" w:rsidRDefault="005333DA" w:rsidP="005333D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กำหนดเครื่องมือที่ใช้ในการติดตามและประเมินผล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70495B">
        <w:rPr>
          <w:rFonts w:ascii="TH SarabunPSK" w:hAnsi="TH SarabunPSK" w:cs="TH SarabunPSK"/>
          <w:sz w:val="32"/>
          <w:szCs w:val="32"/>
        </w:rPr>
        <w:t>1.</w:t>
      </w:r>
      <w:r w:rsidRPr="0070495B">
        <w:rPr>
          <w:rFonts w:ascii="TH SarabunPSK" w:hAnsi="TH SarabunPSK" w:cs="TH SarabunPSK"/>
          <w:sz w:val="32"/>
          <w:szCs w:val="32"/>
          <w:cs/>
        </w:rPr>
        <w:t>การทดสอบและการวัด  วิธีการนี้จะทำการทดสอบและวัดผล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 xml:space="preserve"> 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 เช่น การทดสอบและการวัดโครงการก่อสร้างถนนคอนกรีตเสริมเหล็ก เป็นต้น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2.</w:t>
      </w:r>
      <w:r w:rsidRPr="0070495B">
        <w:rPr>
          <w:rFonts w:ascii="TH SarabunPSK" w:hAnsi="TH SarabunPSK" w:cs="TH SarabunPSK"/>
          <w:sz w:val="32"/>
          <w:szCs w:val="32"/>
          <w:cs/>
        </w:rPr>
        <w:t>การสัมภาษณ์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ผู้ได้รับผลกระทบมีความเกี่ยวข้องและได้รับผลกระทบในระดับใดฯ</w:t>
      </w:r>
    </w:p>
    <w:p w:rsidR="00065C9B" w:rsidRDefault="00065C9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5333DA" w:rsidRDefault="0070495B" w:rsidP="0070495B">
      <w:pPr>
        <w:rPr>
          <w:rFonts w:ascii="TH SarabunPSK" w:hAnsi="TH SarabunPSK" w:cs="TH SarabunPSK"/>
          <w:b/>
          <w:bCs/>
          <w:sz w:val="32"/>
          <w:szCs w:val="32"/>
        </w:rPr>
      </w:pPr>
      <w:r w:rsidRPr="005333DA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ให้คณะกรรมการพัฒนาเทศบาลเป็นผู้ติดตาม ปรับปรุง และประเมินผล </w:t>
      </w:r>
      <w:r w:rsidR="00065C9B">
        <w:rPr>
          <w:rFonts w:ascii="TH SarabunPSK" w:hAnsi="TH SarabunPSK" w:cs="TH SarabunPSK" w:hint="cs"/>
          <w:sz w:val="32"/>
          <w:szCs w:val="32"/>
          <w:cs/>
        </w:rPr>
        <w:t xml:space="preserve"> แผนพัฒนาท้องถิ่นสี่ปี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ของเทศบาลตำบลบุณฑริกไปสู่การปฏิบัติโดยแต่งตั้งคณะกรรมการ กำกับดูแล และติดตามผลดังนี้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Pr="0070495B">
        <w:rPr>
          <w:rFonts w:ascii="TH SarabunPSK" w:hAnsi="TH SarabunPSK" w:cs="TH SarabunPSK"/>
          <w:sz w:val="32"/>
          <w:szCs w:val="32"/>
          <w:cs/>
        </w:rPr>
        <w:t>กำกับดูแลส่วนราชการที่รับผิดชอบนำแผน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พัฒนาท้องถิ่นสี่ปี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ไปสู่การปฏิบัติ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70495B">
        <w:rPr>
          <w:rFonts w:ascii="TH SarabunPSK" w:hAnsi="TH SarabunPSK" w:cs="TH SarabunPSK"/>
          <w:sz w:val="32"/>
          <w:szCs w:val="32"/>
          <w:cs/>
        </w:rPr>
        <w:t>กำกับดูแลการจัดทำแผนพัฒนา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70495B">
        <w:rPr>
          <w:rFonts w:ascii="TH SarabunPSK" w:hAnsi="TH SarabunPSK" w:cs="TH SarabunPSK"/>
          <w:sz w:val="32"/>
          <w:szCs w:val="32"/>
          <w:cs/>
        </w:rPr>
        <w:t>ให้สอดคล้องกับ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รายจ่ายประจำปีและรายจ่ายเพิ่มเตอม</w:t>
      </w:r>
      <w:r w:rsidRPr="0070495B">
        <w:rPr>
          <w:rFonts w:ascii="TH SarabunPSK" w:hAnsi="TH SarabunPSK" w:cs="TH SarabunPSK"/>
          <w:sz w:val="32"/>
          <w:szCs w:val="32"/>
          <w:cs/>
        </w:rPr>
        <w:t>ของเทศบาล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3. 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ติดตามและประเมินผล  แต่ละแผนงานที่ดำเนินการเสร็จแล้วและรายงานให้คณะกรรมการพัฒนาเทศบาลทราบเป็นระยะ</w:t>
      </w:r>
      <w:proofErr w:type="gramEnd"/>
      <w:r w:rsidRPr="0070495B">
        <w:rPr>
          <w:rFonts w:ascii="TH SarabunPSK" w:hAnsi="TH SarabunPSK" w:cs="TH SarabunPSK"/>
          <w:sz w:val="32"/>
          <w:szCs w:val="32"/>
          <w:cs/>
        </w:rPr>
        <w:t xml:space="preserve"> ๆ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จัดทำแบบสำรวจ ความคิดเห็น </w:t>
      </w:r>
      <w:proofErr w:type="gramStart"/>
      <w:r w:rsidRPr="0070495B">
        <w:rPr>
          <w:rFonts w:ascii="TH SarabunPSK" w:hAnsi="TH SarabunPSK" w:cs="TH SarabunPSK"/>
          <w:sz w:val="32"/>
          <w:szCs w:val="32"/>
          <w:cs/>
        </w:rPr>
        <w:t>ของประชาชน  และรายงานให้คณะกรรมการการพัฒนา</w:t>
      </w:r>
      <w:proofErr w:type="gramEnd"/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เทศบาลทราบเพื่อพิจารณา  ปรับปรุงแผนพัฒนาต่อไป</w:t>
      </w:r>
    </w:p>
    <w:p w:rsidR="005333DA" w:rsidRDefault="005333DA" w:rsidP="0008066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8066B" w:rsidRDefault="0008066B" w:rsidP="0008066B">
      <w:pPr>
        <w:rPr>
          <w:rFonts w:ascii="TH SarabunPSK" w:hAnsi="TH SarabunPSK" w:cs="TH SarabunPSK"/>
          <w:b/>
          <w:bCs/>
          <w:sz w:val="32"/>
          <w:szCs w:val="32"/>
        </w:rPr>
      </w:pPr>
      <w:r w:rsidRPr="0008066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167E0" w:rsidRPr="0008066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8066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สรุปผลการพัฒนาท้องถิ่นในภาพรวม</w:t>
      </w:r>
    </w:p>
    <w:p w:rsidR="005333DA" w:rsidRPr="0008066B" w:rsidRDefault="005333DA" w:rsidP="0008066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2B2B" w:rsidRPr="00B94BB6" w:rsidRDefault="0008066B" w:rsidP="0008066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3.1การวัดผลในเชิงปริมาณ </w:t>
      </w:r>
    </w:p>
    <w:p w:rsidR="005333DA" w:rsidRDefault="00143A5F" w:rsidP="003A15B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การนำแผนไปสู่การปฏิบัติ การติดตามและการประเมินผลแผนพัฒนา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B94BB6">
        <w:rPr>
          <w:rFonts w:ascii="TH SarabunPSK" w:hAnsi="TH SarabunPSK" w:cs="TH SarabunPSK"/>
          <w:sz w:val="32"/>
          <w:szCs w:val="32"/>
          <w:cs/>
        </w:rPr>
        <w:t>เป็นขั้นตอน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ที่สำคัญจะต้องดำเนินการต่อเนื่องจากขั้นตอนอนุมัติและประกาศใช้แผนพัฒนา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กล่าวคือเมื่อผู้บริหารประกาศใช้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และได้จัดทำงบประมาณรายจ่ายประจำปีแล้วหน่วยงานเป็นผู้นำ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lastRenderedPageBreak/>
        <w:t>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ไปสู่การปฏิบัติเพื่อให้สอดคล้องกับ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การจัดทำงบประมาณรายจ่ายประจำปีและรายจ่ายเพิ่มเติม</w:t>
      </w:r>
    </w:p>
    <w:p w:rsidR="003A15BB" w:rsidRPr="00B94BB6" w:rsidRDefault="003A15BB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Pr="00781A79" w:rsidRDefault="00BD0546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117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ความหมาย</w:t>
      </w:r>
    </w:p>
    <w:p w:rsidR="005333DA" w:rsidRDefault="00143A5F" w:rsidP="003A15B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การนำแผนไปสู่การปฏิบัติเป็นการนำโครงการ/กิจกรรม ที่ได้กำหนดไว้ใน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</w:t>
      </w:r>
    </w:p>
    <w:p w:rsidR="00143A5F" w:rsidRPr="00B94BB6" w:rsidRDefault="005333DA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สี่ปี</w:t>
      </w:r>
      <w:r w:rsidR="00143A5F" w:rsidRPr="00B94BB6">
        <w:rPr>
          <w:rFonts w:ascii="TH SarabunPSK" w:hAnsi="TH SarabunPSK" w:cs="TH SarabunPSK"/>
          <w:sz w:val="32"/>
          <w:szCs w:val="32"/>
          <w:cs/>
        </w:rPr>
        <w:t>ไปดำเนินการให้บรรลุตามเป้าหมาย โดยต้องกำหนดองค์กรที่รับผิดชอบ และวิธีการดำเนินการติดตามเป็นขั้นตอนในการตรวจสอบผลการดำเนินการของแผนงาน/โครงการ ตาม</w:t>
      </w:r>
      <w:r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43A5F" w:rsidRPr="00B94BB6">
        <w:rPr>
          <w:rFonts w:ascii="TH SarabunPSK" w:hAnsi="TH SarabunPSK" w:cs="TH SarabunPSK"/>
          <w:sz w:val="32"/>
          <w:szCs w:val="32"/>
          <w:cs/>
        </w:rPr>
        <w:t>ว่าได้ปฏิบัติตามขั้นตอน/กิจกรรม ที่กำหนดไว้ในแผนงาน/โครงการหรือไม่ มีการใช้ทรัพยากรต่างๆ อย่างมีประสิทธิภาพหรือไม่และอยู่ในระยะเวลา งบประมาณที่ใช้ในการดำเนินการตามที่กำหนดไว้หรือไม่</w:t>
      </w:r>
    </w:p>
    <w:p w:rsidR="003A15BB" w:rsidRPr="00B94BB6" w:rsidRDefault="003A15BB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11DEB" w:rsidRPr="00B94BB6" w:rsidRDefault="00143A5F" w:rsidP="00111DE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วิธีการนำแผนไปสู่การปฏิบัติการติดตามและประเมินผลแผนพัฒนา</w:t>
      </w:r>
      <w:r w:rsidR="005333DA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ท้องถิ่นสี่ปี</w:t>
      </w:r>
    </w:p>
    <w:p w:rsidR="00111DEB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วิธีการนำแผนไปสู่การปฏิบัติกำหนดให้ส่วนราชการต่างๆ ที่รับผิดชอบให้ดำเนินการตาม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แผนงาน/โครงการ ที่ได้รับงบประมาณรายจ่ายประจำปี</w:t>
      </w:r>
    </w:p>
    <w:p w:rsidR="00111DEB" w:rsidRPr="00B94BB6" w:rsidRDefault="00111DEB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11DEB" w:rsidRPr="00B94BB6" w:rsidRDefault="005333DA" w:rsidP="00B006A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111DEB" w:rsidRPr="00B94BB6">
        <w:rPr>
          <w:rFonts w:ascii="TH SarabunPSK" w:hAnsi="TH SarabunPSK" w:cs="TH SarabunPSK"/>
          <w:b/>
          <w:bCs/>
          <w:sz w:val="32"/>
          <w:szCs w:val="32"/>
          <w:cs/>
        </w:rPr>
        <w:t>.2 ระเบียบ วิธีในการและเครื่องมือที่ใช้ในการติดตามและประเมินผล</w:t>
      </w:r>
    </w:p>
    <w:p w:rsidR="00111DEB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 ว่าด้วยการจัดทำแผนพัฒนาขององค์กรปกครองส่วน</w:t>
      </w:r>
    </w:p>
    <w:p w:rsidR="00CA3658" w:rsidRDefault="00143A5F" w:rsidP="00CA365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ท้องถิ่น พ.ศ. 2548</w:t>
      </w:r>
      <w:r w:rsidR="00111DEB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3658">
        <w:rPr>
          <w:rFonts w:ascii="TH SarabunPSK" w:hAnsi="TH SarabunPSK" w:cs="TH SarabunPSK" w:hint="cs"/>
          <w:sz w:val="32"/>
          <w:szCs w:val="32"/>
          <w:cs/>
        </w:rPr>
        <w:t>หมวดที่ 6 ข้อ 29 และ</w:t>
      </w:r>
      <w:r w:rsidR="00CA3658" w:rsidRPr="00B94BB6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 ว่าด้วยการจัดทำแผนพัฒนาขององค์กรปกครองส่วนท้องถิ่น พ.ศ. 25</w:t>
      </w:r>
      <w:r w:rsidR="00A646C7">
        <w:rPr>
          <w:rFonts w:ascii="TH SarabunPSK" w:hAnsi="TH SarabunPSK" w:cs="TH SarabunPSK" w:hint="cs"/>
          <w:sz w:val="32"/>
          <w:szCs w:val="32"/>
          <w:cs/>
        </w:rPr>
        <w:t>59 ข้อ 13</w:t>
      </w:r>
      <w:r w:rsidR="00A646C7">
        <w:rPr>
          <w:rFonts w:ascii="TH SarabunPSK" w:hAnsi="TH SarabunPSK" w:cs="TH SarabunPSK"/>
          <w:sz w:val="32"/>
          <w:szCs w:val="32"/>
        </w:rPr>
        <w:t xml:space="preserve">  </w:t>
      </w:r>
      <w:r w:rsidR="00A646C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646C7" w:rsidRDefault="00A646C7" w:rsidP="00CA365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646C7" w:rsidRDefault="00A646C7" w:rsidP="00CA365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46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646C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โดยเครื่องมือที่ใช้ในการติดตามและประเมินผลในเชิงปริมาณ มีดังนี้</w:t>
      </w:r>
    </w:p>
    <w:p w:rsidR="00A646C7" w:rsidRPr="00A646C7" w:rsidRDefault="00A646C7" w:rsidP="00CA365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646C7" w:rsidRDefault="00A646C7" w:rsidP="00A646C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แบบที่ 1 การกำกับการจัดทำแผนยุทธศาสตร์ขององค์กรปกครองส่วนท้องถิ่น</w:t>
      </w:r>
    </w:p>
    <w:p w:rsidR="00A646C7" w:rsidRDefault="00A646C7" w:rsidP="00A646C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แบบที่ 2 แบบติดตามผลการดำเนินงานขององค์กรปกครองส่วนท้องถิ่น</w:t>
      </w:r>
    </w:p>
    <w:p w:rsidR="00A646C7" w:rsidRDefault="00A646C7" w:rsidP="00A646C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แบบที่ 3/1 แบบประเมินผลการดำเนินงานตามแผนยุทธศาสตร์</w:t>
      </w:r>
    </w:p>
    <w:p w:rsidR="00A646C7" w:rsidRDefault="00A646C7" w:rsidP="00CA365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A3658" w:rsidRDefault="00A646C7" w:rsidP="00111DE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(แจ้งตามหนังสือกระทรวงมหาดไทยที่มท 0810.2/ว0703 ลงวันที่ 2 กุมภาพันธ์ 2558 เรื่องแนวทางและหลักเกณฑ์การจัดทำและประสานแผนสามปีขององค์กรปกครองส่วนท้องถิ่น ข้อ 7 การวัดคุณภาพของแผนพัฒนาท้องถิ่น ตามนัยหนังสือกระทรวงมหาดไทย ด่วนที่สุด ที่มท 0810.2/ว 4830 ลงวันที่ 22 พฤศจิกายน 2556 ให้แล้วเสร็จภายใน 15 วัน นับแต่วันประกาศใช้แผนพัฒนาท้องถิ่น)</w:t>
      </w:r>
    </w:p>
    <w:p w:rsidR="00A646C7" w:rsidRDefault="00A646C7" w:rsidP="00005FC5">
      <w:pPr>
        <w:ind w:firstLine="72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A646C7" w:rsidRPr="00A646C7" w:rsidRDefault="00A646C7" w:rsidP="00005FC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646C7">
        <w:rPr>
          <w:rFonts w:ascii="TH SarabunPSK" w:hAnsi="TH SarabunPSK" w:cs="TH SarabunPSK" w:hint="cs"/>
          <w:b/>
          <w:bCs/>
          <w:sz w:val="32"/>
          <w:szCs w:val="32"/>
          <w:cs/>
        </w:rPr>
        <w:t>4.การวัดผลในเชิงคุณภาพ</w:t>
      </w:r>
    </w:p>
    <w:p w:rsidR="00A646C7" w:rsidRDefault="00A646C7" w:rsidP="00005FC5">
      <w:pPr>
        <w:ind w:firstLine="72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A646C7" w:rsidRDefault="00751B19" w:rsidP="00005FC5">
      <w:pPr>
        <w:ind w:firstLine="720"/>
        <w:rPr>
          <w:rFonts w:ascii="TH SarabunPSK" w:hAnsi="TH SarabunPSK" w:cs="TH SarabunPSK"/>
          <w:sz w:val="32"/>
          <w:szCs w:val="32"/>
        </w:rPr>
      </w:pPr>
      <w:r w:rsidRPr="00751B19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วัดผลเชิงคุณภาพ เทศบาลใช้การสำรวจความพึงพอใจในการวัดผลเชิงคุณภาพโดยภาพรวม โดยได้มีการประเมินความพึงพอใจ ซึ่งการประเมินความพึงพอใจทำให้ทราบถึงผลเชิงคุณภาพในการดำเนินงานของเทศบาลในภาพรวม</w:t>
      </w:r>
    </w:p>
    <w:p w:rsidR="00751B19" w:rsidRDefault="00751B19" w:rsidP="00005FC5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751B19" w:rsidRDefault="00751B19" w:rsidP="00005FC5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751B19" w:rsidRDefault="00751B19" w:rsidP="00005FC5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751B19" w:rsidRDefault="00751B19" w:rsidP="00005FC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51B19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โดยเครื่องมือที่ใช้ในการประเมินความพึงพอใจ มีดังนี้</w:t>
      </w:r>
    </w:p>
    <w:p w:rsidR="00751B19" w:rsidRPr="00751B19" w:rsidRDefault="00751B19" w:rsidP="00005FC5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แบบที่ 3/2 แบบประเมินความพึงพอใจต่อผลการดำเนินงานของเทศบาล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แบบที่ 3/3 แบบประเมินความพึงพอใจของประชาชนที่มีต่อการให้บริการ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ข้อเสนอแนะในการจัดทำแผนพัฒนาท้องถิ่นในอนาคต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5.1ผลกระทบนำไปสู่อนาคต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1.เกิดการพัฒนาที่ล่าช้า เพราะการดำเนินงานต่าง ๆ ขององค์กรปกครองส่วนท้องถิ่นต้องผ่านกระบวนการหลายขั้นตอน สลับสับซ้อน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2.ประชาชนอาจเกิดความเบื่อหน่ายกับกระบวนจัดทำแผนที่มีความยุ่งยากมากขึ้น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ปัญหาอาจไม่ได้รับการแก้ไขอย่างตรงจุดเพราะข้อจำกัดของระเบียบกฎหมายที่ทำได้ยากและบางเรื่องอาจทำไม่ได้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5.2ข้อสังเกต ข้อเสนอแนะ ผลจากการพัฒนา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การจัดทำแผนพัฒนาท้องถิ่นสี่ปีควรพิจารณางบประมาณและคำนึงถึงสถานะทางการคลังในการพิจารณาโครงการ/กิจกรรมที่จะบรรจุในแผนพัฒนาท้องถิ่นสี่ปีด้วย</w:t>
      </w:r>
    </w:p>
    <w:p w:rsidR="00751B19" w:rsidRDefault="00751B19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DF1A63">
        <w:rPr>
          <w:rFonts w:ascii="TH SarabunPSK" w:hAnsi="TH SarabunPSK" w:cs="TH SarabunPSK" w:hint="cs"/>
          <w:sz w:val="32"/>
          <w:szCs w:val="32"/>
          <w:cs/>
        </w:rPr>
        <w:t>ควรเร่งรัดให้มีการดำเนินโครงการ/กิจกรรมที่ตั้งในเทศบัญญัติงบประมาณรายจ่ายให้แล้วเสร็จตามปีงบประมาณ</w:t>
      </w:r>
    </w:p>
    <w:p w:rsidR="00DF1A63" w:rsidRDefault="00DF1A63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3.เทศบาลควรพิจารณาตั้งงบประมาณให้เพียงพอและเหมะสมกับภารกิจแต่ละด้านที่จะต้องดำเนินการ ซึ่งจะช่วยลดปัญหาในการโอนเป็นต้น</w:t>
      </w:r>
    </w:p>
    <w:p w:rsidR="00DF1A63" w:rsidRDefault="00DF1A63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4.การจัดทำแผนพัฒนาท้องถิ่นสี่ปี การเปลี่ยนแปลงแผนพัฒนาท้องถิ่นควรลดขั้นตอนในการปฏิบัติเกิดความจำเจในการปฏิบัติงาน</w:t>
      </w: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Pr="00433E68" w:rsidRDefault="00BE62B7" w:rsidP="00BE62B7">
      <w:pPr>
        <w:jc w:val="right"/>
        <w:rPr>
          <w:rFonts w:ascii="TH SarabunIT๙" w:hAnsi="TH SarabunIT๙" w:cs="TH SarabunIT๙"/>
          <w:sz w:val="48"/>
          <w:szCs w:val="48"/>
        </w:rPr>
      </w:pPr>
    </w:p>
    <w:p w:rsidR="00BE62B7" w:rsidRPr="00BE62B7" w:rsidRDefault="00BE62B7" w:rsidP="00BE62B7">
      <w:pPr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93C776" wp14:editId="4F57D907">
                <wp:simplePos x="0" y="0"/>
                <wp:positionH relativeFrom="column">
                  <wp:posOffset>20955</wp:posOffset>
                </wp:positionH>
                <wp:positionV relativeFrom="paragraph">
                  <wp:posOffset>83820</wp:posOffset>
                </wp:positionV>
                <wp:extent cx="5295900" cy="333375"/>
                <wp:effectExtent l="9525" t="6350" r="9525" b="222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F2F6E" w:rsidRPr="00915ABC" w:rsidRDefault="004F2F6E" w:rsidP="00BE62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15A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915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15A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แบบประเมินตนเองในการจัดทำแผนยุทธศาสตร์ขององค์กรปกครองส่วนท้องถิ่น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left:0;text-align:left;margin-left:1.65pt;margin-top:6.6pt;width:417pt;height:26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F2F6E" w:rsidRPr="00915ABC" w:rsidRDefault="004F2F6E" w:rsidP="00BE62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15AB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915A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15AB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แบบประเมินตนเองในการจัดทำแผนยุทธศาสตร์ขององค์กรปกครองส่วนท้องถิ่น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BE62B7">
        <w:rPr>
          <w:rFonts w:ascii="TH SarabunPSK" w:hAnsi="TH SarabunPSK" w:cs="TH SarabunPSK"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แบบที่  </w:t>
      </w:r>
      <w:r w:rsidR="008D3758">
        <w:rPr>
          <w:rFonts w:ascii="TH SarabunPSK" w:hAnsi="TH SarabunPSK" w:cs="TH SarabunPSK" w:hint="cs"/>
          <w:sz w:val="32"/>
          <w:szCs w:val="32"/>
          <w:cs/>
        </w:rPr>
        <w:t>1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 เป็นแบบประเมินตนเองในการจัดทำแผนยุทธศาสตร์ขององค์กรปกครองส่วนท้องถิ่น  โดยจะทำการประเมินและรายงานทุก ๆ ครั้ง หลังจากที่องค์กรปกครองส่วนท้องถิ่นได้ประกาศใช้แผนยุทธศาสตร์แล้ว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ชื่อองค์กรปกครองส่วนท้องถิ่น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เทศบาลตำบลบุณฑริก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782DAF3E" wp14:editId="0BA8C53A">
                <wp:simplePos x="0" y="0"/>
                <wp:positionH relativeFrom="column">
                  <wp:posOffset>-229235</wp:posOffset>
                </wp:positionH>
                <wp:positionV relativeFrom="paragraph">
                  <wp:posOffset>168909</wp:posOffset>
                </wp:positionV>
                <wp:extent cx="5831205" cy="0"/>
                <wp:effectExtent l="0" t="19050" r="17145" b="1905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2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05pt,13.3pt" to="441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" strokeweight="2.25pt"/>
            </w:pict>
          </mc:Fallback>
        </mc:AlternateConten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045" w:type="dxa"/>
        <w:jc w:val="center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238"/>
        <w:gridCol w:w="1145"/>
      </w:tblGrid>
      <w:tr w:rsidR="00BE62B7" w:rsidRPr="00BE62B7" w:rsidTr="00BE62B7">
        <w:trPr>
          <w:jc w:val="center"/>
        </w:trPr>
        <w:tc>
          <w:tcPr>
            <w:tcW w:w="6673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ไม่มีการ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BE62B7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 </w:t>
            </w:r>
            <w:r w:rsidR="008D37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คณะกรรมการพัฒนาท้องถิ่น</w:t>
            </w:r>
          </w:p>
        </w:tc>
        <w:tc>
          <w:tcPr>
            <w:tcW w:w="1238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มีการจัดตั้งคณะกรรมการพัฒนาท้องถิ่นเพื่อจัดทำแผนพัฒนาท้องถิ่น</w:t>
            </w:r>
          </w:p>
        </w:tc>
        <w:tc>
          <w:tcPr>
            <w:tcW w:w="1238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238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มีการจัดประชุมอย่างต่อเนื่องสม่ำเสมอ</w:t>
            </w:r>
          </w:p>
        </w:tc>
        <w:tc>
          <w:tcPr>
            <w:tcW w:w="1238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238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มีการจัดประชุมคณะกรรมการสนับสนุนการจัดทำแผนพัฒนาท้องถิ่น</w:t>
            </w:r>
          </w:p>
        </w:tc>
        <w:tc>
          <w:tcPr>
            <w:tcW w:w="1238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มีคณะกรรมการพัฒนาท้องถิ่นและประชาคมท้องถิ่นพิจารณาร่างแผนยุทธศาสตร์การพัฒนา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BE62B7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 </w:t>
            </w:r>
            <w:r w:rsidR="008D37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การจัดทำแผนการพัฒนาท้องถิ่น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มีการรวบรวมข้อมูลและปัญหาสำคัญของท้องถิ่นมาจัดทำฐานข้อมูล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 มีการเปิดโอกาสให้ประชาชนเข้ามามีส่วนร่วมในการจัดทำแผน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มีการวิเคราะห์ศักยภาพของท้องถิ่น (</w:t>
            </w:r>
            <w:proofErr w:type="spellStart"/>
            <w:r w:rsidR="00BE62B7" w:rsidRPr="00BE62B7">
              <w:rPr>
                <w:rFonts w:ascii="TH SarabunPSK" w:hAnsi="TH SarabunPSK" w:cs="TH SarabunPSK"/>
                <w:sz w:val="32"/>
                <w:szCs w:val="32"/>
              </w:rPr>
              <w:t>swot</w:t>
            </w:r>
            <w:proofErr w:type="spellEnd"/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) เพื่อประเมินสถานภาพการพัฒนาท้องถิ่น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มีการกำหนดวิสัยทัศน์และภารกิจหลักการพัฒนาท้องถิ่นที่สอดคล้องกับศักยภาพของท้องถิ่น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มีการกำหนดวิสัยทัศน์และภารกิจหลักการพัฒนาท้องถิ่นที่สอดคล้องกับยุทธศาสตร์จังหวัด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มีการกำหนดจุดมุ่งหมายเพื่อการพัฒนาที่ยั่งยืน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มีการกำหนดเป้าหมายการพัฒนาท้องถิ่น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มีการกำหนดยุทธศาสตร์การพัฒนาและแนวทางการพัฒนา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มีการกำหนดยุทธศาสตร์ที่สอดคล้องกับยุทธศาสตร์ของจังหวัด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มีการอนุมัติและประกาศใช้แผนยุทธศาสตร์การพัฒนา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มีการจัดทำบัญชีกลุ่มโครงการในแผนยุทธศาสตร์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6673" w:type="dxa"/>
          </w:tcPr>
          <w:p w:rsidR="00BE62B7" w:rsidRPr="00BE62B7" w:rsidRDefault="008D3758" w:rsidP="008D3758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มีการกำหนดรูปแบบการติดตามประเมินผลแผนยุทธศาสตร์</w:t>
            </w:r>
          </w:p>
        </w:tc>
        <w:tc>
          <w:tcPr>
            <w:tcW w:w="1238" w:type="dxa"/>
            <w:vAlign w:val="center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3758" w:rsidRPr="00BE62B7" w:rsidTr="00BE62B7">
        <w:trPr>
          <w:jc w:val="center"/>
        </w:trPr>
        <w:tc>
          <w:tcPr>
            <w:tcW w:w="6673" w:type="dxa"/>
          </w:tcPr>
          <w:p w:rsidR="008D3758" w:rsidRPr="008D3758" w:rsidRDefault="008D3758" w:rsidP="008D3758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 w:rsidRPr="008D375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มีการทบทวนแผนยุทธศาสตร์หรือไม่</w:t>
            </w:r>
          </w:p>
        </w:tc>
        <w:tc>
          <w:tcPr>
            <w:tcW w:w="1238" w:type="dxa"/>
            <w:vAlign w:val="center"/>
          </w:tcPr>
          <w:p w:rsidR="008D3758" w:rsidRPr="008D3758" w:rsidRDefault="008D3758" w:rsidP="00BE62B7">
            <w:pPr>
              <w:spacing w:line="216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8D3758" w:rsidRPr="008D3758" w:rsidRDefault="008D3758" w:rsidP="00BE62B7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E62B7" w:rsidRDefault="00BE62B7" w:rsidP="00BE62B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D3758" w:rsidRDefault="008D3758" w:rsidP="00BE62B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77734" w:rsidRDefault="00E77734" w:rsidP="00BE62B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77734" w:rsidRPr="008D3758" w:rsidRDefault="00E77734" w:rsidP="00BE62B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lastRenderedPageBreak/>
        <w:t>69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A30488" wp14:editId="5CF1B3AA">
                <wp:simplePos x="0" y="0"/>
                <wp:positionH relativeFrom="column">
                  <wp:posOffset>86995</wp:posOffset>
                </wp:positionH>
                <wp:positionV relativeFrom="paragraph">
                  <wp:posOffset>35560</wp:posOffset>
                </wp:positionV>
                <wp:extent cx="5382260" cy="333375"/>
                <wp:effectExtent l="8890" t="14605" r="9525" b="234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26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F2F6E" w:rsidRPr="00915ABC" w:rsidRDefault="004F2F6E" w:rsidP="00BE62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15A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Pr="00915A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15AB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ติดตามผลการดำเนินงานข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เทศบาตำบลบุณฑริก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6.85pt;margin-top:2.8pt;width:423.8pt;height:26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F2F6E" w:rsidRPr="00915ABC" w:rsidRDefault="004F2F6E" w:rsidP="00BE62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15AB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  <w:r w:rsidRPr="00915A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15AB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ติดตามผลการดำเนินงานข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เทศบาตำบลบุณฑริก</w:t>
                      </w:r>
                    </w:p>
                  </w:txbxContent>
                </v:textbox>
              </v:shape>
            </w:pict>
          </mc:Fallback>
        </mc:AlternateConten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A778F3" w:rsidRDefault="00A778F3" w:rsidP="00BE62B7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BE62B7">
        <w:rPr>
          <w:rFonts w:ascii="TH SarabunPSK" w:hAnsi="TH SarabunPSK" w:cs="TH SarabunPSK"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แบบที่ </w:t>
      </w:r>
      <w:r w:rsidRPr="00BE62B7">
        <w:rPr>
          <w:rFonts w:ascii="TH SarabunPSK" w:hAnsi="TH SarabunPSK" w:cs="TH SarabunPSK"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sz w:val="32"/>
          <w:szCs w:val="32"/>
          <w:cs/>
        </w:rPr>
        <w:t>เป็นแบบประเมินตนเอง โดยมีวัตถุประสงค์เพื่อติดตามผลการดำเนินงานตามแผนยุทธศาสตร์ขององค์กรปกครองส่วนท้องถิ่น ภายใต้แผนพัฒนา</w:t>
      </w:r>
      <w:r w:rsidR="00A778F3">
        <w:rPr>
          <w:rFonts w:ascii="TH SarabunPSK" w:hAnsi="TH SarabunPSK" w:cs="TH SarabunPSK" w:hint="cs"/>
          <w:sz w:val="32"/>
          <w:szCs w:val="32"/>
          <w:cs/>
        </w:rPr>
        <w:t xml:space="preserve">ท้องถิ่นสี่ปี </w:t>
      </w:r>
      <w:r w:rsidR="00A778F3">
        <w:rPr>
          <w:rFonts w:ascii="TH SarabunPSK" w:hAnsi="TH SarabunPSK" w:cs="TH SarabunPSK"/>
          <w:sz w:val="32"/>
          <w:szCs w:val="32"/>
          <w:cs/>
        </w:rPr>
        <w:t>โดยมีกำหนดระยะเวลาในการติดต</w:t>
      </w:r>
      <w:r w:rsidR="00A778F3">
        <w:rPr>
          <w:rFonts w:ascii="TH SarabunPSK" w:hAnsi="TH SarabunPSK" w:cs="TH SarabunPSK" w:hint="cs"/>
          <w:sz w:val="32"/>
          <w:szCs w:val="32"/>
          <w:cs/>
        </w:rPr>
        <w:t>า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มและรายงานผลการดำเนินงานทุก ๆ </w:t>
      </w:r>
      <w:r w:rsidR="00A778F3">
        <w:rPr>
          <w:rFonts w:ascii="TH SarabunPSK" w:hAnsi="TH SarabunPSK" w:cs="TH SarabunPSK"/>
          <w:sz w:val="32"/>
          <w:szCs w:val="32"/>
        </w:rPr>
        <w:t>6</w:t>
      </w:r>
      <w:r w:rsidRPr="00BE62B7">
        <w:rPr>
          <w:rFonts w:ascii="TH SarabunPSK" w:hAnsi="TH SarabunPSK" w:cs="TH SarabunPSK"/>
          <w:sz w:val="32"/>
          <w:szCs w:val="32"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A778F3">
        <w:rPr>
          <w:rFonts w:ascii="TH SarabunPSK" w:hAnsi="TH SarabunPSK" w:cs="TH SarabunPSK" w:hint="cs"/>
          <w:sz w:val="32"/>
          <w:szCs w:val="32"/>
          <w:cs/>
        </w:rPr>
        <w:t>หรืออย่างน้อยปีละ 2 ครั้ง ในเดือนเมษายนและ  เดือนตุลาคม</w:t>
      </w:r>
    </w:p>
    <w:p w:rsidR="00BE62B7" w:rsidRPr="00BE62B7" w:rsidRDefault="00BE62B7" w:rsidP="00BE62B7">
      <w:pPr>
        <w:spacing w:before="24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3F866DEE" wp14:editId="23340FE4">
                <wp:simplePos x="0" y="0"/>
                <wp:positionH relativeFrom="column">
                  <wp:posOffset>86995</wp:posOffset>
                </wp:positionH>
                <wp:positionV relativeFrom="paragraph">
                  <wp:posOffset>82549</wp:posOffset>
                </wp:positionV>
                <wp:extent cx="5463540" cy="0"/>
                <wp:effectExtent l="0" t="0" r="22860" b="19050"/>
                <wp:wrapNone/>
                <wp:docPr id="16" name="ตัวเชื่อมต่อ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35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85pt,6.5pt" to="437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" strokeweight="1.5pt"/>
            </w:pict>
          </mc:Fallback>
        </mc:AlternateConten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>1</w:t>
      </w:r>
      <w:r w:rsidRPr="00BE62B7">
        <w:rPr>
          <w:rFonts w:ascii="TH SarabunPSK" w:hAnsi="TH SarabunPSK" w:cs="TH SarabunPSK"/>
          <w:sz w:val="32"/>
          <w:szCs w:val="32"/>
          <w:cs/>
        </w:rPr>
        <w:t>.  ชื่อองค์กรปกครองส่วนท้องถิ่น</w:t>
      </w:r>
      <w:r w:rsidRPr="00BE62B7">
        <w:rPr>
          <w:rFonts w:ascii="TH SarabunPSK" w:hAnsi="TH SarabunPSK" w:cs="TH SarabunPSK"/>
          <w:sz w:val="32"/>
          <w:szCs w:val="32"/>
        </w:rPr>
        <w:t>………</w:t>
      </w:r>
      <w:r w:rsidR="00A778F3"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</w:t>
      </w:r>
      <w:r w:rsidRPr="00BE62B7">
        <w:rPr>
          <w:rFonts w:ascii="TH SarabunPSK" w:hAnsi="TH SarabunPSK" w:cs="TH SarabunPSK"/>
          <w:sz w:val="32"/>
          <w:szCs w:val="32"/>
        </w:rPr>
        <w:t>………………………</w:t>
      </w: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2.  รายงานผลการดำเนินงาน</w:t>
      </w:r>
      <w:r w:rsidR="00A778F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E62B7" w:rsidRDefault="00BE62B7" w:rsidP="00BE62B7">
      <w:pPr>
        <w:ind w:left="36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(    )  </w:t>
      </w:r>
      <w:r w:rsidR="00A778F3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 1  (ตุลาคม </w:t>
      </w:r>
      <w:r w:rsidRPr="00BE62B7">
        <w:rPr>
          <w:rFonts w:ascii="TH SarabunPSK" w:hAnsi="TH SarabunPSK" w:cs="TH SarabunPSK"/>
          <w:sz w:val="32"/>
          <w:szCs w:val="32"/>
        </w:rPr>
        <w:t>–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78F3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BE62B7">
        <w:rPr>
          <w:rFonts w:ascii="TH SarabunPSK" w:hAnsi="TH SarabunPSK" w:cs="TH SarabunPSK"/>
          <w:sz w:val="32"/>
          <w:szCs w:val="32"/>
          <w:cs/>
        </w:rPr>
        <w:t>)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(    )  </w:t>
      </w:r>
      <w:r w:rsidR="00A778F3">
        <w:rPr>
          <w:rFonts w:ascii="TH SarabunPSK" w:hAnsi="TH SarabunPSK" w:cs="TH SarabunPSK" w:hint="cs"/>
          <w:sz w:val="32"/>
          <w:szCs w:val="32"/>
          <w:cs/>
        </w:rPr>
        <w:t>ครั้งที่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 2  (</w:t>
      </w:r>
      <w:r w:rsidR="00A778F3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</w:rPr>
        <w:t>–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78F3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BE62B7">
        <w:rPr>
          <w:rFonts w:ascii="TH SarabunPSK" w:hAnsi="TH SarabunPSK" w:cs="TH SarabunPSK"/>
          <w:sz w:val="32"/>
          <w:szCs w:val="32"/>
          <w:cs/>
        </w:rPr>
        <w:t>)</w:t>
      </w:r>
    </w:p>
    <w:p w:rsidR="00A778F3" w:rsidRPr="00BE62B7" w:rsidRDefault="00A778F3" w:rsidP="00BE62B7">
      <w:pPr>
        <w:ind w:left="360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BE62B7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ส่วนที่  2  ผลการดำเนินงานตามแผนพัฒนา</w:t>
      </w:r>
      <w:r w:rsidR="00A778F3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ท้องถิ่นสี่ปี</w:t>
      </w: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3.  จำนวนโครงการและงบประมาณตามแผนพัฒนา</w:t>
      </w:r>
      <w:r w:rsidR="00A778F3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16"/>
          <w:szCs w:val="16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1"/>
        <w:gridCol w:w="1276"/>
        <w:gridCol w:w="850"/>
        <w:gridCol w:w="1276"/>
        <w:gridCol w:w="709"/>
        <w:gridCol w:w="1275"/>
        <w:gridCol w:w="851"/>
        <w:gridCol w:w="1276"/>
      </w:tblGrid>
      <w:tr w:rsidR="00BE62B7" w:rsidRPr="00BE62B7" w:rsidTr="00E77734">
        <w:trPr>
          <w:cantSplit/>
        </w:trPr>
        <w:tc>
          <w:tcPr>
            <w:tcW w:w="2268" w:type="dxa"/>
            <w:vMerge w:val="restart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127" w:type="dxa"/>
            <w:gridSpan w:val="2"/>
            <w:vAlign w:val="center"/>
          </w:tcPr>
          <w:p w:rsidR="00BE62B7" w:rsidRPr="00BE62B7" w:rsidRDefault="00BE62B7" w:rsidP="00FE19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 w:rsidR="00FE198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พ.ศ. 2561</w:t>
            </w:r>
          </w:p>
        </w:tc>
        <w:tc>
          <w:tcPr>
            <w:tcW w:w="2126" w:type="dxa"/>
            <w:gridSpan w:val="2"/>
            <w:vAlign w:val="center"/>
          </w:tcPr>
          <w:p w:rsidR="00BE62B7" w:rsidRPr="00BE62B7" w:rsidRDefault="00FE1989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พ.ศ. 2562</w:t>
            </w:r>
          </w:p>
        </w:tc>
        <w:tc>
          <w:tcPr>
            <w:tcW w:w="1984" w:type="dxa"/>
            <w:gridSpan w:val="2"/>
            <w:vAlign w:val="center"/>
          </w:tcPr>
          <w:p w:rsidR="00BE62B7" w:rsidRPr="00BE62B7" w:rsidRDefault="00FE1989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พ.ศ. 2563</w:t>
            </w:r>
          </w:p>
        </w:tc>
        <w:tc>
          <w:tcPr>
            <w:tcW w:w="2127" w:type="dxa"/>
            <w:gridSpan w:val="2"/>
            <w:vAlign w:val="center"/>
          </w:tcPr>
          <w:p w:rsidR="00BE62B7" w:rsidRPr="00BE62B7" w:rsidRDefault="00FE1989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พ.ศ. 2564</w:t>
            </w:r>
          </w:p>
        </w:tc>
      </w:tr>
      <w:tr w:rsidR="00BE62B7" w:rsidRPr="00BE62B7" w:rsidTr="00E77734">
        <w:trPr>
          <w:cantSplit/>
        </w:trPr>
        <w:tc>
          <w:tcPr>
            <w:tcW w:w="2268" w:type="dxa"/>
            <w:vMerge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</w:p>
        </w:tc>
        <w:tc>
          <w:tcPr>
            <w:tcW w:w="1276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850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</w:p>
        </w:tc>
        <w:tc>
          <w:tcPr>
            <w:tcW w:w="1276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709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</w:p>
        </w:tc>
        <w:tc>
          <w:tcPr>
            <w:tcW w:w="1275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851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</w:p>
        </w:tc>
        <w:tc>
          <w:tcPr>
            <w:tcW w:w="1276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</w:t>
            </w:r>
          </w:p>
        </w:tc>
      </w:tr>
      <w:tr w:rsidR="00BE62B7" w:rsidRPr="00BE62B7" w:rsidTr="00E77734">
        <w:trPr>
          <w:trHeight w:val="501"/>
        </w:trPr>
        <w:tc>
          <w:tcPr>
            <w:tcW w:w="2268" w:type="dxa"/>
            <w:vAlign w:val="center"/>
          </w:tcPr>
          <w:p w:rsidR="00BE62B7" w:rsidRPr="00BE62B7" w:rsidRDefault="00BE62B7" w:rsidP="005342EA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1.</w:t>
            </w:r>
            <w:r w:rsidR="00FE1989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FE1989">
              <w:rPr>
                <w:rFonts w:ascii="TH SarabunPSK" w:hAnsi="TH SarabunPSK" w:cs="TH SarabunPSK" w:hint="cs"/>
                <w:sz w:val="28"/>
                <w:cs/>
              </w:rPr>
              <w:t>พัฒนา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ด้านบริหารงานทั่วไป</w:t>
            </w:r>
          </w:p>
        </w:tc>
        <w:tc>
          <w:tcPr>
            <w:tcW w:w="851" w:type="dxa"/>
          </w:tcPr>
          <w:p w:rsidR="00BE62B7" w:rsidRPr="00BE62B7" w:rsidRDefault="006549F4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32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1,811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,000.-</w:t>
            </w:r>
          </w:p>
        </w:tc>
        <w:tc>
          <w:tcPr>
            <w:tcW w:w="850" w:type="dxa"/>
          </w:tcPr>
          <w:p w:rsidR="00BE62B7" w:rsidRPr="00BE62B7" w:rsidRDefault="006549F4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33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1,344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00.-</w:t>
            </w:r>
          </w:p>
        </w:tc>
        <w:tc>
          <w:tcPr>
            <w:tcW w:w="709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31</w:t>
            </w:r>
          </w:p>
        </w:tc>
        <w:tc>
          <w:tcPr>
            <w:tcW w:w="1275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1,110,400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851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33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1,330,400</w:t>
            </w:r>
            <w:r w:rsidR="005342EA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</w:tr>
      <w:tr w:rsidR="00BE62B7" w:rsidRPr="00BE62B7" w:rsidTr="00E77734">
        <w:trPr>
          <w:trHeight w:val="357"/>
        </w:trPr>
        <w:tc>
          <w:tcPr>
            <w:tcW w:w="2268" w:type="dxa"/>
            <w:vAlign w:val="center"/>
          </w:tcPr>
          <w:p w:rsidR="00BE62B7" w:rsidRPr="00BE62B7" w:rsidRDefault="006D180F" w:rsidP="006D180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2.</w:t>
            </w:r>
            <w:r>
              <w:rPr>
                <w:rFonts w:ascii="TH SarabunPSK" w:hAnsi="TH SarabunPSK" w:cs="TH SarabunPSK" w:hint="cs"/>
                <w:sz w:val="28"/>
                <w:cs/>
              </w:rPr>
              <w:t>ยุทธศาสตร์การพัฒนาด้านบริการชุมชนและสังคม</w:t>
            </w:r>
          </w:p>
        </w:tc>
        <w:tc>
          <w:tcPr>
            <w:tcW w:w="851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43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11,754,900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850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41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9,403,900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709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41</w:t>
            </w:r>
          </w:p>
        </w:tc>
        <w:tc>
          <w:tcPr>
            <w:tcW w:w="1275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9,414,900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851" w:type="dxa"/>
          </w:tcPr>
          <w:p w:rsidR="00BE62B7" w:rsidRPr="00BE62B7" w:rsidRDefault="006549F4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43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10,615,900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</w:tr>
      <w:tr w:rsidR="00BE62B7" w:rsidRPr="00BE62B7" w:rsidTr="00E77734">
        <w:tc>
          <w:tcPr>
            <w:tcW w:w="2268" w:type="dxa"/>
            <w:vAlign w:val="center"/>
          </w:tcPr>
          <w:p w:rsidR="00BE62B7" w:rsidRPr="00BE62B7" w:rsidRDefault="004F2F6E" w:rsidP="004F2F6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4F2F6E">
              <w:rPr>
                <w:rFonts w:ascii="TH SarabunPSK" w:hAnsi="TH SarabunPSK" w:cs="TH SarabunPSK"/>
                <w:sz w:val="28"/>
                <w:cs/>
              </w:rPr>
              <w:t>.ยุทธศาสตร์การพัฒนาด้าน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เศรษฐกิจ</w:t>
            </w:r>
          </w:p>
        </w:tc>
        <w:tc>
          <w:tcPr>
            <w:tcW w:w="851" w:type="dxa"/>
          </w:tcPr>
          <w:p w:rsidR="00BE62B7" w:rsidRPr="00BE62B7" w:rsidRDefault="006549F4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20,104,600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850" w:type="dxa"/>
          </w:tcPr>
          <w:p w:rsidR="00BE62B7" w:rsidRPr="00BE62B7" w:rsidRDefault="004F2F6E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6549F4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9,921,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000.-</w:t>
            </w:r>
          </w:p>
        </w:tc>
        <w:tc>
          <w:tcPr>
            <w:tcW w:w="709" w:type="dxa"/>
          </w:tcPr>
          <w:p w:rsidR="00BE62B7" w:rsidRPr="00BE62B7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</w:t>
            </w:r>
          </w:p>
        </w:tc>
        <w:tc>
          <w:tcPr>
            <w:tcW w:w="1275" w:type="dxa"/>
          </w:tcPr>
          <w:p w:rsidR="00BE62B7" w:rsidRPr="00BE62B7" w:rsidRDefault="004F2F6E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6,059,000.-</w:t>
            </w:r>
          </w:p>
        </w:tc>
        <w:tc>
          <w:tcPr>
            <w:tcW w:w="851" w:type="dxa"/>
          </w:tcPr>
          <w:p w:rsidR="00BE62B7" w:rsidRPr="00BE62B7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6549F4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17,126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,000.-</w:t>
            </w:r>
          </w:p>
        </w:tc>
      </w:tr>
      <w:tr w:rsidR="004F2F6E" w:rsidRPr="00BE62B7" w:rsidTr="00E77734">
        <w:tc>
          <w:tcPr>
            <w:tcW w:w="2268" w:type="dxa"/>
            <w:vAlign w:val="center"/>
          </w:tcPr>
          <w:p w:rsidR="004F2F6E" w:rsidRDefault="004F2F6E" w:rsidP="004F2F6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4F2F6E">
              <w:rPr>
                <w:rFonts w:ascii="TH SarabunPSK" w:hAnsi="TH SarabunPSK" w:cs="TH SarabunPSK"/>
                <w:sz w:val="28"/>
                <w:cs/>
              </w:rPr>
              <w:t>.ยุทธศาสตร์การพัฒนาด้าน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ดำเนินงานอื่น</w:t>
            </w:r>
          </w:p>
        </w:tc>
        <w:tc>
          <w:tcPr>
            <w:tcW w:w="851" w:type="dxa"/>
          </w:tcPr>
          <w:p w:rsidR="004F2F6E" w:rsidRPr="004F2F6E" w:rsidRDefault="004F2F6E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F2F6E">
              <w:rPr>
                <w:rFonts w:ascii="TH SarabunPSK" w:hAnsi="TH SarabunPSK" w:cs="TH SarabunPSK"/>
                <w:sz w:val="28"/>
                <w:cs/>
              </w:rPr>
              <w:t>10</w:t>
            </w:r>
          </w:p>
        </w:tc>
        <w:tc>
          <w:tcPr>
            <w:tcW w:w="1276" w:type="dxa"/>
          </w:tcPr>
          <w:p w:rsidR="004F2F6E" w:rsidRPr="004F2F6E" w:rsidRDefault="004F2F6E" w:rsidP="00BE62B7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F2F6E">
              <w:rPr>
                <w:rFonts w:ascii="TH SarabunPSK" w:hAnsi="TH SarabunPSK" w:cs="TH SarabunPSK"/>
                <w:sz w:val="28"/>
                <w:cs/>
              </w:rPr>
              <w:t>2,220,220.-</w:t>
            </w:r>
          </w:p>
        </w:tc>
        <w:tc>
          <w:tcPr>
            <w:tcW w:w="850" w:type="dxa"/>
          </w:tcPr>
          <w:p w:rsidR="004F2F6E" w:rsidRPr="004F2F6E" w:rsidRDefault="004F2F6E" w:rsidP="00743D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F2F6E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276" w:type="dxa"/>
          </w:tcPr>
          <w:p w:rsidR="004F2F6E" w:rsidRPr="004F2F6E" w:rsidRDefault="004F2F6E" w:rsidP="004F2F6E">
            <w:pPr>
              <w:rPr>
                <w:rFonts w:ascii="TH SarabunPSK" w:hAnsi="TH SarabunPSK" w:cs="TH SarabunPSK"/>
                <w:sz w:val="28"/>
              </w:rPr>
            </w:pPr>
            <w:r w:rsidRPr="004F2F6E">
              <w:rPr>
                <w:rFonts w:ascii="TH SarabunPSK" w:hAnsi="TH SarabunPSK" w:cs="TH SarabunPSK"/>
                <w:sz w:val="28"/>
              </w:rPr>
              <w:t>2,220,220.-</w:t>
            </w:r>
          </w:p>
        </w:tc>
        <w:tc>
          <w:tcPr>
            <w:tcW w:w="709" w:type="dxa"/>
          </w:tcPr>
          <w:p w:rsidR="004F2F6E" w:rsidRPr="004F2F6E" w:rsidRDefault="004F2F6E" w:rsidP="004F2F6E">
            <w:pPr>
              <w:rPr>
                <w:rFonts w:ascii="TH SarabunPSK" w:hAnsi="TH SarabunPSK" w:cs="TH SarabunPSK"/>
                <w:sz w:val="28"/>
              </w:rPr>
            </w:pPr>
            <w:r w:rsidRPr="004F2F6E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275" w:type="dxa"/>
          </w:tcPr>
          <w:p w:rsidR="004F2F6E" w:rsidRPr="004F2F6E" w:rsidRDefault="004F2F6E" w:rsidP="00A12F82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F2F6E">
              <w:rPr>
                <w:rFonts w:ascii="TH SarabunPSK" w:hAnsi="TH SarabunPSK" w:cs="TH SarabunPSK"/>
                <w:sz w:val="28"/>
              </w:rPr>
              <w:t>2,220,220.-</w:t>
            </w:r>
          </w:p>
        </w:tc>
        <w:tc>
          <w:tcPr>
            <w:tcW w:w="851" w:type="dxa"/>
          </w:tcPr>
          <w:p w:rsidR="004F2F6E" w:rsidRPr="004F2F6E" w:rsidRDefault="004F2F6E" w:rsidP="00E777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F2F6E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276" w:type="dxa"/>
          </w:tcPr>
          <w:p w:rsidR="004F2F6E" w:rsidRPr="004F2F6E" w:rsidRDefault="004F2F6E" w:rsidP="00A12F82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F2F6E">
              <w:rPr>
                <w:rFonts w:ascii="TH SarabunPSK" w:hAnsi="TH SarabunPSK" w:cs="TH SarabunPSK"/>
                <w:sz w:val="28"/>
              </w:rPr>
              <w:t>2,220,220.-</w:t>
            </w:r>
          </w:p>
        </w:tc>
      </w:tr>
      <w:tr w:rsidR="00BE62B7" w:rsidRPr="00BE62B7" w:rsidTr="00E77734">
        <w:tc>
          <w:tcPr>
            <w:tcW w:w="2268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851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105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35,890,720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850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101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12,958,920.-</w:t>
            </w:r>
          </w:p>
        </w:tc>
        <w:tc>
          <w:tcPr>
            <w:tcW w:w="709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146</w:t>
            </w:r>
          </w:p>
        </w:tc>
        <w:tc>
          <w:tcPr>
            <w:tcW w:w="1275" w:type="dxa"/>
          </w:tcPr>
          <w:p w:rsidR="00BE62B7" w:rsidRPr="00BE62B7" w:rsidRDefault="006549F4" w:rsidP="006549F4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18,774,520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  <w:tc>
          <w:tcPr>
            <w:tcW w:w="851" w:type="dxa"/>
          </w:tcPr>
          <w:p w:rsidR="00BE62B7" w:rsidRPr="00BE62B7" w:rsidRDefault="006549F4" w:rsidP="00654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123</w:t>
            </w:r>
          </w:p>
        </w:tc>
        <w:tc>
          <w:tcPr>
            <w:tcW w:w="1276" w:type="dxa"/>
          </w:tcPr>
          <w:p w:rsidR="00BE62B7" w:rsidRPr="00BE62B7" w:rsidRDefault="006549F4" w:rsidP="006549F4">
            <w:pPr>
              <w:ind w:left="-108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31,262,520</w:t>
            </w:r>
            <w:r w:rsidR="004F2F6E">
              <w:rPr>
                <w:rFonts w:ascii="TH SarabunPSK" w:hAnsi="TH SarabunPSK" w:cs="TH SarabunPSK" w:hint="cs"/>
                <w:sz w:val="28"/>
                <w:cs/>
              </w:rPr>
              <w:t>.-</w:t>
            </w:r>
          </w:p>
        </w:tc>
      </w:tr>
    </w:tbl>
    <w:p w:rsidR="00BE62B7" w:rsidRDefault="00BE62B7" w:rsidP="00BE62B7">
      <w:pPr>
        <w:spacing w:before="120"/>
        <w:ind w:left="357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พิจารณาว่าแผนยุทธศาสตร์นั้นๆ มีการกระจายของโครงการและงบประมาณในแต่ละยุทธศาสตร์อย่างไร กระจุกตัวของโครงการและงบประมาณอยู่เฉพาะยุทธศาสตร์ใดยุทธศาสตร์หนึ่งหรือไม่ 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 ให้ความสำคัญกับยุทธศาสตร์ใด</w:t>
      </w:r>
    </w:p>
    <w:p w:rsidR="004F2F6E" w:rsidRDefault="004F2F6E" w:rsidP="00BE62B7">
      <w:pPr>
        <w:spacing w:before="120"/>
        <w:ind w:left="357"/>
        <w:rPr>
          <w:rFonts w:ascii="TH SarabunPSK" w:hAnsi="TH SarabunPSK" w:cs="TH SarabunPSK"/>
          <w:sz w:val="32"/>
          <w:szCs w:val="32"/>
        </w:rPr>
      </w:pPr>
    </w:p>
    <w:p w:rsidR="004F2F6E" w:rsidRDefault="004F2F6E" w:rsidP="00BE62B7">
      <w:pPr>
        <w:spacing w:before="120"/>
        <w:ind w:left="357"/>
        <w:rPr>
          <w:rFonts w:ascii="TH SarabunPSK" w:hAnsi="TH SarabunPSK" w:cs="TH SarabunPSK"/>
          <w:sz w:val="32"/>
          <w:szCs w:val="32"/>
        </w:rPr>
      </w:pPr>
    </w:p>
    <w:p w:rsidR="004F2F6E" w:rsidRDefault="004F2F6E" w:rsidP="00BE62B7">
      <w:pPr>
        <w:spacing w:before="120"/>
        <w:ind w:left="357"/>
        <w:rPr>
          <w:rFonts w:ascii="TH SarabunPSK" w:hAnsi="TH SarabunPSK" w:cs="TH SarabunPSK"/>
          <w:sz w:val="32"/>
          <w:szCs w:val="32"/>
        </w:rPr>
      </w:pPr>
    </w:p>
    <w:p w:rsidR="004F2F6E" w:rsidRDefault="004F2F6E" w:rsidP="00BE62B7">
      <w:pPr>
        <w:spacing w:before="120"/>
        <w:ind w:left="357"/>
        <w:rPr>
          <w:rFonts w:ascii="TH SarabunPSK" w:hAnsi="TH SarabunPSK" w:cs="TH SarabunPSK"/>
          <w:sz w:val="32"/>
          <w:szCs w:val="32"/>
        </w:rPr>
      </w:pPr>
    </w:p>
    <w:p w:rsidR="004F2F6E" w:rsidRPr="00BE62B7" w:rsidRDefault="004F2F6E" w:rsidP="00BE62B7">
      <w:pPr>
        <w:spacing w:before="120"/>
        <w:ind w:left="357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BE62B7">
      <w:pPr>
        <w:spacing w:before="120"/>
        <w:ind w:left="357"/>
        <w:rPr>
          <w:rFonts w:ascii="TH SarabunPSK" w:hAnsi="TH SarabunPSK" w:cs="TH SarabunPSK"/>
          <w:sz w:val="4"/>
          <w:szCs w:val="4"/>
          <w:cs/>
        </w:rPr>
      </w:pPr>
    </w:p>
    <w:p w:rsidR="00BE62B7" w:rsidRPr="004F2F6E" w:rsidRDefault="00B0566C" w:rsidP="00BE62B7">
      <w:pPr>
        <w:rPr>
          <w:rFonts w:ascii="TH SarabunPSK" w:hAnsi="TH SarabunPSK" w:cs="TH SarabunPSK"/>
          <w:b/>
          <w:bCs/>
          <w:sz w:val="32"/>
          <w:szCs w:val="32"/>
        </w:rPr>
      </w:pPr>
      <w:r w:rsidRPr="004F2F6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BE62B7" w:rsidRPr="004F2F6E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ผลการดำเนินงานตามแผนพัฒนา</w:t>
      </w:r>
      <w:r w:rsidRPr="004F2F6E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ท้องถิ่นสี่ปี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9781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850"/>
      </w:tblGrid>
      <w:tr w:rsidR="00BE62B7" w:rsidRPr="00BE62B7" w:rsidTr="005A6A0B"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จำนวนโครงการ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ที่เสร็จ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จำนวนโครงการทีอยู่ระหว่างการดำเนินการ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จำนวนโครงการที่ยังไม่ได้ดำเนินการ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จำนวนโครงการที่มีการยกเลิก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จำนวนโครงการที่มีการเพิ่มเติม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จำนวน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BE62B7">
              <w:rPr>
                <w:rFonts w:ascii="TH SarabunPSK" w:hAnsi="TH SarabunPSK" w:cs="TH SarabunPSK"/>
                <w:b/>
                <w:bCs/>
                <w:szCs w:val="24"/>
                <w:cs/>
              </w:rPr>
              <w:t>โครงการทั้งหมด</w:t>
            </w:r>
          </w:p>
        </w:tc>
      </w:tr>
      <w:tr w:rsidR="00BE62B7" w:rsidRPr="00BE62B7" w:rsidTr="005A6A0B"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จำนวน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จำนวน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จำนวน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จำนวน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จำนวน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จำนวน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BE62B7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</w:tr>
      <w:tr w:rsidR="004F2F6E" w:rsidRPr="00154B2C" w:rsidTr="005A6A0B">
        <w:tc>
          <w:tcPr>
            <w:tcW w:w="1843" w:type="dxa"/>
          </w:tcPr>
          <w:p w:rsidR="004F2F6E" w:rsidRPr="00154B2C" w:rsidRDefault="004F2F6E" w:rsidP="004F2F6E">
            <w:pPr>
              <w:rPr>
                <w:rFonts w:ascii="TH SarabunPSK" w:hAnsi="TH SarabunPSK" w:cs="TH SarabunPSK"/>
                <w:sz w:val="28"/>
              </w:rPr>
            </w:pPr>
            <w:r w:rsidRPr="00154B2C">
              <w:rPr>
                <w:rFonts w:ascii="TH SarabunPSK" w:hAnsi="TH SarabunPSK" w:cs="TH SarabunPSK"/>
                <w:sz w:val="28"/>
              </w:rPr>
              <w:t>1.</w:t>
            </w:r>
            <w:r w:rsidRPr="00154B2C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ยุทธศาสตร์การพัฒนาด้านบริหารงานทั่วไป</w:t>
            </w: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154B2C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26</w:t>
            </w:r>
          </w:p>
        </w:tc>
        <w:tc>
          <w:tcPr>
            <w:tcW w:w="850" w:type="dxa"/>
          </w:tcPr>
          <w:p w:rsidR="004F2F6E" w:rsidRPr="00154B2C" w:rsidRDefault="005A6A0B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28.89</w:t>
            </w:r>
          </w:p>
        </w:tc>
      </w:tr>
      <w:tr w:rsidR="004F2F6E" w:rsidRPr="00154B2C" w:rsidTr="005A6A0B">
        <w:tc>
          <w:tcPr>
            <w:tcW w:w="1843" w:type="dxa"/>
          </w:tcPr>
          <w:p w:rsidR="004F2F6E" w:rsidRPr="00154B2C" w:rsidRDefault="004F2F6E" w:rsidP="004F2F6E">
            <w:pPr>
              <w:rPr>
                <w:rFonts w:ascii="TH SarabunPSK" w:hAnsi="TH SarabunPSK" w:cs="TH SarabunPSK"/>
                <w:sz w:val="28"/>
              </w:rPr>
            </w:pPr>
            <w:r w:rsidRPr="00154B2C">
              <w:rPr>
                <w:rFonts w:ascii="TH SarabunPSK" w:hAnsi="TH SarabunPSK" w:cs="TH SarabunPSK"/>
                <w:sz w:val="28"/>
              </w:rPr>
              <w:t>2.</w:t>
            </w:r>
            <w:r w:rsidRPr="00154B2C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ยุทธศาสตร์การพัฒนาด้านบริการชุมชนและสังคม</w:t>
            </w: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154B2C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36</w:t>
            </w:r>
          </w:p>
        </w:tc>
        <w:tc>
          <w:tcPr>
            <w:tcW w:w="850" w:type="dxa"/>
          </w:tcPr>
          <w:p w:rsidR="004F2F6E" w:rsidRPr="00154B2C" w:rsidRDefault="005A6A0B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40.00</w:t>
            </w:r>
          </w:p>
        </w:tc>
      </w:tr>
      <w:tr w:rsidR="004F2F6E" w:rsidRPr="00154B2C" w:rsidTr="005A6A0B">
        <w:tc>
          <w:tcPr>
            <w:tcW w:w="1843" w:type="dxa"/>
          </w:tcPr>
          <w:p w:rsidR="004F2F6E" w:rsidRPr="00154B2C" w:rsidRDefault="004F2F6E" w:rsidP="004F2F6E">
            <w:pPr>
              <w:rPr>
                <w:rFonts w:ascii="TH SarabunPSK" w:hAnsi="TH SarabunPSK" w:cs="TH SarabunPSK"/>
                <w:sz w:val="28"/>
              </w:rPr>
            </w:pPr>
            <w:r w:rsidRPr="00154B2C">
              <w:rPr>
                <w:rFonts w:ascii="TH SarabunPSK" w:hAnsi="TH SarabunPSK" w:cs="TH SarabunPSK"/>
                <w:sz w:val="28"/>
              </w:rPr>
              <w:t>3.</w:t>
            </w:r>
            <w:r w:rsidRPr="00154B2C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ยุทธศาสตร์การพัฒนาด้านเศรษฐกิจ</w:t>
            </w: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154B2C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5A6A0B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0" w:type="dxa"/>
          </w:tcPr>
          <w:p w:rsidR="004F2F6E" w:rsidRPr="00154B2C" w:rsidRDefault="005A6A0B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21.11</w:t>
            </w:r>
          </w:p>
        </w:tc>
      </w:tr>
      <w:tr w:rsidR="004F2F6E" w:rsidRPr="00154B2C" w:rsidTr="005A6A0B">
        <w:tc>
          <w:tcPr>
            <w:tcW w:w="1843" w:type="dxa"/>
          </w:tcPr>
          <w:p w:rsidR="004F2F6E" w:rsidRPr="00154B2C" w:rsidRDefault="004F2F6E" w:rsidP="004F2F6E">
            <w:pPr>
              <w:rPr>
                <w:rFonts w:ascii="TH SarabunPSK" w:hAnsi="TH SarabunPSK" w:cs="TH SarabunPSK"/>
                <w:sz w:val="28"/>
              </w:rPr>
            </w:pPr>
            <w:r w:rsidRPr="00154B2C">
              <w:rPr>
                <w:rFonts w:ascii="TH SarabunPSK" w:hAnsi="TH SarabunPSK" w:cs="TH SarabunPSK"/>
                <w:sz w:val="28"/>
              </w:rPr>
              <w:t>4.</w:t>
            </w:r>
            <w:r w:rsidRPr="00154B2C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ยุทธศาสตร์การพัฒนาด้านดำเนินงานอื่น</w:t>
            </w: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4F2F6E" w:rsidRPr="00154B2C" w:rsidRDefault="004F2F6E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F2F6E" w:rsidRPr="00154B2C" w:rsidRDefault="005A6A0B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0" w:type="dxa"/>
          </w:tcPr>
          <w:p w:rsidR="004F2F6E" w:rsidRPr="00154B2C" w:rsidRDefault="005A6A0B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10.00</w:t>
            </w:r>
          </w:p>
        </w:tc>
      </w:tr>
      <w:tr w:rsidR="00BE62B7" w:rsidRPr="00154B2C" w:rsidTr="005A6A0B">
        <w:tc>
          <w:tcPr>
            <w:tcW w:w="1843" w:type="dxa"/>
            <w:vAlign w:val="center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4B2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09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BE62B7" w:rsidRPr="00154B2C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BE62B7" w:rsidRPr="00154B2C" w:rsidRDefault="005A6A0B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100.00</w:t>
            </w:r>
          </w:p>
        </w:tc>
      </w:tr>
    </w:tbl>
    <w:p w:rsidR="00BE62B7" w:rsidRPr="00154B2C" w:rsidRDefault="00BE62B7" w:rsidP="00BE62B7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28"/>
        </w:rPr>
      </w:pPr>
    </w:p>
    <w:p w:rsidR="00BE62B7" w:rsidRPr="00BE62B7" w:rsidRDefault="00BE62B7" w:rsidP="00BE62B7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28"/>
        </w:rPr>
      </w:pPr>
      <w:r w:rsidRPr="00BE62B7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color w:val="000000"/>
          <w:sz w:val="28"/>
        </w:rPr>
        <w:t>:</w:t>
      </w:r>
      <w:r w:rsidRPr="00BE62B7">
        <w:rPr>
          <w:rFonts w:ascii="TH SarabunPSK" w:hAnsi="TH SarabunPSK" w:cs="TH SarabunPSK"/>
          <w:color w:val="000000"/>
          <w:sz w:val="28"/>
        </w:rPr>
        <w:t xml:space="preserve"> 1. </w:t>
      </w:r>
      <w:r w:rsidRPr="00BE62B7">
        <w:rPr>
          <w:rFonts w:ascii="TH SarabunPSK" w:hAnsi="TH SarabunPSK" w:cs="TH SarabunPSK"/>
          <w:color w:val="000000"/>
          <w:sz w:val="28"/>
          <w:cs/>
        </w:rPr>
        <w:t>ทำการเปรียบเทียบกับข้อมูลในแบบรายงานในไตรมาสก่อนหน้านี้ว่ามีโครงการที่เสร็จเพิ่มขึ้น</w:t>
      </w:r>
    </w:p>
    <w:p w:rsidR="00BE62B7" w:rsidRPr="00BE62B7" w:rsidRDefault="00BE62B7" w:rsidP="00BE62B7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28"/>
        </w:rPr>
      </w:pPr>
      <w:r w:rsidRPr="00BE62B7">
        <w:rPr>
          <w:rFonts w:ascii="TH SarabunPSK" w:hAnsi="TH SarabunPSK" w:cs="TH SarabunPSK"/>
          <w:color w:val="000000"/>
          <w:sz w:val="28"/>
          <w:cs/>
        </w:rPr>
        <w:t>มากน้อยเพียงใด เพื่อแสดงให้เห็นถึงความก้าวหน้าในการดำเนินโครงการตามแผนฯ</w:t>
      </w:r>
    </w:p>
    <w:p w:rsidR="00BE62B7" w:rsidRPr="00BE62B7" w:rsidRDefault="00BE62B7" w:rsidP="00BE62B7">
      <w:pPr>
        <w:autoSpaceDE w:val="0"/>
        <w:autoSpaceDN w:val="0"/>
        <w:adjustRightInd w:val="0"/>
        <w:ind w:left="1440"/>
        <w:rPr>
          <w:rFonts w:ascii="TH SarabunPSK" w:hAnsi="TH SarabunPSK" w:cs="TH SarabunPSK"/>
          <w:color w:val="000000"/>
          <w:sz w:val="28"/>
        </w:rPr>
      </w:pPr>
      <w:r w:rsidRPr="00BE62B7">
        <w:rPr>
          <w:rFonts w:ascii="TH SarabunPSK" w:hAnsi="TH SarabunPSK" w:cs="TH SarabunPSK"/>
          <w:color w:val="000000"/>
          <w:sz w:val="28"/>
        </w:rPr>
        <w:t xml:space="preserve">   2. </w:t>
      </w:r>
      <w:r w:rsidRPr="00BE62B7">
        <w:rPr>
          <w:rFonts w:ascii="TH SarabunPSK" w:hAnsi="TH SarabunPSK" w:cs="TH SarabunPSK"/>
          <w:color w:val="000000"/>
          <w:sz w:val="28"/>
          <w:cs/>
        </w:rPr>
        <w:t>หากมีร้อยละของโครงการที่ดำเนินงานเสร็จแล้วมากเท่าใด ก็จะแสดงให้เห็นว่าองค์กร</w:t>
      </w:r>
    </w:p>
    <w:p w:rsidR="00BE62B7" w:rsidRPr="00BE62B7" w:rsidRDefault="00BE62B7" w:rsidP="00BE62B7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28"/>
        </w:rPr>
      </w:pPr>
      <w:r w:rsidRPr="00BE62B7">
        <w:rPr>
          <w:rFonts w:ascii="TH SarabunPSK" w:hAnsi="TH SarabunPSK" w:cs="TH SarabunPSK"/>
          <w:color w:val="000000"/>
          <w:sz w:val="28"/>
          <w:cs/>
        </w:rPr>
        <w:t>ปกครองส่วนท้องถิ่นมีประสิทธิภาพในการดำเนินงาน</w:t>
      </w:r>
    </w:p>
    <w:p w:rsidR="00BE62B7" w:rsidRPr="00BE62B7" w:rsidRDefault="00BE62B7" w:rsidP="00BE62B7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4"/>
          <w:szCs w:val="4"/>
        </w:rPr>
      </w:pPr>
    </w:p>
    <w:p w:rsidR="00BE62B7" w:rsidRPr="00BE62B7" w:rsidRDefault="00B0566C" w:rsidP="00BE62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BE62B7" w:rsidRPr="00BE62B7">
        <w:rPr>
          <w:rFonts w:ascii="TH SarabunPSK" w:hAnsi="TH SarabunPSK" w:cs="TH SarabunPSK"/>
          <w:sz w:val="32"/>
          <w:szCs w:val="32"/>
        </w:rPr>
        <w:t xml:space="preserve">. </w:t>
      </w:r>
      <w:r w:rsidR="00BE62B7" w:rsidRPr="00BE62B7">
        <w:rPr>
          <w:rFonts w:ascii="TH SarabunPSK" w:hAnsi="TH SarabunPSK" w:cs="TH SarabunPSK"/>
          <w:sz w:val="32"/>
          <w:szCs w:val="32"/>
          <w:cs/>
        </w:rPr>
        <w:t>การเบิกจ่ายงบประมาณ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 พ.ศ. 2561</w:t>
      </w:r>
      <w:r w:rsidR="00BE62B7"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134"/>
        <w:gridCol w:w="1134"/>
        <w:gridCol w:w="1134"/>
        <w:gridCol w:w="993"/>
        <w:gridCol w:w="1134"/>
        <w:gridCol w:w="992"/>
      </w:tblGrid>
      <w:tr w:rsidR="00BE62B7" w:rsidRPr="00BE62B7" w:rsidTr="00BE62B7">
        <w:trPr>
          <w:cantSplit/>
        </w:trPr>
        <w:tc>
          <w:tcPr>
            <w:tcW w:w="2694" w:type="dxa"/>
            <w:vMerge w:val="restart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268" w:type="dxa"/>
            <w:gridSpan w:val="2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งบปกติ</w:t>
            </w:r>
          </w:p>
        </w:tc>
        <w:tc>
          <w:tcPr>
            <w:tcW w:w="2127" w:type="dxa"/>
            <w:gridSpan w:val="2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เงินสะสม</w:t>
            </w:r>
          </w:p>
        </w:tc>
        <w:tc>
          <w:tcPr>
            <w:tcW w:w="2126" w:type="dxa"/>
            <w:gridSpan w:val="2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BE62B7" w:rsidRPr="00BE62B7" w:rsidTr="00BE62B7">
        <w:trPr>
          <w:cantSplit/>
        </w:trPr>
        <w:tc>
          <w:tcPr>
            <w:tcW w:w="2694" w:type="dxa"/>
            <w:vMerge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993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992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</w:tc>
      </w:tr>
      <w:tr w:rsidR="00FA588D" w:rsidRPr="00FA588D" w:rsidTr="00193929">
        <w:tc>
          <w:tcPr>
            <w:tcW w:w="2694" w:type="dxa"/>
          </w:tcPr>
          <w:p w:rsidR="00FA588D" w:rsidRPr="00FA588D" w:rsidRDefault="00FA588D" w:rsidP="00BE2EAB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1.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ยุทธศาสตร์การพัฒนาด้านบริหารงานทั่วไป</w:t>
            </w: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A588D" w:rsidRPr="00FA588D" w:rsidTr="00193929">
        <w:tc>
          <w:tcPr>
            <w:tcW w:w="2694" w:type="dxa"/>
          </w:tcPr>
          <w:p w:rsidR="00FA588D" w:rsidRPr="00FA588D" w:rsidRDefault="00FA588D" w:rsidP="00BE2EAB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2.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ยุทธศาสตร์การพัฒนาด้านบริการชุมชนและสังคม</w:t>
            </w: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A588D" w:rsidRPr="00FA588D" w:rsidTr="00193929">
        <w:tc>
          <w:tcPr>
            <w:tcW w:w="2694" w:type="dxa"/>
          </w:tcPr>
          <w:p w:rsidR="00FA588D" w:rsidRPr="00FA588D" w:rsidRDefault="00FA588D" w:rsidP="00BE2EAB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3.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ยุทธศาสตร์การพัฒนาด้านเศรษฐกิจ</w:t>
            </w: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A588D" w:rsidRPr="00FA588D" w:rsidTr="00193929">
        <w:tc>
          <w:tcPr>
            <w:tcW w:w="2694" w:type="dxa"/>
          </w:tcPr>
          <w:p w:rsidR="00FA588D" w:rsidRPr="00FA588D" w:rsidRDefault="00FA588D" w:rsidP="00BE2EAB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  <w:cs/>
              </w:rPr>
              <w:t>4.ยุทธศาสตร์การพัฒนาด้านดำเนินงานอื่น</w:t>
            </w: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:rsidR="00FA588D" w:rsidRPr="00FA588D" w:rsidRDefault="00FA588D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FA588D" w:rsidTr="00BE62B7">
        <w:tc>
          <w:tcPr>
            <w:tcW w:w="2694" w:type="dxa"/>
            <w:vAlign w:val="center"/>
          </w:tcPr>
          <w:p w:rsidR="00BE62B7" w:rsidRPr="00FA588D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588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34" w:type="dxa"/>
          </w:tcPr>
          <w:p w:rsidR="00BE62B7" w:rsidRPr="00FA588D" w:rsidRDefault="00BE62B7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62B7" w:rsidRPr="00FA588D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62B7" w:rsidRPr="00FA588D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  <w:vAlign w:val="center"/>
          </w:tcPr>
          <w:p w:rsidR="00BE62B7" w:rsidRPr="00FA588D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:rsidR="00BE62B7" w:rsidRPr="00FA588D" w:rsidRDefault="00BE62B7" w:rsidP="00BE62B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:rsidR="00BE62B7" w:rsidRPr="00FA588D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BE62B7" w:rsidRPr="00BE62B7" w:rsidRDefault="00BE62B7" w:rsidP="00BE62B7">
      <w:pPr>
        <w:tabs>
          <w:tab w:val="left" w:pos="1980"/>
        </w:tabs>
        <w:rPr>
          <w:rFonts w:ascii="TH SarabunPSK" w:hAnsi="TH SarabunPSK" w:cs="TH SarabunPSK"/>
          <w:b/>
          <w:bCs/>
          <w:sz w:val="16"/>
          <w:szCs w:val="16"/>
        </w:rPr>
      </w:pPr>
    </w:p>
    <w:p w:rsidR="00BE62B7" w:rsidRDefault="00BE62B7" w:rsidP="00BE62B7">
      <w:pPr>
        <w:tabs>
          <w:tab w:val="left" w:pos="1980"/>
        </w:tabs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28"/>
        </w:rPr>
        <w:t>:</w:t>
      </w:r>
      <w:r w:rsidRPr="00BE62B7">
        <w:rPr>
          <w:rFonts w:ascii="TH SarabunPSK" w:hAnsi="TH SarabunPSK" w:cs="TH SarabunPSK"/>
          <w:sz w:val="28"/>
          <w:cs/>
        </w:rPr>
        <w:t xml:space="preserve"> นำเข้าข้อมูลที่ได้มาเปรียบเทียบกับงบประมาณที่ได้ระบุไว้ในแผน เพื่อเป็นข้อมูลที่แสดงให้เห็นถึงสถานการณ์ทางด้านการเงินขององค์กรปกครองส่วนท้องถิ่นในการดำเนินงานตามแผนนั้น </w:t>
      </w:r>
    </w:p>
    <w:p w:rsidR="00FA588D" w:rsidRDefault="00FA588D" w:rsidP="00BE62B7">
      <w:pPr>
        <w:tabs>
          <w:tab w:val="left" w:pos="1980"/>
        </w:tabs>
        <w:rPr>
          <w:rFonts w:ascii="TH SarabunPSK" w:hAnsi="TH SarabunPSK" w:cs="TH SarabunPSK"/>
          <w:sz w:val="28"/>
        </w:rPr>
      </w:pPr>
    </w:p>
    <w:p w:rsidR="00FA588D" w:rsidRDefault="00FA588D" w:rsidP="00BE62B7">
      <w:pPr>
        <w:tabs>
          <w:tab w:val="left" w:pos="1980"/>
        </w:tabs>
        <w:rPr>
          <w:rFonts w:ascii="TH SarabunPSK" w:hAnsi="TH SarabunPSK" w:cs="TH SarabunPSK"/>
          <w:sz w:val="28"/>
        </w:rPr>
      </w:pPr>
    </w:p>
    <w:p w:rsidR="00FA588D" w:rsidRDefault="00FA588D" w:rsidP="00BE62B7">
      <w:pPr>
        <w:tabs>
          <w:tab w:val="left" w:pos="1980"/>
        </w:tabs>
        <w:rPr>
          <w:rFonts w:ascii="TH SarabunPSK" w:hAnsi="TH SarabunPSK" w:cs="TH SarabunPSK"/>
          <w:sz w:val="28"/>
        </w:rPr>
      </w:pPr>
    </w:p>
    <w:p w:rsidR="00FA588D" w:rsidRPr="00BE62B7" w:rsidRDefault="00FA588D" w:rsidP="00BE62B7">
      <w:pPr>
        <w:tabs>
          <w:tab w:val="left" w:pos="1980"/>
        </w:tabs>
        <w:rPr>
          <w:rFonts w:ascii="TH SarabunPSK" w:hAnsi="TH SarabunPSK" w:cs="TH SarabunPSK"/>
          <w:sz w:val="28"/>
        </w:rPr>
      </w:pP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ส่วนที่ 3  ผลการดำเนินงานตามโครงการที่ได้รับเงินอุดหนุนเฉพาะกิจ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6.  โครงการที่ได้รับเงินอุดหนุนเฉพาะกิจประจำปี  .........</w:t>
      </w:r>
      <w:r w:rsidRPr="00BE62B7">
        <w:rPr>
          <w:rFonts w:ascii="TH SarabunPSK" w:hAnsi="TH SarabunPSK" w:cs="TH SarabunPSK"/>
          <w:sz w:val="32"/>
          <w:szCs w:val="32"/>
        </w:rPr>
        <w:t>.................</w:t>
      </w:r>
      <w:r w:rsidRPr="00BE62B7">
        <w:rPr>
          <w:rFonts w:ascii="TH SarabunPSK" w:hAnsi="TH SarabunPSK" w:cs="TH SarabunPSK"/>
          <w:sz w:val="32"/>
          <w:szCs w:val="32"/>
          <w:cs/>
        </w:rPr>
        <w:t>...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298" w:type="dxa"/>
        <w:jc w:val="center"/>
        <w:tblInd w:w="-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384"/>
        <w:gridCol w:w="1506"/>
        <w:gridCol w:w="1506"/>
        <w:gridCol w:w="1506"/>
        <w:gridCol w:w="1728"/>
      </w:tblGrid>
      <w:tr w:rsidR="00BE62B7" w:rsidRPr="00BE62B7" w:rsidTr="00BE62B7">
        <w:trPr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4396" w:type="dxa"/>
            <w:gridSpan w:val="3"/>
            <w:tcBorders>
              <w:left w:val="single" w:sz="4" w:space="0" w:color="auto"/>
            </w:tcBorders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3234" w:type="dxa"/>
            <w:gridSpan w:val="2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</w:tc>
      </w:tr>
      <w:tr w:rsidR="00BE62B7" w:rsidRPr="00BE62B7" w:rsidTr="00BE62B7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เสร็จแล้ว</w:t>
            </w:r>
          </w:p>
        </w:tc>
        <w:tc>
          <w:tcPr>
            <w:tcW w:w="1506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อยู่ในระหว่างดำเนินการ</w:t>
            </w:r>
          </w:p>
        </w:tc>
        <w:tc>
          <w:tcPr>
            <w:tcW w:w="1506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ยังไม่ได้ดำเนินการ</w:t>
            </w:r>
          </w:p>
        </w:tc>
        <w:tc>
          <w:tcPr>
            <w:tcW w:w="1506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งบประมาณที่ได้รับ</w:t>
            </w:r>
          </w:p>
        </w:tc>
        <w:tc>
          <w:tcPr>
            <w:tcW w:w="1728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งบประมาณที่เบิกจ่ายไป</w:t>
            </w:r>
          </w:p>
        </w:tc>
      </w:tr>
      <w:tr w:rsidR="00FA588D" w:rsidRPr="00FA588D" w:rsidTr="00BE62B7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FA588D" w:rsidRPr="00FA588D" w:rsidRDefault="00FA588D" w:rsidP="00E3557A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1.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ยุทธศาสตร์การพัฒนาด้านบริหารงานทั่วไป</w:t>
            </w:r>
          </w:p>
        </w:tc>
        <w:tc>
          <w:tcPr>
            <w:tcW w:w="1384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28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A588D" w:rsidRPr="00FA588D" w:rsidTr="00BE62B7">
        <w:trPr>
          <w:jc w:val="center"/>
        </w:trPr>
        <w:tc>
          <w:tcPr>
            <w:tcW w:w="1668" w:type="dxa"/>
          </w:tcPr>
          <w:p w:rsidR="00FA588D" w:rsidRPr="00FA588D" w:rsidRDefault="00FA588D" w:rsidP="00E3557A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2.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ยุทธศาสตร์การพัฒนาด้านบริการชุมชนและสังคม</w:t>
            </w:r>
          </w:p>
        </w:tc>
        <w:tc>
          <w:tcPr>
            <w:tcW w:w="1384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FA588D" w:rsidRPr="00FA588D" w:rsidTr="00BE62B7">
        <w:trPr>
          <w:jc w:val="center"/>
        </w:trPr>
        <w:tc>
          <w:tcPr>
            <w:tcW w:w="1668" w:type="dxa"/>
          </w:tcPr>
          <w:p w:rsidR="00FA588D" w:rsidRPr="00FA588D" w:rsidRDefault="00FA588D" w:rsidP="00E3557A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3.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ยุทธศาสตร์การพัฒนาด้านเศรษฐกิจ</w:t>
            </w:r>
          </w:p>
        </w:tc>
        <w:tc>
          <w:tcPr>
            <w:tcW w:w="1384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FA588D" w:rsidRPr="00FA588D" w:rsidTr="00BE62B7">
        <w:trPr>
          <w:jc w:val="center"/>
        </w:trPr>
        <w:tc>
          <w:tcPr>
            <w:tcW w:w="1668" w:type="dxa"/>
          </w:tcPr>
          <w:p w:rsidR="00FA588D" w:rsidRPr="00FA588D" w:rsidRDefault="00FA588D" w:rsidP="00E3557A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4.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ยุทธศาสตร์การพัฒนาด้านดำเนินงานอื่น</w:t>
            </w:r>
          </w:p>
        </w:tc>
        <w:tc>
          <w:tcPr>
            <w:tcW w:w="1384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06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:rsidR="00FA588D" w:rsidRPr="00FA588D" w:rsidRDefault="00FA588D" w:rsidP="00BE62B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rPr>
          <w:jc w:val="center"/>
        </w:trPr>
        <w:tc>
          <w:tcPr>
            <w:tcW w:w="166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84" w:type="dxa"/>
          </w:tcPr>
          <w:p w:rsidR="00BE62B7" w:rsidRPr="00BE62B7" w:rsidRDefault="00BE62B7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06" w:type="dxa"/>
          </w:tcPr>
          <w:p w:rsidR="00BE62B7" w:rsidRPr="00BE62B7" w:rsidRDefault="00BE62B7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06" w:type="dxa"/>
          </w:tcPr>
          <w:p w:rsidR="00BE62B7" w:rsidRPr="00BE62B7" w:rsidRDefault="00BE62B7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06" w:type="dxa"/>
          </w:tcPr>
          <w:p w:rsidR="00BE62B7" w:rsidRPr="00BE62B7" w:rsidRDefault="00BE62B7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28" w:type="dxa"/>
          </w:tcPr>
          <w:p w:rsidR="00BE62B7" w:rsidRPr="00BE62B7" w:rsidRDefault="00BE62B7" w:rsidP="00BE62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BE62B7" w:rsidRPr="00BE62B7" w:rsidRDefault="00BE62B7" w:rsidP="00BE62B7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28"/>
        </w:rPr>
        <w:t xml:space="preserve">: </w:t>
      </w:r>
      <w:r w:rsidRPr="00BE62B7">
        <w:rPr>
          <w:rFonts w:ascii="TH SarabunPSK" w:hAnsi="TH SarabunPSK" w:cs="TH SarabunPSK"/>
          <w:sz w:val="28"/>
          <w:cs/>
        </w:rPr>
        <w:t>พิจารณาว่าสถานการณ์ในการดำเนินงานของโครงการที่ได้รับเงินอุดหนุตนเฉพาะกิจนั้นเป็นอย่างไร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ปัญหาและอุปสรรคในการปฏิบัติงาน</w:t>
      </w:r>
    </w:p>
    <w:p w:rsidR="00BE62B7" w:rsidRPr="00BE62B7" w:rsidRDefault="00BE62B7" w:rsidP="00BE62B7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E62B7" w:rsidRDefault="00BE62B7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Default="00B0566C" w:rsidP="00BE62B7">
      <w:pPr>
        <w:rPr>
          <w:rFonts w:ascii="TH SarabunPSK" w:hAnsi="TH SarabunPSK" w:cs="TH SarabunPSK"/>
          <w:sz w:val="28"/>
        </w:rPr>
      </w:pPr>
    </w:p>
    <w:p w:rsidR="00B0566C" w:rsidRPr="00BE62B7" w:rsidRDefault="00B0566C" w:rsidP="00BE62B7">
      <w:pPr>
        <w:rPr>
          <w:rFonts w:ascii="TH SarabunPSK" w:hAnsi="TH SarabunPSK" w:cs="TH SarabunPSK"/>
          <w:sz w:val="28"/>
        </w:rPr>
      </w:pPr>
    </w:p>
    <w:p w:rsidR="00FA588D" w:rsidRDefault="00FA588D" w:rsidP="00B0566C">
      <w:pPr>
        <w:jc w:val="right"/>
        <w:rPr>
          <w:rFonts w:ascii="TH SarabunPSK" w:hAnsi="TH SarabunPSK" w:cs="TH SarabunPSK"/>
          <w:sz w:val="32"/>
          <w:szCs w:val="32"/>
        </w:rPr>
      </w:pPr>
    </w:p>
    <w:p w:rsidR="00FA588D" w:rsidRDefault="00FA588D" w:rsidP="00B0566C">
      <w:pPr>
        <w:jc w:val="right"/>
        <w:rPr>
          <w:rFonts w:ascii="TH SarabunPSK" w:hAnsi="TH SarabunPSK" w:cs="TH SarabunPSK"/>
          <w:sz w:val="32"/>
          <w:szCs w:val="32"/>
        </w:rPr>
      </w:pPr>
    </w:p>
    <w:p w:rsidR="00BE62B7" w:rsidRPr="00B0566C" w:rsidRDefault="00B0566C" w:rsidP="00B0566C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7</w:t>
      </w:r>
    </w:p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rPr>
          <w:rFonts w:ascii="TH SarabunPSK" w:hAnsi="TH SarabunPSK" w:cs="TH SarabunPSK"/>
        </w:rPr>
      </w:pPr>
      <w:r w:rsidRPr="00BE62B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F525BCC" wp14:editId="35985CE7">
                <wp:simplePos x="0" y="0"/>
                <wp:positionH relativeFrom="column">
                  <wp:posOffset>111760</wp:posOffset>
                </wp:positionH>
                <wp:positionV relativeFrom="paragraph">
                  <wp:posOffset>71120</wp:posOffset>
                </wp:positionV>
                <wp:extent cx="5382260" cy="333375"/>
                <wp:effectExtent l="14605" t="9525" r="1333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26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F2F6E" w:rsidRPr="00D27FBB" w:rsidRDefault="004F2F6E" w:rsidP="00BE62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3/1 แบบประเมินผลการดำเนินงานตามแผนยุทธศาสตร์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8.8pt;margin-top:5.6pt;width:423.8pt;height:26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F2F6E" w:rsidRPr="00D27FBB" w:rsidRDefault="004F2F6E" w:rsidP="00BE62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3/1 แบบประเมินผลการดำเนินงานตามแผนยุทธศาสตร์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BE62B7">
        <w:rPr>
          <w:rFonts w:ascii="TH SarabunPSK" w:hAnsi="TH SarabunPSK" w:cs="TH SarabunPSK"/>
          <w:sz w:val="32"/>
          <w:szCs w:val="32"/>
        </w:rPr>
        <w:t xml:space="preserve"> :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แบบที่ </w:t>
      </w:r>
      <w:r w:rsidRPr="00BE62B7">
        <w:rPr>
          <w:rFonts w:ascii="TH SarabunPSK" w:hAnsi="TH SarabunPSK" w:cs="TH SarabunPSK"/>
          <w:sz w:val="32"/>
          <w:szCs w:val="32"/>
        </w:rPr>
        <w:t xml:space="preserve">3/1 </w:t>
      </w:r>
      <w:r w:rsidRPr="00BE62B7">
        <w:rPr>
          <w:rFonts w:ascii="TH SarabunPSK" w:hAnsi="TH SarabunPSK" w:cs="TH SarabunPSK"/>
          <w:sz w:val="32"/>
          <w:szCs w:val="32"/>
          <w:cs/>
        </w:rPr>
        <w:t>เป็นแบบประเมินตนเอง โดยวัตถุประสงค์เพื่อใช้ประเมินผลการดำเนินงานขององค์กรปกครองส่วนท้องถิ่น ตามยุทธศาสตร์ที่กำหนดไว้</w:t>
      </w:r>
    </w:p>
    <w:p w:rsidR="00BE62B7" w:rsidRPr="00BE62B7" w:rsidRDefault="00BE62B7" w:rsidP="00BE62B7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3130E1CF" wp14:editId="3B539E83">
                <wp:simplePos x="0" y="0"/>
                <wp:positionH relativeFrom="column">
                  <wp:posOffset>-26670</wp:posOffset>
                </wp:positionH>
                <wp:positionV relativeFrom="paragraph">
                  <wp:posOffset>67309</wp:posOffset>
                </wp:positionV>
                <wp:extent cx="5494020" cy="0"/>
                <wp:effectExtent l="0" t="0" r="11430" b="19050"/>
                <wp:wrapNone/>
                <wp:docPr id="19" name="ตัวเชื่อมต่อ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40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9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5.3pt" to="430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" strokeweight="1.5pt"/>
            </w:pict>
          </mc:Fallback>
        </mc:AlternateConten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BE62B7" w:rsidRPr="00BE62B7" w:rsidRDefault="00BE62B7" w:rsidP="00BE62B7">
      <w:pPr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ชื่อองค์กรปกครองส่วนท้องถิ่น.......</w:t>
      </w:r>
      <w:r w:rsidR="00FA588D"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</w:t>
      </w:r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:rsidR="00BE62B7" w:rsidRPr="00BE62B7" w:rsidRDefault="00BE62B7" w:rsidP="00BE62B7">
      <w:pPr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วัน/เดือน/ปีที่รายงาน................................................................................................................... 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 และโครงการตามแผนพัฒนา</w:t>
      </w:r>
      <w:r w:rsidR="00FA588D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ท้องถิ่นสี่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="00FA58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2561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................</w:t>
      </w:r>
    </w:p>
    <w:p w:rsidR="00BE62B7" w:rsidRPr="00BE62B7" w:rsidRDefault="00BE62B7" w:rsidP="00BE62B7">
      <w:pPr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ยุทธศาสตร์และจำนวนโครงการที่ปรากฏอยู่ในแผน และจำนวนโครงการที่ได้ปฏิบัติ</w:t>
      </w:r>
    </w:p>
    <w:p w:rsidR="00BE62B7" w:rsidRPr="00BE62B7" w:rsidRDefault="00BE62B7" w:rsidP="00BE62B7">
      <w:pPr>
        <w:ind w:left="720"/>
        <w:rPr>
          <w:rFonts w:ascii="TH SarabunPSK" w:hAnsi="TH SarabunPSK" w:cs="TH SarabunPSK"/>
          <w:sz w:val="28"/>
        </w:rPr>
      </w:pPr>
    </w:p>
    <w:tbl>
      <w:tblPr>
        <w:tblStyle w:val="a9"/>
        <w:tblW w:w="8647" w:type="dxa"/>
        <w:tblInd w:w="108" w:type="dxa"/>
        <w:tblLook w:val="01E0" w:firstRow="1" w:lastRow="1" w:firstColumn="1" w:lastColumn="1" w:noHBand="0" w:noVBand="0"/>
      </w:tblPr>
      <w:tblGrid>
        <w:gridCol w:w="5103"/>
        <w:gridCol w:w="1843"/>
        <w:gridCol w:w="1701"/>
      </w:tblGrid>
      <w:tr w:rsidR="00BE62B7" w:rsidRPr="00BE62B7" w:rsidTr="00BE62B7">
        <w:trPr>
          <w:trHeight w:val="300"/>
        </w:trPr>
        <w:tc>
          <w:tcPr>
            <w:tcW w:w="5103" w:type="dxa"/>
            <w:vMerge w:val="restart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3544" w:type="dxa"/>
            <w:gridSpan w:val="2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จำนวนโครงการ</w:t>
            </w:r>
          </w:p>
        </w:tc>
      </w:tr>
      <w:tr w:rsidR="00BE62B7" w:rsidRPr="00BE62B7" w:rsidTr="00BE62B7">
        <w:trPr>
          <w:trHeight w:val="740"/>
        </w:trPr>
        <w:tc>
          <w:tcPr>
            <w:tcW w:w="5103" w:type="dxa"/>
            <w:vMerge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จำนวนโครงการ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ที่ปรากฏอยู่ในแผน</w:t>
            </w:r>
          </w:p>
        </w:tc>
        <w:tc>
          <w:tcPr>
            <w:tcW w:w="1701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จำนวนโครงการ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ที่ได้ปฏิบัติ</w:t>
            </w:r>
          </w:p>
        </w:tc>
      </w:tr>
      <w:tr w:rsidR="00FA588D" w:rsidRPr="00FA588D" w:rsidTr="00BE62B7">
        <w:tc>
          <w:tcPr>
            <w:tcW w:w="5103" w:type="dxa"/>
          </w:tcPr>
          <w:p w:rsidR="00FA588D" w:rsidRPr="00FA588D" w:rsidRDefault="00FA588D" w:rsidP="00CA1CE4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1.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ยุทธศาสตร์การพัฒนาด้านบริหารงานทั่วไป</w:t>
            </w:r>
          </w:p>
        </w:tc>
        <w:tc>
          <w:tcPr>
            <w:tcW w:w="1843" w:type="dxa"/>
          </w:tcPr>
          <w:p w:rsidR="00FA588D" w:rsidRPr="00FA588D" w:rsidRDefault="00A258AF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32</w:t>
            </w:r>
          </w:p>
        </w:tc>
        <w:tc>
          <w:tcPr>
            <w:tcW w:w="1701" w:type="dxa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26</w:t>
            </w:r>
          </w:p>
        </w:tc>
      </w:tr>
      <w:tr w:rsidR="00FA588D" w:rsidRPr="00FA588D" w:rsidTr="00BE62B7">
        <w:tc>
          <w:tcPr>
            <w:tcW w:w="5103" w:type="dxa"/>
          </w:tcPr>
          <w:p w:rsidR="00FA588D" w:rsidRPr="00FA588D" w:rsidRDefault="00FA588D" w:rsidP="00CA1CE4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2.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ยุทธศาสตร์การพัฒนาด้านบริการชุมชนและสังคม</w:t>
            </w:r>
          </w:p>
        </w:tc>
        <w:tc>
          <w:tcPr>
            <w:tcW w:w="1843" w:type="dxa"/>
          </w:tcPr>
          <w:p w:rsidR="00FA588D" w:rsidRPr="00FA588D" w:rsidRDefault="00A258AF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43</w:t>
            </w:r>
          </w:p>
        </w:tc>
        <w:tc>
          <w:tcPr>
            <w:tcW w:w="1701" w:type="dxa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36</w:t>
            </w:r>
          </w:p>
        </w:tc>
      </w:tr>
      <w:tr w:rsidR="00FA588D" w:rsidRPr="00FA588D" w:rsidTr="00BE62B7">
        <w:tc>
          <w:tcPr>
            <w:tcW w:w="5103" w:type="dxa"/>
          </w:tcPr>
          <w:p w:rsidR="00FA588D" w:rsidRPr="00FA588D" w:rsidRDefault="00FA588D" w:rsidP="00CA1CE4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3.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ยุทธศาสตร์การพัฒนาด้านเศรษฐกิจ</w:t>
            </w:r>
          </w:p>
        </w:tc>
        <w:tc>
          <w:tcPr>
            <w:tcW w:w="1843" w:type="dxa"/>
          </w:tcPr>
          <w:p w:rsidR="00FA588D" w:rsidRPr="00FA588D" w:rsidRDefault="00A258AF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</w:t>
            </w:r>
          </w:p>
        </w:tc>
        <w:tc>
          <w:tcPr>
            <w:tcW w:w="1701" w:type="dxa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</w:t>
            </w:r>
          </w:p>
        </w:tc>
      </w:tr>
      <w:tr w:rsidR="00FA588D" w:rsidRPr="00FA588D" w:rsidTr="00BE62B7">
        <w:tc>
          <w:tcPr>
            <w:tcW w:w="5103" w:type="dxa"/>
          </w:tcPr>
          <w:p w:rsidR="00FA588D" w:rsidRPr="00FA588D" w:rsidRDefault="00FA588D" w:rsidP="00CA1CE4">
            <w:pPr>
              <w:rPr>
                <w:rFonts w:ascii="TH SarabunPSK" w:hAnsi="TH SarabunPSK" w:cs="TH SarabunPSK"/>
                <w:sz w:val="28"/>
              </w:rPr>
            </w:pPr>
            <w:r w:rsidRPr="00FA588D">
              <w:rPr>
                <w:rFonts w:ascii="TH SarabunPSK" w:hAnsi="TH SarabunPSK" w:cs="TH SarabunPSK"/>
                <w:sz w:val="28"/>
              </w:rPr>
              <w:t>4.</w:t>
            </w:r>
            <w:r w:rsidRPr="00FA588D">
              <w:rPr>
                <w:rFonts w:ascii="TH SarabunPSK" w:hAnsi="TH SarabunPSK" w:cs="TH SarabunPSK"/>
                <w:sz w:val="28"/>
                <w:cs/>
              </w:rPr>
              <w:t>ยุทธศาสตร์การพัฒนาด้านดำเนินงานอื่น</w:t>
            </w:r>
          </w:p>
        </w:tc>
        <w:tc>
          <w:tcPr>
            <w:tcW w:w="1843" w:type="dxa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01" w:type="dxa"/>
          </w:tcPr>
          <w:p w:rsidR="00FA588D" w:rsidRPr="00FA588D" w:rsidRDefault="00FA588D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</w:tr>
      <w:tr w:rsidR="00BE62B7" w:rsidRPr="00FA588D" w:rsidTr="00BE62B7">
        <w:tc>
          <w:tcPr>
            <w:tcW w:w="5103" w:type="dxa"/>
          </w:tcPr>
          <w:p w:rsidR="00BE62B7" w:rsidRPr="00FA588D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588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43" w:type="dxa"/>
          </w:tcPr>
          <w:p w:rsidR="00BE62B7" w:rsidRPr="00FA588D" w:rsidRDefault="00A258AF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105</w:t>
            </w:r>
          </w:p>
        </w:tc>
        <w:tc>
          <w:tcPr>
            <w:tcW w:w="1701" w:type="dxa"/>
          </w:tcPr>
          <w:p w:rsidR="00BE62B7" w:rsidRPr="00FA588D" w:rsidRDefault="00FA588D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90</w:t>
            </w:r>
          </w:p>
        </w:tc>
      </w:tr>
    </w:tbl>
    <w:p w:rsidR="00BE62B7" w:rsidRPr="00BE62B7" w:rsidRDefault="00BE62B7" w:rsidP="00A258AF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>หากจำนวนโครงการที่กำหนดไว้ในแผนกับโครงการที่ปฏิบัติจริงมีความสอดคล้องกัน แสดงว่าองค์กรปกครองส่วนท้องถิ่นสามารถดำเนินงานได้ตามแผนฯ ที่กำหนด และหากมีโครงการที่ปฏิบัติจริงน้อยกว่าที่กำหนดไว้ในแผนฯ แสดงว่าองค์กรปกครองส่วนท้องถิ่นยังไม่สามารถดำเนินงานได้ตามแผนฯที่กำหนด</w:t>
      </w: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spacing w:before="120"/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lastRenderedPageBreak/>
        <w:t>72</w:t>
      </w: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16"/>
          <w:szCs w:val="16"/>
        </w:rPr>
      </w:pPr>
    </w:p>
    <w:p w:rsidR="00BE62B7" w:rsidRPr="00BE62B7" w:rsidRDefault="00BE62B7" w:rsidP="00BE62B7">
      <w:pPr>
        <w:spacing w:before="240"/>
        <w:rPr>
          <w:rFonts w:ascii="TH SarabunPSK" w:hAnsi="TH SarabunPSK" w:cs="TH SarabunPSK"/>
          <w:b/>
          <w:bCs/>
          <w:sz w:val="28"/>
        </w:rPr>
      </w:pPr>
      <w:r w:rsidRPr="00BE62B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F4D90A" wp14:editId="7937191D">
                <wp:simplePos x="0" y="0"/>
                <wp:positionH relativeFrom="column">
                  <wp:posOffset>-31115</wp:posOffset>
                </wp:positionH>
                <wp:positionV relativeFrom="paragraph">
                  <wp:posOffset>99695</wp:posOffset>
                </wp:positionV>
                <wp:extent cx="5572760" cy="565785"/>
                <wp:effectExtent l="14605" t="11430" r="13335" b="228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760" cy="565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F2F6E" w:rsidRDefault="004F2F6E" w:rsidP="00BE62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3/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ความพึงพอใจต่อผลการดำเนินงานขององค์กรปกครองส่วนท้องถิ่น</w:t>
                            </w:r>
                          </w:p>
                          <w:p w:rsidR="004F2F6E" w:rsidRPr="00D27FBB" w:rsidRDefault="004F2F6E" w:rsidP="00BE62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ในภาพรวม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-2.45pt;margin-top:7.85pt;width:438.8pt;height:44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F2F6E" w:rsidRDefault="004F2F6E" w:rsidP="00BE62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3/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ความพึงพอใจต่อผลการดำเนินงานขององค์กรปกครองส่วนท้องถิ่น</w:t>
                      </w:r>
                    </w:p>
                    <w:p w:rsidR="004F2F6E" w:rsidRPr="00D27FBB" w:rsidRDefault="004F2F6E" w:rsidP="00BE62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ในภาพรวม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:rsidR="00BE62B7" w:rsidRPr="00BE62B7" w:rsidRDefault="00BE62B7" w:rsidP="00BE62B7">
      <w:pPr>
        <w:spacing w:before="240"/>
        <w:rPr>
          <w:rFonts w:ascii="TH SarabunPSK" w:hAnsi="TH SarabunPSK" w:cs="TH SarabunPSK"/>
          <w:b/>
          <w:bCs/>
          <w:sz w:val="28"/>
        </w:rPr>
      </w:pPr>
    </w:p>
    <w:p w:rsidR="00BE62B7" w:rsidRPr="00BE62B7" w:rsidRDefault="00BE62B7" w:rsidP="00BE62B7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BE62B7">
        <w:rPr>
          <w:rFonts w:ascii="TH SarabunPSK" w:hAnsi="TH SarabunPSK" w:cs="TH SarabunPSK"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แบบที่ </w:t>
      </w:r>
      <w:r w:rsidRPr="00BE62B7">
        <w:rPr>
          <w:rFonts w:ascii="TH SarabunPSK" w:hAnsi="TH SarabunPSK" w:cs="TH SarabunPSK"/>
          <w:sz w:val="32"/>
          <w:szCs w:val="32"/>
        </w:rPr>
        <w:t xml:space="preserve">3/2 </w:t>
      </w:r>
      <w:r w:rsidRPr="00BE62B7">
        <w:rPr>
          <w:rFonts w:ascii="TH SarabunPSK" w:hAnsi="TH SarabunPSK" w:cs="TH SarabunPSK"/>
          <w:sz w:val="32"/>
          <w:szCs w:val="32"/>
          <w:cs/>
        </w:rPr>
        <w:t>เป็นแบบสำรวจความพึงพอใจของประชาชน ต่อการดำเนินงานของ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 ในภาพรวม</w:t>
      </w:r>
    </w:p>
    <w:p w:rsidR="00BE62B7" w:rsidRPr="00BE62B7" w:rsidRDefault="00BE62B7" w:rsidP="00BE62B7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BE62B7" w:rsidRPr="00BE62B7" w:rsidRDefault="00BE62B7" w:rsidP="00BE62B7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1. </w:t>
      </w:r>
      <w:r w:rsidRPr="00BE62B7">
        <w:rPr>
          <w:rFonts w:ascii="TH SarabunPSK" w:hAnsi="TH SarabunPSK" w:cs="TH SarabunPSK"/>
          <w:sz w:val="32"/>
          <w:szCs w:val="32"/>
          <w:cs/>
        </w:rPr>
        <w:t>เพศ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ชาย</w:t>
      </w:r>
      <w:proofErr w:type="gramEnd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หญิง ...........คน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2. </w:t>
      </w:r>
      <w:r w:rsidRPr="00BE62B7">
        <w:rPr>
          <w:rFonts w:ascii="TH SarabunPSK" w:hAnsi="TH SarabunPSK" w:cs="TH SarabunPSK"/>
          <w:sz w:val="32"/>
          <w:szCs w:val="32"/>
          <w:cs/>
        </w:rPr>
        <w:t>อายุ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ต่ำกว่า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</w:rPr>
        <w:t xml:space="preserve">20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BE62B7">
        <w:rPr>
          <w:rFonts w:ascii="TH SarabunPSK" w:hAnsi="TH SarabunPSK" w:cs="TH SarabunPSK"/>
          <w:sz w:val="32"/>
          <w:szCs w:val="32"/>
        </w:rPr>
        <w:t xml:space="preserve">…. 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คน         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20 - 30  </w:t>
      </w:r>
      <w:r w:rsidRPr="00BE62B7">
        <w:rPr>
          <w:rFonts w:ascii="TH SarabunPSK" w:hAnsi="TH SarabunPSK" w:cs="TH SarabunPSK"/>
          <w:sz w:val="32"/>
          <w:szCs w:val="32"/>
          <w:cs/>
        </w:rPr>
        <w:t>ปี</w:t>
      </w:r>
      <w:r w:rsidRPr="00BE62B7">
        <w:rPr>
          <w:rFonts w:ascii="TH SarabunPSK" w:hAnsi="TH SarabunPSK" w:cs="TH SarabunPSK"/>
          <w:sz w:val="32"/>
          <w:szCs w:val="32"/>
        </w:rPr>
        <w:t>……….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31 - 41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ปี........ คน                    (   ) </w:t>
      </w:r>
      <w:r w:rsidRPr="00BE62B7">
        <w:rPr>
          <w:rFonts w:ascii="TH SarabunPSK" w:hAnsi="TH SarabunPSK" w:cs="TH SarabunPSK"/>
          <w:sz w:val="32"/>
          <w:szCs w:val="32"/>
        </w:rPr>
        <w:t xml:space="preserve"> 41 - 50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="000A0B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(   )  </w:t>
      </w:r>
      <w:r w:rsidRPr="00BE62B7">
        <w:rPr>
          <w:rFonts w:ascii="TH SarabunPSK" w:hAnsi="TH SarabunPSK" w:cs="TH SarabunPSK"/>
          <w:sz w:val="32"/>
          <w:szCs w:val="32"/>
        </w:rPr>
        <w:t xml:space="preserve">51 - 60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มากกว่า </w:t>
      </w:r>
      <w:r w:rsidRPr="00BE62B7">
        <w:rPr>
          <w:rFonts w:ascii="TH SarabunPSK" w:hAnsi="TH SarabunPSK" w:cs="TH SarabunPSK"/>
          <w:sz w:val="32"/>
          <w:szCs w:val="32"/>
        </w:rPr>
        <w:t xml:space="preserve">60 </w:t>
      </w:r>
      <w:r w:rsidRPr="00BE62B7">
        <w:rPr>
          <w:rFonts w:ascii="TH SarabunPSK" w:hAnsi="TH SarabunPSK" w:cs="TH SarabunPSK"/>
          <w:sz w:val="32"/>
          <w:szCs w:val="32"/>
          <w:cs/>
        </w:rPr>
        <w:t>ปี</w:t>
      </w:r>
      <w:r w:rsidRPr="00BE62B7">
        <w:rPr>
          <w:rFonts w:ascii="TH SarabunPSK" w:hAnsi="TH SarabunPSK" w:cs="TH SarabunPSK"/>
          <w:sz w:val="32"/>
          <w:szCs w:val="32"/>
        </w:rPr>
        <w:t>…..….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3. </w:t>
      </w:r>
      <w:r w:rsidRPr="00BE62B7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ประถมศึกษา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มัธยมศึกษาหรือเทียบเท่า........คน</w:t>
      </w:r>
    </w:p>
    <w:p w:rsidR="00BE62B7" w:rsidRPr="00BE62B7" w:rsidRDefault="00BE62B7" w:rsidP="00BE62B7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อนุปริญญาหรือเทียบเท่า.........คน    (   )  ปริญญาตรี..........คน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สูงกว่าปริญญาตรี.......คน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)  อื่นๆ........คน 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4. </w:t>
      </w:r>
      <w:r w:rsidRPr="00BE62B7">
        <w:rPr>
          <w:rFonts w:ascii="TH SarabunPSK" w:hAnsi="TH SarabunPSK" w:cs="TH SarabunPSK"/>
          <w:sz w:val="32"/>
          <w:szCs w:val="32"/>
          <w:cs/>
        </w:rPr>
        <w:t>อาชีพหลัก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รับราชการ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เอกชน/รัฐวิสาหกิจ.......คน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ค้าขายธุรกิจส่วนตัว</w:t>
      </w:r>
      <w:r w:rsidRPr="00BE62B7">
        <w:rPr>
          <w:rFonts w:ascii="TH SarabunPSK" w:hAnsi="TH SarabunPSK" w:cs="TH SarabunPSK"/>
          <w:sz w:val="32"/>
          <w:szCs w:val="32"/>
        </w:rPr>
        <w:t>……..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รับจ้าง.........คน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          (   )  นักเรียน/นักศึกษา..........คน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เกษตรกร</w:t>
      </w:r>
      <w:r w:rsidRPr="00BE62B7">
        <w:rPr>
          <w:rFonts w:ascii="TH SarabunPSK" w:hAnsi="TH SarabunPSK" w:cs="TH SarabunPSK"/>
          <w:sz w:val="32"/>
          <w:szCs w:val="32"/>
        </w:rPr>
        <w:t xml:space="preserve">……….…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อื่นๆ  (ระบุ) ......... คน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p w:rsidR="00BE62B7" w:rsidRPr="00BE62B7" w:rsidRDefault="00BE62B7" w:rsidP="00BE62B7">
      <w:pPr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ความพึงพอใจต่อผลการดำเนินงานของ </w:t>
      </w:r>
      <w:proofErr w:type="spellStart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BE62B7" w:rsidRPr="00BE62B7" w:rsidRDefault="00BE62B7" w:rsidP="00BE62B7">
      <w:pPr>
        <w:pStyle w:val="af8"/>
        <w:numPr>
          <w:ilvl w:val="0"/>
          <w:numId w:val="33"/>
        </w:num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ท</w:t>
      </w:r>
      <w:r w:rsidRPr="00BE62B7">
        <w:rPr>
          <w:rStyle w:val="ae"/>
          <w:rFonts w:ascii="TH SarabunPSK" w:hAnsi="TH SarabunPSK" w:cs="TH SarabunPSK"/>
          <w:sz w:val="32"/>
          <w:szCs w:val="32"/>
          <w:cs/>
        </w:rPr>
        <w:t xml:space="preserve">่านมีความพึงพอใจต่อผลการดำเนินงานของ </w:t>
      </w:r>
      <w:proofErr w:type="spellStart"/>
      <w:r w:rsidRPr="00BE62B7">
        <w:rPr>
          <w:rStyle w:val="ae"/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Style w:val="ae"/>
          <w:rFonts w:ascii="TH SarabunPSK" w:hAnsi="TH SarabunPSK" w:cs="TH SarabunPSK"/>
          <w:sz w:val="32"/>
          <w:szCs w:val="32"/>
        </w:rPr>
        <w:t xml:space="preserve">. </w:t>
      </w:r>
      <w:r w:rsidRPr="00BE62B7">
        <w:rPr>
          <w:rStyle w:val="ae"/>
          <w:rFonts w:ascii="TH SarabunPSK" w:hAnsi="TH SarabunPSK" w:cs="TH SarabunPSK"/>
          <w:sz w:val="32"/>
          <w:szCs w:val="32"/>
          <w:cs/>
        </w:rPr>
        <w:t>ในภาพรวมมากน้อยเพียงใด</w:t>
      </w:r>
    </w:p>
    <w:p w:rsidR="00BE62B7" w:rsidRPr="00BE62B7" w:rsidRDefault="00BE62B7" w:rsidP="00BE62B7">
      <w:pPr>
        <w:pStyle w:val="af8"/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8647" w:type="dxa"/>
        <w:tblInd w:w="108" w:type="dxa"/>
        <w:tblLook w:val="01E0" w:firstRow="1" w:lastRow="1" w:firstColumn="1" w:lastColumn="1" w:noHBand="0" w:noVBand="0"/>
      </w:tblPr>
      <w:tblGrid>
        <w:gridCol w:w="5245"/>
        <w:gridCol w:w="1134"/>
        <w:gridCol w:w="1134"/>
        <w:gridCol w:w="1134"/>
      </w:tblGrid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ind w:right="1332"/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ประเด็น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พอใจมาก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พอใจ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ไม่พอใจ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(คน)</w:t>
            </w: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1)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มีการเปิดโอกาสให้ประชาชนมีส่วนร่วมในโครงการ/กิจกรรม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2)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มีการประชาสัมพันธ์ให้ประชนรับรู้ข้อมูลของโครงการ/กิจกรรม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3)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4)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5)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มีความโปร่งใสในการดำเนินโครงการ / กิจกรรม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6)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7)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8)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การแก้ไขปัญหาและการตอบสนองความต้องการของประชาชน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9)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ประโยชน์ที่ประชาชนได้รับจากการดำเนินโครงการ /กิจกรรม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5245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>ผู้ตอบแบบประเมินในแต่ละระดับความพึงพอใจมีจำนวนเท่าใด</w:t>
      </w:r>
    </w:p>
    <w:p w:rsidR="00BE62B7" w:rsidRPr="00C349C4" w:rsidRDefault="00BE62B7" w:rsidP="00C349C4">
      <w:pPr>
        <w:spacing w:before="120"/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lastRenderedPageBreak/>
        <w:t>73</w:t>
      </w:r>
    </w:p>
    <w:p w:rsidR="00BE62B7" w:rsidRPr="00BE62B7" w:rsidRDefault="00BE62B7" w:rsidP="00BE62B7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  <w:r w:rsidRPr="00BE62B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CB6E7C" wp14:editId="045A7C1E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5449570" cy="565785"/>
                <wp:effectExtent l="12700" t="9525" r="14605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565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F2F6E" w:rsidRDefault="004F2F6E" w:rsidP="00BE62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3/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ความพึงพอใจต่อผลการดำเนินงานขององค์กรปกครองส่วนท้องถิ่น</w:t>
                            </w:r>
                          </w:p>
                          <w:p w:rsidR="004F2F6E" w:rsidRPr="00D27FBB" w:rsidRDefault="004F2F6E" w:rsidP="00BE62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ในแต่ละยุทธศาสตร์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1.15pt;margin-top:2.4pt;width:429.1pt;height:44.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F2F6E" w:rsidRDefault="004F2F6E" w:rsidP="00BE62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3/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ความพึงพอใจต่อผลการดำเนินงานขององค์กรปกครองส่วนท้องถิ่น</w:t>
                      </w:r>
                    </w:p>
                    <w:p w:rsidR="004F2F6E" w:rsidRPr="00D27FBB" w:rsidRDefault="004F2F6E" w:rsidP="00BE62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ในแต่ละยุทธศาสตร์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BE62B7" w:rsidRPr="00BE62B7" w:rsidRDefault="00BE62B7" w:rsidP="00BE62B7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</w:p>
    <w:p w:rsidR="00BE62B7" w:rsidRPr="00BE62B7" w:rsidRDefault="00BE62B7" w:rsidP="00BE62B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ส่วนยุทธศาสตร์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="00C349C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 w:rsidR="00EC789F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</w:t>
      </w:r>
      <w:r w:rsidR="00C349C4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ด้านการบริหารงานทั่วไป</w:t>
      </w:r>
    </w:p>
    <w:p w:rsidR="00BE62B7" w:rsidRPr="00BE62B7" w:rsidRDefault="00BE62B7" w:rsidP="00BE62B7">
      <w:pPr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1. </w:t>
      </w:r>
      <w:r w:rsidRPr="00BE62B7">
        <w:rPr>
          <w:rFonts w:ascii="TH SarabunPSK" w:hAnsi="TH SarabunPSK" w:cs="TH SarabunPSK"/>
          <w:sz w:val="32"/>
          <w:szCs w:val="32"/>
          <w:cs/>
        </w:rPr>
        <w:t>เพศ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ชาย</w:t>
      </w:r>
      <w:proofErr w:type="gramEnd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หญิง ......คน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2. </w:t>
      </w:r>
      <w:r w:rsidRPr="00BE62B7">
        <w:rPr>
          <w:rFonts w:ascii="TH SarabunPSK" w:hAnsi="TH SarabunPSK" w:cs="TH SarabunPSK"/>
          <w:sz w:val="32"/>
          <w:szCs w:val="32"/>
          <w:cs/>
        </w:rPr>
        <w:t>อายุ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ต่ำกว่า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</w:rPr>
        <w:t xml:space="preserve">20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BE62B7">
        <w:rPr>
          <w:rFonts w:ascii="TH SarabunPSK" w:hAnsi="TH SarabunPSK" w:cs="TH SarabunPSK"/>
          <w:sz w:val="32"/>
          <w:szCs w:val="32"/>
        </w:rPr>
        <w:t xml:space="preserve">….. 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20 - 30  </w:t>
      </w:r>
      <w:r w:rsidRPr="00BE62B7">
        <w:rPr>
          <w:rFonts w:ascii="TH SarabunPSK" w:hAnsi="TH SarabunPSK" w:cs="TH SarabunPSK"/>
          <w:sz w:val="32"/>
          <w:szCs w:val="32"/>
          <w:cs/>
        </w:rPr>
        <w:t>ปี</w:t>
      </w:r>
      <w:r w:rsidRPr="00BE62B7">
        <w:rPr>
          <w:rFonts w:ascii="TH SarabunPSK" w:hAnsi="TH SarabunPSK" w:cs="TH SarabunPSK"/>
          <w:sz w:val="32"/>
          <w:szCs w:val="32"/>
        </w:rPr>
        <w:t>…….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       </w:t>
      </w:r>
      <w:r w:rsidRPr="00BE62B7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BE62B7">
        <w:rPr>
          <w:rFonts w:ascii="TH SarabunPSK" w:hAnsi="TH SarabunPSK" w:cs="TH SarabunPSK"/>
          <w:sz w:val="32"/>
          <w:szCs w:val="32"/>
        </w:rPr>
        <w:t xml:space="preserve">31 - 41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ปี.......คน                      (   ) </w:t>
      </w:r>
      <w:r w:rsidRPr="00BE62B7">
        <w:rPr>
          <w:rFonts w:ascii="TH SarabunPSK" w:hAnsi="TH SarabunPSK" w:cs="TH SarabunPSK"/>
          <w:sz w:val="32"/>
          <w:szCs w:val="32"/>
        </w:rPr>
        <w:t xml:space="preserve"> 41 - 50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ปี...........คน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51 - 60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มากกว่า </w:t>
      </w:r>
      <w:r w:rsidRPr="00BE62B7">
        <w:rPr>
          <w:rFonts w:ascii="TH SarabunPSK" w:hAnsi="TH SarabunPSK" w:cs="TH SarabunPSK"/>
          <w:sz w:val="32"/>
          <w:szCs w:val="32"/>
        </w:rPr>
        <w:t xml:space="preserve">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3. </w:t>
      </w:r>
      <w:r w:rsidRPr="00BE62B7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ประถมศึกษา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มัธยมศึกษาหรือเทียบเท่า........คน</w:t>
      </w:r>
    </w:p>
    <w:p w:rsidR="00BE62B7" w:rsidRPr="00BE62B7" w:rsidRDefault="00BE62B7" w:rsidP="00BE62B7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อนุปริญญาหรือเทียบเท่า........คน     (   )  ปริญญาตรี..........คน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BE62B7" w:rsidRPr="00BE62B7" w:rsidRDefault="00BE62B7" w:rsidP="00BE62B7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สูงกว่าปริญญาตรี.......คน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อื่นๆ........คน 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4. </w:t>
      </w:r>
      <w:r w:rsidRPr="00BE62B7">
        <w:rPr>
          <w:rFonts w:ascii="TH SarabunPSK" w:hAnsi="TH SarabunPSK" w:cs="TH SarabunPSK"/>
          <w:sz w:val="32"/>
          <w:szCs w:val="32"/>
          <w:cs/>
        </w:rPr>
        <w:t>อาชีพหลัก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รับราชการ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         (   )  เอกชน/รัฐวิสาหกิจ.......คน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ค้าขายธุรกิจส่วนตัว</w:t>
      </w:r>
      <w:r w:rsidRPr="00BE62B7">
        <w:rPr>
          <w:rFonts w:ascii="TH SarabunPSK" w:hAnsi="TH SarabunPSK" w:cs="TH SarabunPSK"/>
          <w:sz w:val="32"/>
          <w:szCs w:val="32"/>
        </w:rPr>
        <w:t>……..</w:t>
      </w:r>
      <w:r w:rsidRPr="00BE62B7">
        <w:rPr>
          <w:rFonts w:ascii="TH SarabunPSK" w:hAnsi="TH SarabunPSK" w:cs="TH SarabunPSK"/>
          <w:sz w:val="32"/>
          <w:szCs w:val="32"/>
          <w:cs/>
        </w:rPr>
        <w:t>คน            (   )  รับจ้าง.........คน</w:t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นักเรียน/นักศึกษา..........คน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เกษตรกร</w:t>
      </w:r>
      <w:r w:rsidRPr="00BE62B7">
        <w:rPr>
          <w:rFonts w:ascii="TH SarabunPSK" w:hAnsi="TH SarabunPSK" w:cs="TH SarabunPSK"/>
          <w:sz w:val="32"/>
          <w:szCs w:val="32"/>
        </w:rPr>
        <w:t xml:space="preserve">……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อื่นๆ  (ระบุ) .........คน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EC789F"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</w:t>
      </w:r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BE62B7" w:rsidRPr="00BE62B7" w:rsidRDefault="00BE62B7" w:rsidP="00C349C4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หากให้ท่านประเมินความพึงพอใจต่อผลการดำเนินงาน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.................................... ในการ</w:t>
      </w:r>
    </w:p>
    <w:p w:rsidR="00BE62B7" w:rsidRPr="00BE62B7" w:rsidRDefault="00BE62B7" w:rsidP="00C349C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พัฒนาด้าน</w:t>
      </w:r>
      <w:r w:rsidR="00EC789F">
        <w:rPr>
          <w:rFonts w:ascii="TH SarabunPSK" w:hAnsi="TH SarabunPSK" w:cs="TH SarabunPSK" w:hint="cs"/>
          <w:sz w:val="32"/>
          <w:szCs w:val="32"/>
          <w:cs/>
        </w:rPr>
        <w:t>การบริหารงานทั่วไป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โดยให้คะแนนเต็ม </w:t>
      </w:r>
      <w:r w:rsidRPr="00BE62B7">
        <w:rPr>
          <w:rFonts w:ascii="TH SarabunPSK" w:hAnsi="TH SarabunPSK" w:cs="TH SarabunPSK"/>
          <w:sz w:val="32"/>
          <w:szCs w:val="32"/>
        </w:rPr>
        <w:t xml:space="preserve">10 </w:t>
      </w:r>
      <w:r w:rsidRPr="00BE62B7">
        <w:rPr>
          <w:rFonts w:ascii="TH SarabunPSK" w:hAnsi="TH SarabunPSK" w:cs="TH SarabunPSK"/>
          <w:sz w:val="32"/>
          <w:szCs w:val="32"/>
          <w:cs/>
        </w:rPr>
        <w:t>คะแนน ท่านให้คะแนน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.เท่าใด ความพึงพอใจของผู้เกี่ยวข้อง (คิดเป็นร้อยละ)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0" w:type="auto"/>
        <w:tblInd w:w="108" w:type="dxa"/>
        <w:tblLook w:val="01E0" w:firstRow="1" w:lastRow="1" w:firstColumn="1" w:lastColumn="1" w:noHBand="0" w:noVBand="0"/>
      </w:tblPr>
      <w:tblGrid>
        <w:gridCol w:w="7362"/>
        <w:gridCol w:w="1772"/>
      </w:tblGrid>
      <w:tr w:rsidR="00BE62B7" w:rsidRPr="00BE62B7" w:rsidTr="00BE62B7">
        <w:tc>
          <w:tcPr>
            <w:tcW w:w="7651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ประเด็น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E62B7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คะแนน)</w:t>
            </w: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>1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)  มีการเปิดโอกาสให้ประชาชนมีส่วนร่วมในโครงการ /กิจกรรม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2)  มีการประชาสัมพันธ์ให้ประชาชนรับรู้ข้อมูลของโครงการ /กิจกรรม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3)  มีการเปิดโอกาสให้ประชาชนแสดงความคิดเห็นในโครงการ /กิจกรรม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4)  มีการรายงานผลการดำเนินงานของโครงการ /กิจกรรมให้ประชาชนทราบ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5)  มีความโปร่งใสในการดำเนินโครงการ /กิจกรรม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7)  ผลการดำเนินโครงการ /กิจกรรมนำไปสู่การแก้ไขปัญหาของประชาชนในท้องถิ่น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8)  ประโยชน์ที่ประชาชนได้รับจากการดำเนินโครงการ /กิจกรรม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E62B7" w:rsidRPr="00BE62B7" w:rsidTr="00BE62B7">
        <w:tc>
          <w:tcPr>
            <w:tcW w:w="7651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181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BE62B7" w:rsidRPr="00BE62B7" w:rsidRDefault="00BE62B7" w:rsidP="00BE62B7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 </w:t>
      </w:r>
      <w:r w:rsidRPr="00BE62B7">
        <w:rPr>
          <w:rFonts w:ascii="TH SarabunPSK" w:hAnsi="TH SarabunPSK" w:cs="TH SarabunPSK"/>
          <w:b/>
          <w:bCs/>
          <w:sz w:val="28"/>
        </w:rPr>
        <w:t>:</w:t>
      </w:r>
      <w:r w:rsidRPr="00BE62B7">
        <w:rPr>
          <w:rFonts w:ascii="TH SarabunPSK" w:hAnsi="TH SarabunPSK" w:cs="TH SarabunPSK"/>
          <w:sz w:val="28"/>
          <w:cs/>
        </w:rPr>
        <w:t xml:space="preserve"> เป็นค่าคะแนน </w:t>
      </w:r>
      <w:r w:rsidRPr="00BE62B7">
        <w:rPr>
          <w:rFonts w:ascii="TH SarabunPSK" w:hAnsi="TH SarabunPSK" w:cs="TH SarabunPSK"/>
          <w:sz w:val="28"/>
        </w:rPr>
        <w:t xml:space="preserve">0 - 10 </w:t>
      </w:r>
      <w:r w:rsidRPr="00BE62B7">
        <w:rPr>
          <w:rFonts w:ascii="TH SarabunPSK" w:hAnsi="TH SarabunPSK" w:cs="TH SarabunPSK"/>
          <w:sz w:val="28"/>
          <w:cs/>
        </w:rPr>
        <w:t>ในแต่ละประเด็นการประเมิน</w:t>
      </w:r>
    </w:p>
    <w:p w:rsidR="00BE62B7" w:rsidRPr="00BE62B7" w:rsidRDefault="00BE62B7" w:rsidP="00BE62B7">
      <w:pPr>
        <w:rPr>
          <w:rFonts w:ascii="TH SarabunPSK" w:hAnsi="TH SarabunPSK" w:cs="TH SarabunPSK"/>
          <w:sz w:val="10"/>
          <w:szCs w:val="10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</w:rPr>
        <w:t xml:space="preserve">1. </w:t>
      </w:r>
      <w:r w:rsidRPr="00BE62B7">
        <w:rPr>
          <w:rFonts w:ascii="TH SarabunPSK" w:hAnsi="TH SarabunPSK" w:cs="TH SarabunPSK"/>
          <w:b/>
          <w:bCs/>
          <w:sz w:val="28"/>
          <w:cs/>
        </w:rPr>
        <w:t>ผลการดำเนินงานในแต่ละยุทธศาสตร์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28"/>
        </w:rPr>
        <w:t xml:space="preserve">: </w:t>
      </w:r>
      <w:r w:rsidRPr="00BE62B7">
        <w:rPr>
          <w:rFonts w:ascii="TH SarabunPSK" w:hAnsi="TH SarabunPSK" w:cs="TH SarabunPSK"/>
          <w:sz w:val="28"/>
          <w:cs/>
        </w:rPr>
        <w:t xml:space="preserve">หากค่าคะแนนเฉลี่ยความพึงพอใจเท่ากับ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 xml:space="preserve">. ไม่ประสบความสำเร็จ หากค่าคะแนนความพึงพอใจเท่ากับ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5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แสดงว่าผลการดำเนินงานในยุทธศาสตร์นั้นๆ ประสบความสำเร็จปานกลาง และหากค่าคะแนนเท่ากับ </w:t>
      </w:r>
      <w:r w:rsidRPr="00BE62B7">
        <w:rPr>
          <w:rFonts w:ascii="TH SarabunPSK" w:hAnsi="TH SarabunPSK" w:cs="TH SarabunPSK"/>
          <w:sz w:val="28"/>
        </w:rPr>
        <w:t xml:space="preserve">10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หรือใกล้เคียง แสดงว่าผลดำเนินงานตามแผนยุทธศาสตร์ของ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>. ในยุทธศาสตร์นั้นๆ ประสบผลสำเร็จมากที่สุด</w:t>
      </w:r>
    </w:p>
    <w:p w:rsidR="00BE62B7" w:rsidRPr="00BE62B7" w:rsidRDefault="00BE62B7" w:rsidP="00BE62B7">
      <w:pPr>
        <w:spacing w:before="120"/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lastRenderedPageBreak/>
        <w:t>74</w:t>
      </w:r>
    </w:p>
    <w:p w:rsidR="00EC789F" w:rsidRPr="00BE62B7" w:rsidRDefault="00EC789F" w:rsidP="00EC789F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  <w:r w:rsidRPr="00BE62B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C0EFA0" wp14:editId="32B57177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5449570" cy="565785"/>
                <wp:effectExtent l="12700" t="9525" r="14605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565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789F" w:rsidRDefault="00EC789F" w:rsidP="00EC78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3/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ความพึงพอใจต่อผลการดำเนินงานขององค์กรปกครองส่วนท้องถิ่น</w:t>
                            </w:r>
                          </w:p>
                          <w:p w:rsidR="00EC789F" w:rsidRPr="00D27FBB" w:rsidRDefault="00EC789F" w:rsidP="00EC78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ในแต่ละยุทธศาสตร์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1.15pt;margin-top:2.4pt;width:429.1pt;height:44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:rsidR="00EC789F" w:rsidRDefault="00EC789F" w:rsidP="00EC78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3/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ความพึงพอใจต่อผลการดำเนินงานขององค์กรปกครองส่วนท้องถิ่น</w:t>
                      </w:r>
                    </w:p>
                    <w:p w:rsidR="00EC789F" w:rsidRPr="00D27FBB" w:rsidRDefault="00EC789F" w:rsidP="00EC78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ในแต่ละยุทธศาสตร์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EC789F" w:rsidRPr="00BE62B7" w:rsidRDefault="00EC789F" w:rsidP="00EC789F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</w:p>
    <w:p w:rsidR="00EC789F" w:rsidRPr="00BE62B7" w:rsidRDefault="00EC789F" w:rsidP="00EC789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ส่วนยุทธศาสตร์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ยุทธศาสตร์การพัฒนาด้านการบริการชุมชนและสังคม</w:t>
      </w:r>
    </w:p>
    <w:p w:rsidR="00EC789F" w:rsidRPr="00BE62B7" w:rsidRDefault="00EC789F" w:rsidP="00EC789F">
      <w:pPr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1. </w:t>
      </w:r>
      <w:r w:rsidRPr="00BE62B7">
        <w:rPr>
          <w:rFonts w:ascii="TH SarabunPSK" w:hAnsi="TH SarabunPSK" w:cs="TH SarabunPSK"/>
          <w:sz w:val="32"/>
          <w:szCs w:val="32"/>
          <w:cs/>
        </w:rPr>
        <w:t>เพศ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ชาย</w:t>
      </w:r>
      <w:proofErr w:type="gramEnd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หญิง 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2. </w:t>
      </w:r>
      <w:r w:rsidRPr="00BE62B7">
        <w:rPr>
          <w:rFonts w:ascii="TH SarabunPSK" w:hAnsi="TH SarabunPSK" w:cs="TH SarabunPSK"/>
          <w:sz w:val="32"/>
          <w:szCs w:val="32"/>
          <w:cs/>
        </w:rPr>
        <w:t>อายุ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ต่ำกว่า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</w:rPr>
        <w:t xml:space="preserve">20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BE62B7">
        <w:rPr>
          <w:rFonts w:ascii="TH SarabunPSK" w:hAnsi="TH SarabunPSK" w:cs="TH SarabunPSK"/>
          <w:sz w:val="32"/>
          <w:szCs w:val="32"/>
        </w:rPr>
        <w:t xml:space="preserve">….. 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20 - 30  </w:t>
      </w:r>
      <w:r w:rsidRPr="00BE62B7">
        <w:rPr>
          <w:rFonts w:ascii="TH SarabunPSK" w:hAnsi="TH SarabunPSK" w:cs="TH SarabunPSK"/>
          <w:sz w:val="32"/>
          <w:szCs w:val="32"/>
          <w:cs/>
        </w:rPr>
        <w:t>ปี</w:t>
      </w:r>
      <w:r w:rsidRPr="00BE62B7">
        <w:rPr>
          <w:rFonts w:ascii="TH SarabunPSK" w:hAnsi="TH SarabunPSK" w:cs="TH SarabunPSK"/>
          <w:sz w:val="32"/>
          <w:szCs w:val="32"/>
        </w:rPr>
        <w:t>…….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       </w:t>
      </w:r>
      <w:r w:rsidRPr="00BE62B7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BE62B7">
        <w:rPr>
          <w:rFonts w:ascii="TH SarabunPSK" w:hAnsi="TH SarabunPSK" w:cs="TH SarabunPSK"/>
          <w:sz w:val="32"/>
          <w:szCs w:val="32"/>
        </w:rPr>
        <w:t xml:space="preserve">31 - 41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ปี.......คน                      (   ) </w:t>
      </w:r>
      <w:r w:rsidRPr="00BE62B7">
        <w:rPr>
          <w:rFonts w:ascii="TH SarabunPSK" w:hAnsi="TH SarabunPSK" w:cs="TH SarabunPSK"/>
          <w:sz w:val="32"/>
          <w:szCs w:val="32"/>
        </w:rPr>
        <w:t xml:space="preserve"> 41 - 50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51 - 60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มากกว่า </w:t>
      </w:r>
      <w:r w:rsidRPr="00BE62B7">
        <w:rPr>
          <w:rFonts w:ascii="TH SarabunPSK" w:hAnsi="TH SarabunPSK" w:cs="TH SarabunPSK"/>
          <w:sz w:val="32"/>
          <w:szCs w:val="32"/>
        </w:rPr>
        <w:t xml:space="preserve">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3. </w:t>
      </w:r>
      <w:r w:rsidRPr="00BE62B7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ประถมศึกษา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มัธยมศึกษาหรือเทียบเท่า........คน</w:t>
      </w:r>
    </w:p>
    <w:p w:rsidR="00EC789F" w:rsidRPr="00BE62B7" w:rsidRDefault="00EC789F" w:rsidP="00EC789F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อนุปริญญาหรือเทียบเท่า........คน     (   )  ปริญญาตรี..........คน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สูงกว่าปริญญาตรี.......คน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อื่นๆ........คน 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4. </w:t>
      </w:r>
      <w:r w:rsidRPr="00BE62B7">
        <w:rPr>
          <w:rFonts w:ascii="TH SarabunPSK" w:hAnsi="TH SarabunPSK" w:cs="TH SarabunPSK"/>
          <w:sz w:val="32"/>
          <w:szCs w:val="32"/>
          <w:cs/>
        </w:rPr>
        <w:t>อาชีพหลัก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รับราชการ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         (   )  เอกชน/รัฐวิสาหกิจ.......คน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ค้าขายธุรกิจส่วนตัว</w:t>
      </w:r>
      <w:r w:rsidRPr="00BE62B7">
        <w:rPr>
          <w:rFonts w:ascii="TH SarabunPSK" w:hAnsi="TH SarabunPSK" w:cs="TH SarabunPSK"/>
          <w:sz w:val="32"/>
          <w:szCs w:val="32"/>
        </w:rPr>
        <w:t>……..</w:t>
      </w:r>
      <w:r w:rsidRPr="00BE62B7">
        <w:rPr>
          <w:rFonts w:ascii="TH SarabunPSK" w:hAnsi="TH SarabunPSK" w:cs="TH SarabunPSK"/>
          <w:sz w:val="32"/>
          <w:szCs w:val="32"/>
          <w:cs/>
        </w:rPr>
        <w:t>คน            (   )  รับจ้าง.........คน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นักเรียน/นักศึกษา..........คน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เกษตรกร</w:t>
      </w:r>
      <w:r w:rsidRPr="00BE62B7">
        <w:rPr>
          <w:rFonts w:ascii="TH SarabunPSK" w:hAnsi="TH SarabunPSK" w:cs="TH SarabunPSK"/>
          <w:sz w:val="32"/>
          <w:szCs w:val="32"/>
        </w:rPr>
        <w:t xml:space="preserve">……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อื่นๆ  (ระบุ) 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16"/>
          <w:szCs w:val="16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</w:t>
      </w:r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EC789F" w:rsidRPr="00BE62B7" w:rsidRDefault="00EC789F" w:rsidP="00EC789F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หากให้ท่านประเมินความพึงพอใจต่อผลการดำเนินงาน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.................................... ในการ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พัฒนาด้าน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การบริการชุมชนและสังคม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โดยให้คะแนนเต็ม </w:t>
      </w:r>
      <w:r w:rsidRPr="00BE62B7">
        <w:rPr>
          <w:rFonts w:ascii="TH SarabunPSK" w:hAnsi="TH SarabunPSK" w:cs="TH SarabunPSK"/>
          <w:sz w:val="32"/>
          <w:szCs w:val="32"/>
        </w:rPr>
        <w:t xml:space="preserve">10 </w:t>
      </w:r>
      <w:r w:rsidRPr="00BE62B7">
        <w:rPr>
          <w:rFonts w:ascii="TH SarabunPSK" w:hAnsi="TH SarabunPSK" w:cs="TH SarabunPSK"/>
          <w:sz w:val="32"/>
          <w:szCs w:val="32"/>
          <w:cs/>
        </w:rPr>
        <w:t>คะแนน ท่านให้คะแนน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.เท่าใด ความพึงพอใจของผู้เกี่ยวข้อง (คิดเป็นร้อยละ)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0" w:type="auto"/>
        <w:tblInd w:w="108" w:type="dxa"/>
        <w:tblLook w:val="01E0" w:firstRow="1" w:lastRow="1" w:firstColumn="1" w:lastColumn="1" w:noHBand="0" w:noVBand="0"/>
      </w:tblPr>
      <w:tblGrid>
        <w:gridCol w:w="7362"/>
        <w:gridCol w:w="1772"/>
      </w:tblGrid>
      <w:tr w:rsidR="00EC789F" w:rsidRPr="00BE62B7" w:rsidTr="00EF04FE">
        <w:tc>
          <w:tcPr>
            <w:tcW w:w="7651" w:type="dxa"/>
            <w:vAlign w:val="center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ประเด็น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E62B7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คะแนน)</w:t>
            </w: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>1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)  มีการเปิดโอกาสให้ประชาชนมีส่วนร่วมในโครงการ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2)  มีการประชาสัมพันธ์ให้ประชาชนรับรู้ข้อมูลของโครงการ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3)  มีการเปิดโอกาสให้ประชาชนแสดงความคิดเห็นในโครงการ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4)  มีการรายงานผลการดำเนินงานของโครงการ /กิจกรรมให้ประชาชนทราบ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5)  มีความโปร่งใสในการดำเนินโครงการ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7)  ผลการดำเนินโครงการ /กิจกรรมนำไปสู่การแก้ไขปัญหาของประชาชนในท้องถิ่น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8)  ประโยชน์ที่ประชาชนได้รับจากการดำเนินโครงการ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EC789F" w:rsidRPr="00BE62B7" w:rsidRDefault="00EC789F" w:rsidP="00EC789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 </w:t>
      </w:r>
      <w:r w:rsidRPr="00BE62B7">
        <w:rPr>
          <w:rFonts w:ascii="TH SarabunPSK" w:hAnsi="TH SarabunPSK" w:cs="TH SarabunPSK"/>
          <w:b/>
          <w:bCs/>
          <w:sz w:val="28"/>
        </w:rPr>
        <w:t>:</w:t>
      </w:r>
      <w:r w:rsidRPr="00BE62B7">
        <w:rPr>
          <w:rFonts w:ascii="TH SarabunPSK" w:hAnsi="TH SarabunPSK" w:cs="TH SarabunPSK"/>
          <w:sz w:val="28"/>
          <w:cs/>
        </w:rPr>
        <w:t xml:space="preserve"> เป็นค่าคะแนน </w:t>
      </w:r>
      <w:r w:rsidRPr="00BE62B7">
        <w:rPr>
          <w:rFonts w:ascii="TH SarabunPSK" w:hAnsi="TH SarabunPSK" w:cs="TH SarabunPSK"/>
          <w:sz w:val="28"/>
        </w:rPr>
        <w:t xml:space="preserve">0 - 10 </w:t>
      </w:r>
      <w:r w:rsidRPr="00BE62B7">
        <w:rPr>
          <w:rFonts w:ascii="TH SarabunPSK" w:hAnsi="TH SarabunPSK" w:cs="TH SarabunPSK"/>
          <w:sz w:val="28"/>
          <w:cs/>
        </w:rPr>
        <w:t>ในแต่ละประเด็นการประเมิน</w:t>
      </w:r>
    </w:p>
    <w:p w:rsidR="00EC789F" w:rsidRPr="00BE62B7" w:rsidRDefault="00EC789F" w:rsidP="00EC789F">
      <w:pPr>
        <w:rPr>
          <w:rFonts w:ascii="TH SarabunPSK" w:hAnsi="TH SarabunPSK" w:cs="TH SarabunPSK"/>
          <w:sz w:val="10"/>
          <w:szCs w:val="10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</w:rPr>
        <w:t xml:space="preserve">1. </w:t>
      </w:r>
      <w:r w:rsidRPr="00BE62B7">
        <w:rPr>
          <w:rFonts w:ascii="TH SarabunPSK" w:hAnsi="TH SarabunPSK" w:cs="TH SarabunPSK"/>
          <w:b/>
          <w:bCs/>
          <w:sz w:val="28"/>
          <w:cs/>
        </w:rPr>
        <w:t>ผลการดำเนินงานในแต่ละยุทธศาสตร์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28"/>
        </w:rPr>
        <w:t xml:space="preserve">: </w:t>
      </w:r>
      <w:r w:rsidRPr="00BE62B7">
        <w:rPr>
          <w:rFonts w:ascii="TH SarabunPSK" w:hAnsi="TH SarabunPSK" w:cs="TH SarabunPSK"/>
          <w:sz w:val="28"/>
          <w:cs/>
        </w:rPr>
        <w:t xml:space="preserve">หากค่าคะแนนเฉลี่ยความพึงพอใจเท่ากับ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 xml:space="preserve">. ไม่ประสบความสำเร็จ หากค่าคะแนนความพึงพอใจเท่ากับ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5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แสดงว่าผลการดำเนินงานในยุทธศาสตร์นั้นๆ ประสบความสำเร็จปานกลาง และหากค่าคะแนนเท่ากับ </w:t>
      </w:r>
      <w:r w:rsidRPr="00BE62B7">
        <w:rPr>
          <w:rFonts w:ascii="TH SarabunPSK" w:hAnsi="TH SarabunPSK" w:cs="TH SarabunPSK"/>
          <w:sz w:val="28"/>
        </w:rPr>
        <w:t xml:space="preserve">10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หรือใกล้เคียง แสดงว่าผลดำเนินงานตามแผนยุทธศาสตร์ของ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>. ในยุทธศาสตร์นั้นๆ ประสบผลสำเร็จมากที่สุด</w:t>
      </w:r>
    </w:p>
    <w:p w:rsidR="00EC789F" w:rsidRPr="00BE62B7" w:rsidRDefault="00EC789F" w:rsidP="00EC789F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  <w:r w:rsidRPr="00BE62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17CB623" wp14:editId="18642360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5449570" cy="565785"/>
                <wp:effectExtent l="12700" t="9525" r="14605" b="247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565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789F" w:rsidRDefault="00EC789F" w:rsidP="00EC78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3/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ความพึงพอใจต่อผลการดำเนินงานขององค์กรปกครองส่วนท้องถิ่น</w:t>
                            </w:r>
                          </w:p>
                          <w:p w:rsidR="00EC789F" w:rsidRPr="00D27FBB" w:rsidRDefault="00EC789F" w:rsidP="00EC78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ในแต่ละยุทธศาสตร์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1.15pt;margin-top:2.4pt;width:429.1pt;height:44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:rsidR="00EC789F" w:rsidRDefault="00EC789F" w:rsidP="00EC78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3/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ความพึงพอใจต่อผลการดำเนินงานขององค์กรปกครองส่วนท้องถิ่น</w:t>
                      </w:r>
                    </w:p>
                    <w:p w:rsidR="00EC789F" w:rsidRPr="00D27FBB" w:rsidRDefault="00EC789F" w:rsidP="00EC78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ในแต่ละยุทธศาสตร์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EC789F" w:rsidRPr="00BE62B7" w:rsidRDefault="00EC789F" w:rsidP="00EC789F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</w:p>
    <w:p w:rsidR="00EC789F" w:rsidRDefault="00EC789F" w:rsidP="00EC789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C789F" w:rsidRPr="00BE62B7" w:rsidRDefault="00EC789F" w:rsidP="00EC789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ส่วนยุทธศาสตร์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3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ยุทธศาสตร์การพัฒนาด้านเศรษฐกิจ</w:t>
      </w:r>
    </w:p>
    <w:p w:rsidR="00EC789F" w:rsidRPr="00BE62B7" w:rsidRDefault="00EC789F" w:rsidP="00EC789F">
      <w:pPr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1. </w:t>
      </w:r>
      <w:r w:rsidRPr="00BE62B7">
        <w:rPr>
          <w:rFonts w:ascii="TH SarabunPSK" w:hAnsi="TH SarabunPSK" w:cs="TH SarabunPSK"/>
          <w:sz w:val="32"/>
          <w:szCs w:val="32"/>
          <w:cs/>
        </w:rPr>
        <w:t>เพศ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ชาย</w:t>
      </w:r>
      <w:proofErr w:type="gramEnd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หญิง 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2. </w:t>
      </w:r>
      <w:r w:rsidRPr="00BE62B7">
        <w:rPr>
          <w:rFonts w:ascii="TH SarabunPSK" w:hAnsi="TH SarabunPSK" w:cs="TH SarabunPSK"/>
          <w:sz w:val="32"/>
          <w:szCs w:val="32"/>
          <w:cs/>
        </w:rPr>
        <w:t>อายุ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ต่ำกว่า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</w:rPr>
        <w:t xml:space="preserve">20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BE62B7">
        <w:rPr>
          <w:rFonts w:ascii="TH SarabunPSK" w:hAnsi="TH SarabunPSK" w:cs="TH SarabunPSK"/>
          <w:sz w:val="32"/>
          <w:szCs w:val="32"/>
        </w:rPr>
        <w:t xml:space="preserve">….. 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20 - 30  </w:t>
      </w:r>
      <w:r w:rsidRPr="00BE62B7">
        <w:rPr>
          <w:rFonts w:ascii="TH SarabunPSK" w:hAnsi="TH SarabunPSK" w:cs="TH SarabunPSK"/>
          <w:sz w:val="32"/>
          <w:szCs w:val="32"/>
          <w:cs/>
        </w:rPr>
        <w:t>ปี</w:t>
      </w:r>
      <w:r w:rsidRPr="00BE62B7">
        <w:rPr>
          <w:rFonts w:ascii="TH SarabunPSK" w:hAnsi="TH SarabunPSK" w:cs="TH SarabunPSK"/>
          <w:sz w:val="32"/>
          <w:szCs w:val="32"/>
        </w:rPr>
        <w:t>…….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       </w:t>
      </w:r>
      <w:r w:rsidRPr="00BE62B7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BE62B7">
        <w:rPr>
          <w:rFonts w:ascii="TH SarabunPSK" w:hAnsi="TH SarabunPSK" w:cs="TH SarabunPSK"/>
          <w:sz w:val="32"/>
          <w:szCs w:val="32"/>
        </w:rPr>
        <w:t xml:space="preserve">31 - 41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ปี.......คน                      (   ) </w:t>
      </w:r>
      <w:r w:rsidRPr="00BE62B7">
        <w:rPr>
          <w:rFonts w:ascii="TH SarabunPSK" w:hAnsi="TH SarabunPSK" w:cs="TH SarabunPSK"/>
          <w:sz w:val="32"/>
          <w:szCs w:val="32"/>
        </w:rPr>
        <w:t xml:space="preserve"> 41 - 50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51 - 60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มากกว่า </w:t>
      </w:r>
      <w:r w:rsidRPr="00BE62B7">
        <w:rPr>
          <w:rFonts w:ascii="TH SarabunPSK" w:hAnsi="TH SarabunPSK" w:cs="TH SarabunPSK"/>
          <w:sz w:val="32"/>
          <w:szCs w:val="32"/>
        </w:rPr>
        <w:t xml:space="preserve">60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3. </w:t>
      </w:r>
      <w:r w:rsidRPr="00BE62B7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ประถมศึกษา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มัธยมศึกษาหรือเทียบเท่า........คน</w:t>
      </w:r>
    </w:p>
    <w:p w:rsidR="00EC789F" w:rsidRPr="00BE62B7" w:rsidRDefault="00EC789F" w:rsidP="00EC789F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อนุปริญญาหรือเทียบเท่า........คน     (   )  ปริญญาตรี..........คน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สูงกว่าปริญญาตรี.......คน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อื่นๆ........คน 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4. </w:t>
      </w:r>
      <w:r w:rsidRPr="00BE62B7">
        <w:rPr>
          <w:rFonts w:ascii="TH SarabunPSK" w:hAnsi="TH SarabunPSK" w:cs="TH SarabunPSK"/>
          <w:sz w:val="32"/>
          <w:szCs w:val="32"/>
          <w:cs/>
        </w:rPr>
        <w:t>อาชีพหลัก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รับราชการ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         (   )  เอกชน/รัฐวิสาหกิจ.......คน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ค้าขายธุรกิจส่วนตัว</w:t>
      </w:r>
      <w:r w:rsidRPr="00BE62B7">
        <w:rPr>
          <w:rFonts w:ascii="TH SarabunPSK" w:hAnsi="TH SarabunPSK" w:cs="TH SarabunPSK"/>
          <w:sz w:val="32"/>
          <w:szCs w:val="32"/>
        </w:rPr>
        <w:t>……..</w:t>
      </w:r>
      <w:r w:rsidRPr="00BE62B7">
        <w:rPr>
          <w:rFonts w:ascii="TH SarabunPSK" w:hAnsi="TH SarabunPSK" w:cs="TH SarabunPSK"/>
          <w:sz w:val="32"/>
          <w:szCs w:val="32"/>
          <w:cs/>
        </w:rPr>
        <w:t>คน            (   )  รับจ้าง.........คน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นักเรียน/นักศึกษา..........คน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เกษตรกร</w:t>
      </w:r>
      <w:r w:rsidRPr="00BE62B7">
        <w:rPr>
          <w:rFonts w:ascii="TH SarabunPSK" w:hAnsi="TH SarabunPSK" w:cs="TH SarabunPSK"/>
          <w:sz w:val="32"/>
          <w:szCs w:val="32"/>
        </w:rPr>
        <w:t xml:space="preserve">……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อื่นๆ  (ระบุ) 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16"/>
          <w:szCs w:val="16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</w:t>
      </w:r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:rsidR="00EC789F" w:rsidRPr="00BE62B7" w:rsidRDefault="00EC789F" w:rsidP="00EC789F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หากให้ท่านประเมินความพึงพอใจต่อผลการดำเนินงาน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</w:t>
      </w:r>
      <w:r w:rsidR="00E8060A"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</w:t>
      </w:r>
      <w:r w:rsidRPr="00BE62B7">
        <w:rPr>
          <w:rFonts w:ascii="TH SarabunPSK" w:hAnsi="TH SarabunPSK" w:cs="TH SarabunPSK"/>
          <w:sz w:val="32"/>
          <w:szCs w:val="32"/>
          <w:cs/>
        </w:rPr>
        <w:t>... ในการ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พัฒนาด้าน</w:t>
      </w:r>
      <w:r>
        <w:rPr>
          <w:rFonts w:ascii="TH SarabunPSK" w:hAnsi="TH SarabunPSK" w:cs="TH SarabunPSK" w:hint="cs"/>
          <w:sz w:val="32"/>
          <w:szCs w:val="32"/>
          <w:cs/>
        </w:rPr>
        <w:t>เศรษฐกิจ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โดยให้คะแนนเต็ม </w:t>
      </w:r>
      <w:r w:rsidRPr="00BE62B7">
        <w:rPr>
          <w:rFonts w:ascii="TH SarabunPSK" w:hAnsi="TH SarabunPSK" w:cs="TH SarabunPSK"/>
          <w:sz w:val="32"/>
          <w:szCs w:val="32"/>
        </w:rPr>
        <w:t xml:space="preserve">10 </w:t>
      </w:r>
      <w:r w:rsidRPr="00BE62B7">
        <w:rPr>
          <w:rFonts w:ascii="TH SarabunPSK" w:hAnsi="TH SarabunPSK" w:cs="TH SarabunPSK"/>
          <w:sz w:val="32"/>
          <w:szCs w:val="32"/>
          <w:cs/>
        </w:rPr>
        <w:t>คะแนน ท่านให้คะแนน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.เท่าใด ความพึงพอใจของผู้เกี่ยวข้อง (คิดเป็นร้อยละ)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0" w:type="auto"/>
        <w:tblInd w:w="108" w:type="dxa"/>
        <w:tblLook w:val="01E0" w:firstRow="1" w:lastRow="1" w:firstColumn="1" w:lastColumn="1" w:noHBand="0" w:noVBand="0"/>
      </w:tblPr>
      <w:tblGrid>
        <w:gridCol w:w="7362"/>
        <w:gridCol w:w="1772"/>
      </w:tblGrid>
      <w:tr w:rsidR="00EC789F" w:rsidRPr="00BE62B7" w:rsidTr="00EF04FE">
        <w:tc>
          <w:tcPr>
            <w:tcW w:w="7651" w:type="dxa"/>
            <w:vAlign w:val="center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ประเด็น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E62B7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คะแนน)</w:t>
            </w: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>1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)  มีการเปิดโอกาสให้ประชาชนมีส่วนร่วมในโครงการ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2)  มีการประชาสัมพันธ์ให้ประชาชนรับรู้ข้อมูลของโครงการ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3)  มีการเปิดโอกาสให้ประชาชนแสดงความคิดเห็นในโครงการ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4)  มีการรายงานผลการดำเนินงานของโครงการ /กิจกรรมให้ประชาชนทราบ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5)  มีความโปร่งใสในการดำเนินโครงการ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7)  ผลการดำเนินโครงการ /กิจกรรมนำไปสู่การแก้ไขปัญหาของประชาชนในท้องถิ่น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8)  ประโยชน์ที่ประชาชนได้รับจากการดำเนินโครงการ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EC789F" w:rsidRPr="00BE62B7" w:rsidRDefault="00EC789F" w:rsidP="00EC789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 </w:t>
      </w:r>
      <w:r w:rsidRPr="00BE62B7">
        <w:rPr>
          <w:rFonts w:ascii="TH SarabunPSK" w:hAnsi="TH SarabunPSK" w:cs="TH SarabunPSK"/>
          <w:b/>
          <w:bCs/>
          <w:sz w:val="28"/>
        </w:rPr>
        <w:t>:</w:t>
      </w:r>
      <w:r w:rsidRPr="00BE62B7">
        <w:rPr>
          <w:rFonts w:ascii="TH SarabunPSK" w:hAnsi="TH SarabunPSK" w:cs="TH SarabunPSK"/>
          <w:sz w:val="28"/>
          <w:cs/>
        </w:rPr>
        <w:t xml:space="preserve"> เป็นค่าคะแนน </w:t>
      </w:r>
      <w:r w:rsidRPr="00BE62B7">
        <w:rPr>
          <w:rFonts w:ascii="TH SarabunPSK" w:hAnsi="TH SarabunPSK" w:cs="TH SarabunPSK"/>
          <w:sz w:val="28"/>
        </w:rPr>
        <w:t xml:space="preserve">0 - 10 </w:t>
      </w:r>
      <w:r w:rsidRPr="00BE62B7">
        <w:rPr>
          <w:rFonts w:ascii="TH SarabunPSK" w:hAnsi="TH SarabunPSK" w:cs="TH SarabunPSK"/>
          <w:sz w:val="28"/>
          <w:cs/>
        </w:rPr>
        <w:t>ในแต่ละประเด็นการประเมิน</w:t>
      </w:r>
    </w:p>
    <w:p w:rsidR="00EC789F" w:rsidRPr="00BE62B7" w:rsidRDefault="00EC789F" w:rsidP="00EC789F">
      <w:pPr>
        <w:rPr>
          <w:rFonts w:ascii="TH SarabunPSK" w:hAnsi="TH SarabunPSK" w:cs="TH SarabunPSK"/>
          <w:sz w:val="10"/>
          <w:szCs w:val="10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</w:rPr>
        <w:t xml:space="preserve">1. </w:t>
      </w:r>
      <w:r w:rsidRPr="00BE62B7">
        <w:rPr>
          <w:rFonts w:ascii="TH SarabunPSK" w:hAnsi="TH SarabunPSK" w:cs="TH SarabunPSK"/>
          <w:b/>
          <w:bCs/>
          <w:sz w:val="28"/>
          <w:cs/>
        </w:rPr>
        <w:t>ผลการดำเนินงานในแต่ละยุทธศาสตร์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28"/>
        </w:rPr>
        <w:t xml:space="preserve">: </w:t>
      </w:r>
      <w:r w:rsidRPr="00BE62B7">
        <w:rPr>
          <w:rFonts w:ascii="TH SarabunPSK" w:hAnsi="TH SarabunPSK" w:cs="TH SarabunPSK"/>
          <w:sz w:val="28"/>
          <w:cs/>
        </w:rPr>
        <w:t xml:space="preserve">หากค่าคะแนนเฉลี่ยความพึงพอใจเท่ากับ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 xml:space="preserve">. ไม่ประสบความสำเร็จ หากค่าคะแนนความพึงพอใจเท่ากับ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5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แสดงว่าผลการดำเนินงานในยุทธศาสตร์นั้นๆ ประสบความสำเร็จปานกลาง และหากค่าคะแนนเท่ากับ </w:t>
      </w:r>
      <w:r w:rsidRPr="00BE62B7">
        <w:rPr>
          <w:rFonts w:ascii="TH SarabunPSK" w:hAnsi="TH SarabunPSK" w:cs="TH SarabunPSK"/>
          <w:sz w:val="28"/>
        </w:rPr>
        <w:t xml:space="preserve">10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หรือใกล้เคียง แสดงว่าผลดำเนินงานตามแผนยุทธศาสตร์ของ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>. ในยุทธศาสตร์นั้นๆ ประสบผลสำเร็จมากที่สุด</w:t>
      </w:r>
    </w:p>
    <w:p w:rsidR="00EC789F" w:rsidRPr="00BE62B7" w:rsidRDefault="00EC789F" w:rsidP="00EC789F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  <w:r w:rsidRPr="00BE62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3447D1E" wp14:editId="75808771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5449570" cy="565785"/>
                <wp:effectExtent l="12700" t="9525" r="14605" b="247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565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789F" w:rsidRDefault="00EC789F" w:rsidP="00EC78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3/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D27F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ความพึงพอใจต่อผลการดำเนินงานขององค์กรปกครองส่วนท้องถิ่น</w:t>
                            </w:r>
                          </w:p>
                          <w:p w:rsidR="00EC789F" w:rsidRPr="00D27FBB" w:rsidRDefault="00EC789F" w:rsidP="00EC78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ในแต่ละยุทธศาสตร์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1.15pt;margin-top:2.4pt;width:429.1pt;height:44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:rsidR="00EC789F" w:rsidRDefault="00EC789F" w:rsidP="00EC78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3/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D27FB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ความพึงพอใจต่อผลการดำเนินงานขององค์กรปกครองส่วนท้องถิ่น</w:t>
                      </w:r>
                    </w:p>
                    <w:p w:rsidR="00EC789F" w:rsidRPr="00D27FBB" w:rsidRDefault="00EC789F" w:rsidP="00EC78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ในแต่ละยุทธศาสตร์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EC789F" w:rsidRPr="00BE62B7" w:rsidRDefault="00EC789F" w:rsidP="00EC789F">
      <w:pPr>
        <w:spacing w:before="240"/>
        <w:jc w:val="both"/>
        <w:rPr>
          <w:rFonts w:ascii="TH SarabunPSK" w:hAnsi="TH SarabunPSK" w:cs="TH SarabunPSK"/>
          <w:b/>
          <w:bCs/>
          <w:sz w:val="28"/>
        </w:rPr>
      </w:pPr>
    </w:p>
    <w:p w:rsidR="00EC789F" w:rsidRDefault="00EC789F" w:rsidP="00EC789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C789F" w:rsidRPr="00BE62B7" w:rsidRDefault="00EC789F" w:rsidP="00EC789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ส่วนยุทธศาสตร์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ยุทธศาสตร์การพัฒนาด้านการดำเนินงานอื่น</w:t>
      </w:r>
    </w:p>
    <w:p w:rsidR="00EC789F" w:rsidRPr="00BE62B7" w:rsidRDefault="00EC789F" w:rsidP="00EC789F">
      <w:pPr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1. </w:t>
      </w:r>
      <w:r w:rsidRPr="00BE62B7">
        <w:rPr>
          <w:rFonts w:ascii="TH SarabunPSK" w:hAnsi="TH SarabunPSK" w:cs="TH SarabunPSK"/>
          <w:sz w:val="32"/>
          <w:szCs w:val="32"/>
          <w:cs/>
        </w:rPr>
        <w:t>เพศ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ชาย</w:t>
      </w:r>
      <w:proofErr w:type="gramEnd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หญิง 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2. </w:t>
      </w:r>
      <w:r w:rsidRPr="00BE62B7">
        <w:rPr>
          <w:rFonts w:ascii="TH SarabunPSK" w:hAnsi="TH SarabunPSK" w:cs="TH SarabunPSK"/>
          <w:sz w:val="32"/>
          <w:szCs w:val="32"/>
          <w:cs/>
        </w:rPr>
        <w:t>อายุ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ต่ำกว่า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B7">
        <w:rPr>
          <w:rFonts w:ascii="TH SarabunPSK" w:hAnsi="TH SarabunPSK" w:cs="TH SarabunPSK"/>
          <w:sz w:val="32"/>
          <w:szCs w:val="32"/>
        </w:rPr>
        <w:t xml:space="preserve">20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BE62B7">
        <w:rPr>
          <w:rFonts w:ascii="TH SarabunPSK" w:hAnsi="TH SarabunPSK" w:cs="TH SarabunPSK"/>
          <w:sz w:val="32"/>
          <w:szCs w:val="32"/>
        </w:rPr>
        <w:t xml:space="preserve">….. 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</w:t>
      </w:r>
      <w:r w:rsidRPr="00BE62B7">
        <w:rPr>
          <w:rFonts w:ascii="TH SarabunPSK" w:hAnsi="TH SarabunPSK" w:cs="TH SarabunPSK"/>
          <w:sz w:val="32"/>
          <w:szCs w:val="32"/>
        </w:rPr>
        <w:t xml:space="preserve">20 - 30  </w:t>
      </w:r>
      <w:r w:rsidRPr="00BE62B7">
        <w:rPr>
          <w:rFonts w:ascii="TH SarabunPSK" w:hAnsi="TH SarabunPSK" w:cs="TH SarabunPSK"/>
          <w:sz w:val="32"/>
          <w:szCs w:val="32"/>
          <w:cs/>
        </w:rPr>
        <w:t>ปี</w:t>
      </w:r>
      <w:r w:rsidRPr="00BE62B7">
        <w:rPr>
          <w:rFonts w:ascii="TH SarabunPSK" w:hAnsi="TH SarabunPSK" w:cs="TH SarabunPSK"/>
          <w:sz w:val="32"/>
          <w:szCs w:val="32"/>
        </w:rPr>
        <w:t>…….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       </w:t>
      </w:r>
      <w:r w:rsidRPr="00BE62B7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BE62B7">
        <w:rPr>
          <w:rFonts w:ascii="TH SarabunPSK" w:hAnsi="TH SarabunPSK" w:cs="TH SarabunPSK"/>
          <w:sz w:val="32"/>
          <w:szCs w:val="32"/>
        </w:rPr>
        <w:t xml:space="preserve">31 - 41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ปี.......คน                     </w:t>
      </w:r>
      <w:r w:rsidR="000A0BEB">
        <w:rPr>
          <w:rFonts w:ascii="TH SarabunPSK" w:hAnsi="TH SarabunPSK" w:cs="TH SarabunPSK" w:hint="cs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(   ) </w:t>
      </w:r>
      <w:r w:rsidRPr="00BE62B7">
        <w:rPr>
          <w:rFonts w:ascii="TH SarabunPSK" w:hAnsi="TH SarabunPSK" w:cs="TH SarabunPSK"/>
          <w:sz w:val="32"/>
          <w:szCs w:val="32"/>
        </w:rPr>
        <w:t xml:space="preserve"> 41 - 50 </w:t>
      </w:r>
      <w:r w:rsidRPr="00BE62B7">
        <w:rPr>
          <w:rFonts w:ascii="TH SarabunPSK" w:hAnsi="TH SarabunPSK" w:cs="TH SarabunPSK"/>
          <w:sz w:val="32"/>
          <w:szCs w:val="32"/>
          <w:cs/>
        </w:rPr>
        <w:t>ปี...........คน</w:t>
      </w:r>
    </w:p>
    <w:p w:rsidR="00EC789F" w:rsidRPr="00BE62B7" w:rsidRDefault="000A0BEB" w:rsidP="00EC789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="00EC789F" w:rsidRPr="00BE62B7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="00EC789F" w:rsidRPr="00BE62B7">
        <w:rPr>
          <w:rFonts w:ascii="TH SarabunPSK" w:hAnsi="TH SarabunPSK" w:cs="TH SarabunPSK"/>
          <w:sz w:val="32"/>
          <w:szCs w:val="32"/>
        </w:rPr>
        <w:t xml:space="preserve">51 - 60 </w:t>
      </w:r>
      <w:r w:rsidR="00EC789F" w:rsidRPr="00BE62B7">
        <w:rPr>
          <w:rFonts w:ascii="TH SarabunPSK" w:hAnsi="TH SarabunPSK" w:cs="TH SarabunPSK"/>
          <w:sz w:val="32"/>
          <w:szCs w:val="32"/>
          <w:cs/>
        </w:rPr>
        <w:t>ปี.........คน</w:t>
      </w:r>
      <w:r w:rsidR="00EC789F"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C789F" w:rsidRPr="00BE62B7">
        <w:rPr>
          <w:rFonts w:ascii="TH SarabunPSK" w:hAnsi="TH SarabunPSK" w:cs="TH SarabunPSK"/>
          <w:sz w:val="32"/>
          <w:szCs w:val="32"/>
          <w:cs/>
        </w:rPr>
        <w:t xml:space="preserve">(   )  มากกว่า </w:t>
      </w:r>
      <w:r w:rsidR="00EC789F" w:rsidRPr="00BE62B7">
        <w:rPr>
          <w:rFonts w:ascii="TH SarabunPSK" w:hAnsi="TH SarabunPSK" w:cs="TH SarabunPSK"/>
          <w:sz w:val="32"/>
          <w:szCs w:val="32"/>
        </w:rPr>
        <w:t xml:space="preserve">60 </w:t>
      </w:r>
      <w:r w:rsidR="00EC789F" w:rsidRPr="00BE62B7">
        <w:rPr>
          <w:rFonts w:ascii="TH SarabunPSK" w:hAnsi="TH SarabunPSK" w:cs="TH SarabunPSK"/>
          <w:sz w:val="32"/>
          <w:szCs w:val="32"/>
          <w:cs/>
        </w:rPr>
        <w:t>ปี.......คน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3. </w:t>
      </w:r>
      <w:r w:rsidRPr="00BE62B7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ประถมศึกษา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มัธยมศึกษาหรือเทียบเท่า........คน</w:t>
      </w:r>
    </w:p>
    <w:p w:rsidR="00EC789F" w:rsidRPr="00BE62B7" w:rsidRDefault="00EC789F" w:rsidP="00EC789F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อนุปริญญาหรือเทียบเท่า........คน     (   )  ปริญญาตรี..........คน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ind w:left="72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(   )  สูงกว่าปริญญาตรี.......คน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อื่นๆ........คน 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</w:rPr>
        <w:t xml:space="preserve">4. </w:t>
      </w:r>
      <w:r w:rsidRPr="00BE62B7">
        <w:rPr>
          <w:rFonts w:ascii="TH SarabunPSK" w:hAnsi="TH SarabunPSK" w:cs="TH SarabunPSK"/>
          <w:sz w:val="32"/>
          <w:szCs w:val="32"/>
          <w:cs/>
        </w:rPr>
        <w:t>อาชีพหลัก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proofErr w:type="gramStart"/>
      <w:r w:rsidRPr="00BE62B7">
        <w:rPr>
          <w:rFonts w:ascii="TH SarabunPSK" w:hAnsi="TH SarabunPSK" w:cs="TH SarabunPSK"/>
          <w:sz w:val="32"/>
          <w:szCs w:val="32"/>
          <w:cs/>
        </w:rPr>
        <w:t>)  รับราชการ</w:t>
      </w:r>
      <w:proofErr w:type="gramEnd"/>
      <w:r w:rsidRPr="00BE62B7">
        <w:rPr>
          <w:rFonts w:ascii="TH SarabunPSK" w:hAnsi="TH SarabunPSK" w:cs="TH SarabunPSK"/>
          <w:sz w:val="32"/>
          <w:szCs w:val="32"/>
          <w:cs/>
        </w:rPr>
        <w:t>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         (   )  เอกชน/รัฐวิสาหกิจ.......คน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ค้าขายธุรกิจส่วนตัว</w:t>
      </w:r>
      <w:r w:rsidRPr="00BE62B7">
        <w:rPr>
          <w:rFonts w:ascii="TH SarabunPSK" w:hAnsi="TH SarabunPSK" w:cs="TH SarabunPSK"/>
          <w:sz w:val="32"/>
          <w:szCs w:val="32"/>
        </w:rPr>
        <w:t>……..</w:t>
      </w:r>
      <w:r w:rsidRPr="00BE62B7">
        <w:rPr>
          <w:rFonts w:ascii="TH SarabunPSK" w:hAnsi="TH SarabunPSK" w:cs="TH SarabunPSK"/>
          <w:sz w:val="32"/>
          <w:szCs w:val="32"/>
          <w:cs/>
        </w:rPr>
        <w:t>คน            (   )  รับจ้าง.........คน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 (   )  นักเรียน/นักศึกษา..........คน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 xml:space="preserve">          (   )  เกษตรกร</w:t>
      </w:r>
      <w:r w:rsidRPr="00BE62B7">
        <w:rPr>
          <w:rFonts w:ascii="TH SarabunPSK" w:hAnsi="TH SarabunPSK" w:cs="TH SarabunPSK"/>
          <w:sz w:val="32"/>
          <w:szCs w:val="32"/>
        </w:rPr>
        <w:t xml:space="preserve">…… </w:t>
      </w:r>
      <w:r w:rsidRPr="00BE62B7">
        <w:rPr>
          <w:rFonts w:ascii="TH SarabunPSK" w:hAnsi="TH SarabunPSK" w:cs="TH SarabunPSK"/>
          <w:sz w:val="32"/>
          <w:szCs w:val="32"/>
          <w:cs/>
        </w:rPr>
        <w:t>คน</w:t>
      </w:r>
      <w:r w:rsidRPr="00BE62B7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  <w:cs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E62B7">
        <w:rPr>
          <w:rFonts w:ascii="TH SarabunPSK" w:hAnsi="TH SarabunPSK" w:cs="TH SarabunPSK"/>
          <w:sz w:val="32"/>
          <w:szCs w:val="32"/>
          <w:cs/>
        </w:rPr>
        <w:tab/>
        <w:t>(   )  อื่นๆ  (ระบุ) .........คน</w:t>
      </w:r>
    </w:p>
    <w:p w:rsidR="00EC789F" w:rsidRPr="00BE62B7" w:rsidRDefault="00EC789F" w:rsidP="00EC789F">
      <w:pPr>
        <w:rPr>
          <w:rFonts w:ascii="TH SarabunPSK" w:hAnsi="TH SarabunPSK" w:cs="TH SarabunPSK"/>
          <w:sz w:val="16"/>
          <w:szCs w:val="16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เทศบาลตำบลบุณฑริก ......</w:t>
      </w:r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:rsidR="00EC789F" w:rsidRPr="00BE62B7" w:rsidRDefault="00EC789F" w:rsidP="00EC789F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 xml:space="preserve">        หากให้ท่านประเมินความพึงพอใจต่อผลการดำเนินงาน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.................................... ในการ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t>พัฒนาด้าน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การดำเนินงานอื่น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 โดยให้คะแนนเต็ม </w:t>
      </w:r>
      <w:r w:rsidRPr="00BE62B7">
        <w:rPr>
          <w:rFonts w:ascii="TH SarabunPSK" w:hAnsi="TH SarabunPSK" w:cs="TH SarabunPSK"/>
          <w:sz w:val="32"/>
          <w:szCs w:val="32"/>
        </w:rPr>
        <w:t xml:space="preserve">10 </w:t>
      </w:r>
      <w:r w:rsidRPr="00BE62B7">
        <w:rPr>
          <w:rFonts w:ascii="TH SarabunPSK" w:hAnsi="TH SarabunPSK" w:cs="TH SarabunPSK"/>
          <w:sz w:val="32"/>
          <w:szCs w:val="32"/>
          <w:cs/>
        </w:rPr>
        <w:t>คะแนน ท่านให้คะแนน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.เท่าใด ความพึงพอใจของผู้เกี่ยวข้อง (คิดเป็นร้อยละ)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0" w:type="auto"/>
        <w:tblInd w:w="108" w:type="dxa"/>
        <w:tblLook w:val="01E0" w:firstRow="1" w:lastRow="1" w:firstColumn="1" w:lastColumn="1" w:noHBand="0" w:noVBand="0"/>
      </w:tblPr>
      <w:tblGrid>
        <w:gridCol w:w="7362"/>
        <w:gridCol w:w="1772"/>
      </w:tblGrid>
      <w:tr w:rsidR="00EC789F" w:rsidRPr="00BE62B7" w:rsidTr="00EF04FE">
        <w:tc>
          <w:tcPr>
            <w:tcW w:w="7651" w:type="dxa"/>
            <w:vAlign w:val="center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ประเด็น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E62B7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คะแนน)</w:t>
            </w: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>1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)  มีการเปิดโอกาสให้ประชาชนมีส่วนร่วมในโครงการ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2)  มีการประชาสัมพันธ์ให้ประชาชนรับรู้ข้อมูลของโครงการ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3)  มีการเปิดโอกาสให้ประชาชนแสดงความคิดเห็นในโครงการ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4)  มีการรายงานผลการดำเนินงานของโครงการ /กิจกรรมให้ประชาชนทราบ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5)  มีความโปร่งใสในการดำเนินโครงการ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7)  ผลการดำเนินโครงการ /กิจกรรมนำไปสู่การแก้ไขปัญหาของประชาชนในท้องถิ่น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8)  ประโยชน์ที่ประชาชนได้รับจากการดำเนินโครงการ /กิจกรรม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89F" w:rsidRPr="00BE62B7" w:rsidTr="00EF04FE">
        <w:tc>
          <w:tcPr>
            <w:tcW w:w="7651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1817" w:type="dxa"/>
          </w:tcPr>
          <w:p w:rsidR="00EC789F" w:rsidRPr="00BE62B7" w:rsidRDefault="00EC789F" w:rsidP="00EF04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EC789F" w:rsidRPr="00BE62B7" w:rsidRDefault="00EC789F" w:rsidP="00EC789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 </w:t>
      </w:r>
      <w:r w:rsidRPr="00BE62B7">
        <w:rPr>
          <w:rFonts w:ascii="TH SarabunPSK" w:hAnsi="TH SarabunPSK" w:cs="TH SarabunPSK"/>
          <w:b/>
          <w:bCs/>
          <w:sz w:val="28"/>
        </w:rPr>
        <w:t>:</w:t>
      </w:r>
      <w:r w:rsidRPr="00BE62B7">
        <w:rPr>
          <w:rFonts w:ascii="TH SarabunPSK" w:hAnsi="TH SarabunPSK" w:cs="TH SarabunPSK"/>
          <w:sz w:val="28"/>
          <w:cs/>
        </w:rPr>
        <w:t xml:space="preserve"> เป็นค่าคะแนน </w:t>
      </w:r>
      <w:r w:rsidRPr="00BE62B7">
        <w:rPr>
          <w:rFonts w:ascii="TH SarabunPSK" w:hAnsi="TH SarabunPSK" w:cs="TH SarabunPSK"/>
          <w:sz w:val="28"/>
        </w:rPr>
        <w:t xml:space="preserve">0 - 10 </w:t>
      </w:r>
      <w:r w:rsidRPr="00BE62B7">
        <w:rPr>
          <w:rFonts w:ascii="TH SarabunPSK" w:hAnsi="TH SarabunPSK" w:cs="TH SarabunPSK"/>
          <w:sz w:val="28"/>
          <w:cs/>
        </w:rPr>
        <w:t>ในแต่ละประเด็นการประเมิน</w:t>
      </w:r>
    </w:p>
    <w:p w:rsidR="00EC789F" w:rsidRPr="00BE62B7" w:rsidRDefault="00EC789F" w:rsidP="00EC789F">
      <w:pPr>
        <w:rPr>
          <w:rFonts w:ascii="TH SarabunPSK" w:hAnsi="TH SarabunPSK" w:cs="TH SarabunPSK"/>
          <w:sz w:val="10"/>
          <w:szCs w:val="10"/>
        </w:rPr>
      </w:pPr>
    </w:p>
    <w:p w:rsidR="00EC789F" w:rsidRPr="00BE62B7" w:rsidRDefault="00EC789F" w:rsidP="00EC789F">
      <w:pPr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</w:rPr>
        <w:t xml:space="preserve">1. </w:t>
      </w:r>
      <w:r w:rsidRPr="00BE62B7">
        <w:rPr>
          <w:rFonts w:ascii="TH SarabunPSK" w:hAnsi="TH SarabunPSK" w:cs="TH SarabunPSK"/>
          <w:b/>
          <w:bCs/>
          <w:sz w:val="28"/>
          <w:cs/>
        </w:rPr>
        <w:t>ผลการดำเนินงานในแต่ละยุทธศาสตร์</w:t>
      </w:r>
    </w:p>
    <w:p w:rsidR="00EC789F" w:rsidRPr="00BE62B7" w:rsidRDefault="00EC789F" w:rsidP="00EC789F">
      <w:pPr>
        <w:jc w:val="thaiDistribute"/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b/>
          <w:bCs/>
          <w:sz w:val="28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28"/>
        </w:rPr>
        <w:t xml:space="preserve">: </w:t>
      </w:r>
      <w:r w:rsidRPr="00BE62B7">
        <w:rPr>
          <w:rFonts w:ascii="TH SarabunPSK" w:hAnsi="TH SarabunPSK" w:cs="TH SarabunPSK"/>
          <w:sz w:val="28"/>
          <w:cs/>
        </w:rPr>
        <w:t xml:space="preserve">หากค่าคะแนนเฉลี่ยความพึงพอใจเท่ากับ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 </w:t>
      </w:r>
      <w:r w:rsidRPr="00BE62B7">
        <w:rPr>
          <w:rFonts w:ascii="TH SarabunPSK" w:hAnsi="TH SarabunPSK" w:cs="TH SarabunPSK"/>
          <w:sz w:val="28"/>
        </w:rPr>
        <w:t xml:space="preserve">0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 xml:space="preserve">. ไม่ประสบความสำเร็จ หากค่าคะแนนความพึงพอใจเท่ากับ </w:t>
      </w:r>
      <w:r w:rsidRPr="00BE62B7">
        <w:rPr>
          <w:rFonts w:ascii="TH SarabunPSK" w:hAnsi="TH SarabunPSK" w:cs="TH SarabunPSK"/>
          <w:sz w:val="28"/>
        </w:rPr>
        <w:t xml:space="preserve">5 </w:t>
      </w:r>
      <w:r w:rsidRPr="00BE62B7">
        <w:rPr>
          <w:rFonts w:ascii="TH SarabunPSK" w:hAnsi="TH SarabunPSK" w:cs="TH SarabunPSK"/>
          <w:sz w:val="28"/>
          <w:cs/>
        </w:rPr>
        <w:t xml:space="preserve">แสดงว่าผลการดำเนินงานในยุทธศาสตร์นั้นๆ ประสบความสำเร็จปานกลาง และหากค่าคะแนนเท่ากับ </w:t>
      </w:r>
      <w:r w:rsidRPr="00BE62B7">
        <w:rPr>
          <w:rFonts w:ascii="TH SarabunPSK" w:hAnsi="TH SarabunPSK" w:cs="TH SarabunPSK"/>
          <w:sz w:val="28"/>
        </w:rPr>
        <w:t xml:space="preserve">10 </w:t>
      </w:r>
      <w:r w:rsidRPr="00BE62B7">
        <w:rPr>
          <w:rFonts w:ascii="TH SarabunPSK" w:hAnsi="TH SarabunPSK" w:cs="TH SarabunPSK"/>
          <w:sz w:val="28"/>
          <w:cs/>
        </w:rPr>
        <w:t xml:space="preserve">หรือใกล้เคียง แสดงว่าผลดำเนินงานตามแผนยุทธศาสตร์ของ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28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28"/>
          <w:cs/>
        </w:rPr>
        <w:t>. ในยุทธศาสตร์นั้นๆ ประสบผลสำเร็จมากที่สุด</w:t>
      </w:r>
    </w:p>
    <w:p w:rsidR="00BE62B7" w:rsidRPr="00BE62B7" w:rsidRDefault="00BE62B7" w:rsidP="00BE62B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การเปลี่ยนแปลงของชุมชนตามตัวชี้วัดที่เลือก</w:t>
      </w:r>
    </w:p>
    <w:p w:rsidR="00BE62B7" w:rsidRPr="00BE62B7" w:rsidRDefault="00BE62B7" w:rsidP="00BE62B7">
      <w:pPr>
        <w:ind w:left="360"/>
        <w:rPr>
          <w:rFonts w:ascii="TH SarabunPSK" w:hAnsi="TH SarabunPSK" w:cs="TH SarabunPSK"/>
          <w:sz w:val="28"/>
        </w:rPr>
      </w:pPr>
      <w:r w:rsidRPr="00BE62B7">
        <w:rPr>
          <w:rFonts w:ascii="TH SarabunPSK" w:hAnsi="TH SarabunPSK" w:cs="TH SarabunPSK"/>
          <w:sz w:val="28"/>
          <w:cs/>
        </w:rPr>
        <w:tab/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134"/>
        <w:gridCol w:w="1134"/>
        <w:gridCol w:w="1134"/>
        <w:gridCol w:w="1134"/>
      </w:tblGrid>
      <w:tr w:rsidR="00BE62B7" w:rsidRPr="00BE62B7" w:rsidTr="00BE62B7">
        <w:trPr>
          <w:cantSplit/>
        </w:trPr>
        <w:tc>
          <w:tcPr>
            <w:tcW w:w="4253" w:type="dxa"/>
            <w:vMerge w:val="restart"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ตัวชี้วัดที่เลือก</w:t>
            </w:r>
          </w:p>
        </w:tc>
        <w:tc>
          <w:tcPr>
            <w:tcW w:w="1134" w:type="dxa"/>
            <w:vMerge w:val="restart"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</w:t>
            </w:r>
          </w:p>
        </w:tc>
        <w:tc>
          <w:tcPr>
            <w:tcW w:w="3402" w:type="dxa"/>
            <w:gridSpan w:val="3"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BE62B7" w:rsidRPr="00BE62B7" w:rsidTr="00BE62B7">
        <w:trPr>
          <w:cantSplit/>
        </w:trPr>
        <w:tc>
          <w:tcPr>
            <w:tcW w:w="4253" w:type="dxa"/>
            <w:vMerge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ก่อนดำเนินการ (จำนวน)</w:t>
            </w: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หลังดำเนินการ(จำนวน)</w:t>
            </w:r>
          </w:p>
        </w:tc>
        <w:tc>
          <w:tcPr>
            <w:tcW w:w="1134" w:type="dxa"/>
            <w:vAlign w:val="center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>+เพิ่ม /</w:t>
            </w:r>
          </w:p>
          <w:p w:rsidR="00BE62B7" w:rsidRPr="00BE62B7" w:rsidRDefault="00BE62B7" w:rsidP="00BE62B7">
            <w:pPr>
              <w:tabs>
                <w:tab w:val="left" w:pos="1275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-ลด</w:t>
            </w:r>
          </w:p>
        </w:tc>
      </w:tr>
      <w:tr w:rsidR="00BE62B7" w:rsidRPr="00BE62B7" w:rsidTr="00BE62B7">
        <w:tc>
          <w:tcPr>
            <w:tcW w:w="4253" w:type="dxa"/>
          </w:tcPr>
          <w:p w:rsidR="00BE62B7" w:rsidRPr="00BE62B7" w:rsidRDefault="00BE62B7" w:rsidP="00BE62B7">
            <w:pPr>
              <w:tabs>
                <w:tab w:val="left" w:pos="1275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1. จำนวนถนนที่ก่อสร้าง.........(ตัวอย่าง)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เส้น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4253" w:type="dxa"/>
          </w:tcPr>
          <w:p w:rsidR="00BE62B7" w:rsidRPr="00BE62B7" w:rsidRDefault="00BE62B7" w:rsidP="00BE62B7">
            <w:pPr>
              <w:tabs>
                <w:tab w:val="left" w:pos="1275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2. ประชาชนสัญจรสะดวก รวดเร็วขึ้น......(ตัวอย่าง)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62B7" w:rsidRPr="00BE62B7" w:rsidTr="00BE62B7">
        <w:tc>
          <w:tcPr>
            <w:tcW w:w="4253" w:type="dxa"/>
          </w:tcPr>
          <w:p w:rsidR="00BE62B7" w:rsidRPr="00BE62B7" w:rsidRDefault="00BE62B7" w:rsidP="00BE62B7">
            <w:pPr>
              <w:tabs>
                <w:tab w:val="left" w:pos="1275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BE62B7">
              <w:rPr>
                <w:rFonts w:ascii="TH SarabunPSK" w:hAnsi="TH SarabunPSK" w:cs="TH SarabunPSK"/>
                <w:sz w:val="28"/>
              </w:rPr>
              <w:t xml:space="preserve">3. </w:t>
            </w:r>
            <w:r w:rsidRPr="00BE62B7">
              <w:rPr>
                <w:rFonts w:ascii="TH SarabunPSK" w:hAnsi="TH SarabunPSK" w:cs="TH SarabunPSK"/>
                <w:sz w:val="28"/>
                <w:cs/>
              </w:rPr>
              <w:t>ฯลฯ...........</w:t>
            </w: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BE62B7" w:rsidRPr="00BE62B7" w:rsidRDefault="00BE62B7" w:rsidP="00BE62B7">
            <w:pPr>
              <w:tabs>
                <w:tab w:val="left" w:pos="1275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BE62B7" w:rsidRPr="00BE62B7" w:rsidRDefault="00BE62B7" w:rsidP="00BE62B7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การเปลี่ยนแปลงของชุมชนตามตัวชี้วัดที่เลือก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เกณฑ์การพิจารณา </w:t>
      </w:r>
      <w:r w:rsidRPr="00BE62B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เปรียบเทียบกับข้อมูลในปีก่อนหน้านี้ โดย </w:t>
      </w:r>
      <w:r w:rsidRPr="00BE62B7">
        <w:rPr>
          <w:rFonts w:ascii="TH SarabunPSK" w:hAnsi="TH SarabunPSK" w:cs="TH SarabunPSK"/>
          <w:sz w:val="32"/>
          <w:szCs w:val="32"/>
        </w:rPr>
        <w:t xml:space="preserve">(1) </w:t>
      </w:r>
      <w:r w:rsidRPr="00BE62B7">
        <w:rPr>
          <w:rFonts w:ascii="TH SarabunPSK" w:hAnsi="TH SarabunPSK" w:cs="TH SarabunPSK"/>
          <w:sz w:val="32"/>
          <w:szCs w:val="32"/>
          <w:cs/>
        </w:rPr>
        <w:t xml:space="preserve">กรณี 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 xml:space="preserve">.เลือกตัวชี้วัดที่เมื่อหน่วยที่วัดเพิ่มแสดงว่าชุมชนมีการเปลี่ยนแปลงไปในทางที่ดี เช่น รายได้ครัวเรือนที่มีไฟฟ้าใช้ เกณฑ์การพิจารณาจะพิจารณาว่า หลังดำเนินการตามแผนฯ นั้นๆ แล้วหน่วยที่ทำการวัดเพิ่มขึ้นหรือไม่ ถ้าเพิ่มแสดงว่าอปท.สามารถดำเนินงานได้ตามแผนที่กำหนด แต่หากว่าหน่วยวัดเท่าเดิม หรือลดลง แสดงว่า 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 xml:space="preserve">.ไม่สามารถดำเนินงานได้ตามแผนหรือใกล้เคียง แสดงว่าผลดำเนินงานตามแผนยุทธศาสตร์ของ </w:t>
      </w:r>
      <w:proofErr w:type="spellStart"/>
      <w:r w:rsidRPr="00BE62B7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E62B7">
        <w:rPr>
          <w:rFonts w:ascii="TH SarabunPSK" w:hAnsi="TH SarabunPSK" w:cs="TH SarabunPSK"/>
          <w:sz w:val="32"/>
          <w:szCs w:val="32"/>
          <w:cs/>
        </w:rPr>
        <w:t>. ในยุทธศาสตร์นั้นๆ ประสบผลสำเร็จมากที่สุด</w:t>
      </w:r>
    </w:p>
    <w:p w:rsidR="00BE62B7" w:rsidRPr="00BE62B7" w:rsidRDefault="00BE62B7" w:rsidP="00BE62B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BE62B7">
      <w:pPr>
        <w:pStyle w:val="af8"/>
        <w:numPr>
          <w:ilvl w:val="0"/>
          <w:numId w:val="30"/>
        </w:numPr>
        <w:ind w:left="1797" w:hanging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แบบแนวทางการพิจารณาการติดตามและประเมินผลยุทธศาสตร์สำหรับ            </w:t>
      </w:r>
    </w:p>
    <w:p w:rsidR="00BE62B7" w:rsidRPr="00BE62B7" w:rsidRDefault="00BE62B7" w:rsidP="00BE62B7">
      <w:pPr>
        <w:rPr>
          <w:rFonts w:ascii="TH SarabunPSK" w:hAnsi="TH SarabunPSK" w:cs="TH SarabunPSK"/>
          <w:b/>
          <w:bCs/>
          <w:sz w:val="32"/>
          <w:szCs w:val="32"/>
        </w:rPr>
      </w:pPr>
      <w:r w:rsidRPr="00BE62B7">
        <w:rPr>
          <w:rFonts w:ascii="TH SarabunPSK" w:hAnsi="TH SarabunPSK" w:cs="TH SarabunPSK"/>
          <w:b/>
          <w:bCs/>
          <w:sz w:val="32"/>
          <w:szCs w:val="32"/>
          <w:cs/>
        </w:rPr>
        <w:t>แผนยุทธศาสตร์การพัฒนาท้องถิ่นเพื่อความสอดคล้องของยุทธศาสตร์</w:t>
      </w:r>
    </w:p>
    <w:p w:rsidR="00BE62B7" w:rsidRPr="00BE62B7" w:rsidRDefault="00BE62B7" w:rsidP="00BE62B7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9"/>
        <w:tblW w:w="8647" w:type="dxa"/>
        <w:tblLook w:val="01E0" w:firstRow="1" w:lastRow="1" w:firstColumn="1" w:lastColumn="1" w:noHBand="0" w:noVBand="0"/>
      </w:tblPr>
      <w:tblGrid>
        <w:gridCol w:w="6487"/>
        <w:gridCol w:w="2160"/>
      </w:tblGrid>
      <w:tr w:rsidR="00BE62B7" w:rsidRPr="00BE62B7" w:rsidTr="00BE62B7">
        <w:tc>
          <w:tcPr>
            <w:tcW w:w="6487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2160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ข้อมูลสภาพทั่วไปขององค์กรปกครองส่วนท้องถิ่น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3.1 ยุทธศาสตร์ขององค์กรปกครองส่วนท้องถิ่น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(10)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3.2 ยุทธศาสตร์ขององค์กรปกครองส่วนท้องถิ่นในเขตจังหวัด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(10)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3.3 ยุทธศาสตร์จังหวัด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(10)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    3.4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    3.5 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    3.6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เป้าประสงค์ของแต่ละประเด็น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3.7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ตัวชี้วัดระดับเป้าประสงค์ (ตัวชี้วัดรวม)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    3.8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จุดมุ่งหมายเพื่อการพัฒนาในอนาคต (แนวทางการพัฒนา)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    3.9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ตัวชี้วัดและแนวทางการพัฒนา (ตัวชี้วัดรวม)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>(5)</w:t>
            </w: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3.10 ผลผลิต / โครงการ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2B7" w:rsidRPr="00BE62B7" w:rsidTr="00BE62B7">
        <w:tc>
          <w:tcPr>
            <w:tcW w:w="6487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vAlign w:val="center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</w:tbl>
    <w:p w:rsidR="00BE62B7" w:rsidRPr="00BE62B7" w:rsidRDefault="00BE62B7" w:rsidP="00BE62B7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E62B7" w:rsidRPr="007D11BB" w:rsidRDefault="00BE62B7" w:rsidP="007D11BB">
      <w:pPr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lastRenderedPageBreak/>
        <w:t>75</w:t>
      </w: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2498"/>
        <w:gridCol w:w="5150"/>
        <w:gridCol w:w="858"/>
        <w:gridCol w:w="992"/>
      </w:tblGrid>
      <w:tr w:rsidR="00BE62B7" w:rsidRPr="00BE62B7" w:rsidTr="0085560A">
        <w:tc>
          <w:tcPr>
            <w:tcW w:w="249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BE62B7" w:rsidRPr="00BE62B7" w:rsidTr="0085560A">
        <w:tc>
          <w:tcPr>
            <w:tcW w:w="2498" w:type="dxa"/>
            <w:vMerge w:val="restart"/>
          </w:tcPr>
          <w:p w:rsidR="00BE62B7" w:rsidRPr="0085560A" w:rsidRDefault="0085560A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ข้อมูลสภาพทั่วไปขององค์กรปกครอ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งส่วนท้องถิ่นข้อมูลสภาพทั่วไปขอ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องค์กรปกครองส่วนท้องถิ่น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(1) ข้อมูลทั่วไป เป็นข้อมูลเกี่ยวกับที่ตั้ง อาณาเขต เขต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การปกครองประชากร การศึกษา สาธารณสุข ความ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ปลอดภัยในชีวิตและทรัพย์สิน ทรัพยากรธรรมชาติ กลุ่ม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องค์กรประชาสังคม กลุ่มธุรกิจท้องถิ่น เป็นต้น หรือข้อ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มูลอื่น ๆ ที่จำเป็นสำหรับการพัฒนาท้องถิ่น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 ข้อมูลเกี่ยวกับศักยภาพของท้องถิ่น เป็นข้อมูลโครง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สร้างและกระบวนการบริหารงานบุคคลงบประมาณ และเครื่องมืออุปกรณ์ต่าง ๆ โครงสร้างผู้บริหารและ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สมาชิกสภาท้องถิ่นขององค์กรปกครองส่วนท้องถิ่น เป็นต้น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(3) จุดยืนทางยุทธศาสตร์ (</w:t>
            </w:r>
            <w:r w:rsidRPr="00BE62B7">
              <w:rPr>
                <w:rFonts w:ascii="TH SarabunPSK" w:hAnsi="TH SarabunPSK" w:cs="TH SarabunPSK"/>
                <w:sz w:val="32"/>
                <w:szCs w:val="32"/>
              </w:rPr>
              <w:t>Positioning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) ขององค์กรปก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ครองส่วนท้องถิ่น ความมุ่งมั่นอันแน่นแน่ในการวางแผน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พัฒนาท้องถิ่น เพื่อให้บรรลุวิสัยทัศน์ขององค์กรปกครอง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ส่วนท้องถิ่น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(4) การสำรวจและจัดเก็บข้อมูลเพื่อการจัดทำแผน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พัฒนาท้องถิ่น หรือการใช้ข้อมูล 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จปฐ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(5) การประชุมประชาคมท้องถิ่น รูปแบบ วิธีการ และ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การดำเนินการประชุมประชาคมท้องถิ่น โดยใช้กระบวน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การร่วมคิด ร่วมทำ ร่วมตัดสินใจ ร่วมตรวจสอบ ร่วมรับ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 ร่วมแก้ปัญหา ปรึกษาหารือแลกเปลี่ยนเรียนรู้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เพื่อแก้ปัญหาสำหรับการพัฒนาท้องถิ่นตามอำนาจหน้า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ที่ขององค์กรปกครองส่วนท้องถิ่น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 w:val="restart"/>
          </w:tcPr>
          <w:p w:rsidR="00BE62B7" w:rsidRPr="00BE62B7" w:rsidRDefault="0085560A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(1) การวิเคราะห์ที่ครอบคลุมความเชื่อมโยง ความสอด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คล้องยุทธศาสตร์จังหวัด ยุทธศาสตร์การพัฒนาขององค์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กรปกครองส่วนท้องถิ่นในเขตจังหวัด ยุทธศาสตร์ของ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ยุทธศาสตร์ขององค์กรปกครองส่วนท้องถิ่นนโยบายของ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(2) การวิเคราะห์การใช้ผังเมืองรวมหรือผังเมืองเฉพาะ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และการบังคับใช้ผลของการบังคับใช้ สภาพการณ์ที่เกิด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ขึ้นต่อการพัฒนาท้องถิ่น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85560A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(3) การวิเคราะห์ทางสังคม เช่น ด้านแรงงาน การศึกษา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 ความยากจน อาชญากรรม ปัญหายาเสพติด เทคโนโลยี จารีตประเพณี วัฒนธรรม ภูมิปัญญาท้อง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ถิ่น เป็นต้น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BE62B7" w:rsidRPr="007D11BB" w:rsidRDefault="00BE62B7" w:rsidP="007D11BB">
      <w:pPr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lastRenderedPageBreak/>
        <w:t>76</w:t>
      </w: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2498"/>
        <w:gridCol w:w="5150"/>
        <w:gridCol w:w="858"/>
        <w:gridCol w:w="992"/>
      </w:tblGrid>
      <w:tr w:rsidR="00BE62B7" w:rsidRPr="00BE62B7" w:rsidTr="007D11BB">
        <w:tc>
          <w:tcPr>
            <w:tcW w:w="249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BE62B7" w:rsidRPr="00BE62B7" w:rsidTr="007D11BB">
        <w:tc>
          <w:tcPr>
            <w:tcW w:w="2498" w:type="dxa"/>
            <w:vMerge w:val="restart"/>
          </w:tcPr>
          <w:p w:rsidR="00BE62B7" w:rsidRPr="00BE62B7" w:rsidRDefault="0085560A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BE62B7"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(ต่อ)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(4) การวิเคราะห์ทางเศรษฐกิจ ข้อมูลด้านรายได้ครัว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เรือน การส่งเสริมอาชีพ กลุ่มอาชีพ กลุ่มทางสังคม การ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พัฒนาอาชีพและกลุ่มต่าง ๆ สภาพทางเศรษฐกิจและ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ความเป็นอยู่ทั่วไป  เป็นต้น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(5) การวิเคราะห์สิ่งแวดล้อมพื้นที่สีเขียว  ธรรมชาติต่างๆ ทางภูมิศาสตร์ กระบวนการหรือสิ่งที่เกิดขึ้น การ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ประดิษฐ์ที่มีผลต่อสิ่งแวดล้อมและการพัฒนา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(6) ผลการวิเคราะห์ศักยภาพเพื่อประเมินสถานภาพการ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พัฒนาในปัจจุบันและโอกาสการพัฒนาในอนาคตของ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ท้องถิ่นด้วยเทคนิค </w:t>
            </w: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SWOT Analysis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ที่อาจส่งผลต่อการดำเนินงาน ได้แก่ </w:t>
            </w: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S-Strength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(จุดแข็ง) </w:t>
            </w: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W-Weakness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(จุดอ่อน) </w:t>
            </w: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O-Opportunity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(โอกาส) และ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</w:rPr>
              <w:t xml:space="preserve">T-Threat </w:t>
            </w: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(อุปสรรค)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(7) สรุปประเด็นปัญหาและความต้องการของประชาชน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เชิงพื้นที่ มีการนำเสนอปัญหา ค้นหาสาเหตุของปัญหา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หรือสมมติฐานของปัญหา แนวทางการแก้ไขปัญหาหรือ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วิธีการแก้ไขปัญหา การกำหนดวัตถุประสงค์เพื่อแก้ไข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 w:val="restart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3. ยุทธศาสตร์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3.1 ยุทธศาสตร์ขององค์กรปกครองส่วนท้องถิ่น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4"/>
                <w:szCs w:val="34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3.2 ยุทธศาสตร์ของ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องค์กรปกครองส่วนท้องถิ่นในเขตจังหวัด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3.3 ยุทธศาสตร์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4"/>
                <w:szCs w:val="34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3.4 วิสัยทัศน์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ยุทธศาสตร์ขององค์กรปกครองส่วนท้องถิ่น สอดคล้อง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65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 สอดคล้องและเชื่อมโยงกับสภาพสังคม เศรษฐกิจ สิ่งแวดล้อมของท้องถิ่น และยุทธศาสตร์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ยุทธศาสตร์จังหวัด สอดคล้องกับแผนพัฒนาเศรษฐกิจ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และสังคมแห่งชาติ แผนการบริหารราชการแผ่นดิน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นโยบาย / ยุทธศาสตร์ 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คสช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. และนโยบายรัฐบาล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 มีลักษณะแสดงสถานภาพที่องค์กรปกครอง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ส่วนท้องถิ่นต้องการจะเป็นหรือบรรจุถึงอนาคตอย่างชัด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เจน สอดคล้องกับโอกาสและศักยภาพที่เป็นลักษณะ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เฉพาะขององค์กรปกครองส่วนท้องถิ่น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jc w:val="right"/>
        <w:rPr>
          <w:rFonts w:ascii="TH SarabunPSK" w:hAnsi="TH SarabunPSK" w:cs="TH SarabunPSK"/>
          <w:sz w:val="32"/>
          <w:szCs w:val="32"/>
        </w:rPr>
      </w:pPr>
      <w:r w:rsidRPr="00BE62B7">
        <w:rPr>
          <w:rFonts w:ascii="TH SarabunPSK" w:hAnsi="TH SarabunPSK" w:cs="TH SarabunPSK"/>
          <w:sz w:val="32"/>
          <w:szCs w:val="32"/>
          <w:cs/>
        </w:rPr>
        <w:lastRenderedPageBreak/>
        <w:t>77</w:t>
      </w: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p w:rsidR="00BE62B7" w:rsidRPr="00BE62B7" w:rsidRDefault="00BE62B7" w:rsidP="00BE62B7">
      <w:pPr>
        <w:rPr>
          <w:rFonts w:ascii="TH SarabunPSK" w:hAnsi="TH SarabunPSK" w:cs="TH SarabunPSK"/>
          <w:sz w:val="16"/>
          <w:szCs w:val="16"/>
        </w:rPr>
      </w:pPr>
    </w:p>
    <w:p w:rsidR="00BE62B7" w:rsidRPr="00BE62B7" w:rsidRDefault="00BE62B7" w:rsidP="00BE62B7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2498"/>
        <w:gridCol w:w="5150"/>
        <w:gridCol w:w="858"/>
        <w:gridCol w:w="992"/>
      </w:tblGrid>
      <w:tr w:rsidR="00BE62B7" w:rsidRPr="00BE62B7" w:rsidTr="007D11BB">
        <w:tc>
          <w:tcPr>
            <w:tcW w:w="249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BE62B7" w:rsidRPr="00BE62B7" w:rsidTr="007D11BB">
        <w:tc>
          <w:tcPr>
            <w:tcW w:w="2498" w:type="dxa"/>
            <w:vMerge w:val="restart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3.5 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3.6 เป้าประสงค์ของ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แต่ละประเด็น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3.7 ตัวชี้วัดระดับเป้าประสงค์ (ตัวชี้วัด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รวม)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6"/>
                <w:szCs w:val="36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3.8 จุดมุ่งหมายเพื่อ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การพัฒนาในอนาคต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(แนวทางการพัฒนา)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3.9 ตัวชี้วัดและแนว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ทางการพัฒนา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3.10 ผลผลิต/โครง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 แสดงถึงภารกิจหรือสิ่งที่ต้องทำตามอำนาจหน้า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ที่ขององค์กรปกครองส่วนท้องถิ่นที่จะนำไปสู่การบรรลุ</w:t>
            </w:r>
          </w:p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 แสดงให้เห็นถึงความชัดเจนของภารกิจ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เป้าประสงค์ของแต่ละประเด็น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 มีความสอด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คล้องและสนับสนุนต่อ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กิจที่จะเกิดขึ้น มุ่งหมายสิ่ง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หนึ่งสิ่งใดที่ชัดเจน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ตัวชี้วัดระดับเป้าประสงค์ (ตัวชี้วัดรวม) สิ่งที่วัดได้ทั้งใน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เชิงปริมาณและคุณภาพของเป้าประสงค์โดยรวม เป็นตัว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กำหนดว่าผลสัมฤทธิ์จะเกิดขึ้นโดยรวมในการพัฒนาท้อง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ถิ่น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จุดมุ่งหมายเพื่อการพัฒนาในอนาคต (แนวทางการพัฒนา) กำหนดจุดมุ่งหมายในเรื่องใดเรื่องหนึ่งหรือแนว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ทางการพัฒนาที่เกิดจากเป้าประสงค์ 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 </w:t>
            </w:r>
            <w:proofErr w:type="spellStart"/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ยุทธ</w:t>
            </w:r>
            <w:proofErr w:type="spellEnd"/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ศาสตร์ขององค์กรปกครองส่วนท้องถิ่นที่มีความชัดเจน นำไปสู่การจัดทำโครงการพัฒนาท้องถิ่นในแผนพัฒนาสามปี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ตัวชี้วัดและแนวทางการพัฒนา สิ่งที่วัดได้ทั้งในเชิง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ปริมาณและคุณภาพของแนวทางการพัฒนา เป็นตัว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กำหนดว่าผลสัมฤทธิ์จะเกิดขึ้นโดยรวมในการพัฒนาท้อง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ถิ่น ซึ่งจะนำไปสู่การจัดทำโครงการพัฒนาท้องถิ่นใน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แผนพัฒนาสามปี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  <w:vMerge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ผลผลิต/โครงการ เป็นผลผลิตที่เป็นชุดหรือเป็นโครงการ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ที่เป็นชุด กลุ่มหรืออันหนึ่งอันเดียวกัน ลักษณะเดียวกัน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 เพื่อนำไปสู่การจัดทำโครงการเพื่อพัฒนาท้องถิ่น</w:t>
            </w:r>
          </w:p>
          <w:p w:rsidR="00BE62B7" w:rsidRPr="00BE62B7" w:rsidRDefault="00BE62B7" w:rsidP="00BE62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ในแผนพัฒนาสามปี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E62B7" w:rsidRPr="00BE62B7" w:rsidTr="007D11BB">
        <w:tc>
          <w:tcPr>
            <w:tcW w:w="2498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0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858" w:type="dxa"/>
          </w:tcPr>
          <w:p w:rsidR="00BE62B7" w:rsidRPr="00BE62B7" w:rsidRDefault="00BE62B7" w:rsidP="00BE62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62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992" w:type="dxa"/>
          </w:tcPr>
          <w:p w:rsidR="00BE62B7" w:rsidRPr="00BE62B7" w:rsidRDefault="00BE62B7" w:rsidP="00BE62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BE62B7">
      <w:pPr>
        <w:rPr>
          <w:rFonts w:ascii="TH SarabunPSK" w:hAnsi="TH SarabunPSK" w:cs="TH SarabunPSK"/>
        </w:rPr>
      </w:pPr>
    </w:p>
    <w:p w:rsidR="00BE62B7" w:rsidRP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E62B7" w:rsidRPr="00BE62B7" w:rsidRDefault="00BE62B7" w:rsidP="00751B1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E62B7" w:rsidRPr="00BE62B7" w:rsidSect="007B3B49">
      <w:headerReference w:type="default" r:id="rId10"/>
      <w:pgSz w:w="11906" w:h="16838" w:code="9"/>
      <w:pgMar w:top="1440" w:right="1440" w:bottom="1440" w:left="1440" w:header="709" w:footer="709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180" w:rsidRDefault="00496180">
      <w:r>
        <w:separator/>
      </w:r>
    </w:p>
  </w:endnote>
  <w:endnote w:type="continuationSeparator" w:id="0">
    <w:p w:rsidR="00496180" w:rsidRDefault="0049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Dutch801 SW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180" w:rsidRDefault="00496180">
      <w:r>
        <w:separator/>
      </w:r>
    </w:p>
  </w:footnote>
  <w:footnote w:type="continuationSeparator" w:id="0">
    <w:p w:rsidR="00496180" w:rsidRDefault="00496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F6E" w:rsidRDefault="004F2F6E" w:rsidP="00A841C9">
    <w:pPr>
      <w:pStyle w:val="aa"/>
      <w:framePr w:wrap="around" w:vAnchor="text" w:hAnchor="margin" w:xAlign="right" w:y="1"/>
      <w:rPr>
        <w:rStyle w:val="ae"/>
      </w:rPr>
    </w:pPr>
  </w:p>
  <w:p w:rsidR="004F2F6E" w:rsidRDefault="004F2F6E" w:rsidP="00665F05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3CC"/>
    <w:multiLevelType w:val="multilevel"/>
    <w:tmpl w:val="B02C3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Angsana New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8EB4F0E"/>
    <w:multiLevelType w:val="hybridMultilevel"/>
    <w:tmpl w:val="AF3AC2FA"/>
    <w:lvl w:ilvl="0" w:tplc="C1C095C8">
      <w:start w:val="5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9A05A0"/>
    <w:multiLevelType w:val="hybridMultilevel"/>
    <w:tmpl w:val="39528C10"/>
    <w:lvl w:ilvl="0" w:tplc="F88CDD7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1D25362"/>
    <w:multiLevelType w:val="multilevel"/>
    <w:tmpl w:val="A772625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4">
    <w:nsid w:val="134031B0"/>
    <w:multiLevelType w:val="multilevel"/>
    <w:tmpl w:val="CEA4D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23E65B7B"/>
    <w:multiLevelType w:val="hybridMultilevel"/>
    <w:tmpl w:val="784C9CE8"/>
    <w:lvl w:ilvl="0" w:tplc="C7CEE7A0">
      <w:start w:val="1"/>
      <w:numFmt w:val="decimal"/>
      <w:lvlText w:val="%1)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24657E8B"/>
    <w:multiLevelType w:val="hybridMultilevel"/>
    <w:tmpl w:val="6D12B728"/>
    <w:lvl w:ilvl="0" w:tplc="0D98E6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FB155F"/>
    <w:multiLevelType w:val="multilevel"/>
    <w:tmpl w:val="308A8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8">
    <w:nsid w:val="2C03238D"/>
    <w:multiLevelType w:val="hybridMultilevel"/>
    <w:tmpl w:val="C41E4BD6"/>
    <w:lvl w:ilvl="0" w:tplc="FFFFFFFF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B922C9A0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2D58349F"/>
    <w:multiLevelType w:val="hybridMultilevel"/>
    <w:tmpl w:val="69CC541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7A5F03"/>
    <w:multiLevelType w:val="multilevel"/>
    <w:tmpl w:val="4104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1">
    <w:nsid w:val="38A67023"/>
    <w:multiLevelType w:val="hybridMultilevel"/>
    <w:tmpl w:val="2814EC9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cs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3DEF2D0D"/>
    <w:multiLevelType w:val="multilevel"/>
    <w:tmpl w:val="F40E4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13">
    <w:nsid w:val="4D91758D"/>
    <w:multiLevelType w:val="hybridMultilevel"/>
    <w:tmpl w:val="D864EC70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F74CE1"/>
    <w:multiLevelType w:val="hybridMultilevel"/>
    <w:tmpl w:val="D44AC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C52048"/>
    <w:multiLevelType w:val="hybridMultilevel"/>
    <w:tmpl w:val="740EBD6C"/>
    <w:lvl w:ilvl="0" w:tplc="07DE1158">
      <w:start w:val="1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426B3A4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6F6E61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210932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860955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5DA6E4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7AA002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AACB7C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CF76A28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534F4F16"/>
    <w:multiLevelType w:val="multilevel"/>
    <w:tmpl w:val="5D0AA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8EA5030"/>
    <w:multiLevelType w:val="multilevel"/>
    <w:tmpl w:val="FF949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18">
    <w:nsid w:val="591B2F63"/>
    <w:multiLevelType w:val="hybridMultilevel"/>
    <w:tmpl w:val="5AC47F16"/>
    <w:lvl w:ilvl="0" w:tplc="71845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98450C"/>
    <w:multiLevelType w:val="hybridMultilevel"/>
    <w:tmpl w:val="97A053D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E1AF2"/>
    <w:multiLevelType w:val="hybridMultilevel"/>
    <w:tmpl w:val="5BDED802"/>
    <w:lvl w:ilvl="0" w:tplc="9F10AB48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B150DDA"/>
    <w:multiLevelType w:val="multilevel"/>
    <w:tmpl w:val="210ADA9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E06493D"/>
    <w:multiLevelType w:val="hybridMultilevel"/>
    <w:tmpl w:val="0FACB1B2"/>
    <w:lvl w:ilvl="0" w:tplc="886646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05066E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598C0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D466DD2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5B96E82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D066D6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63A31D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1B23F7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A1243A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5FCF4647"/>
    <w:multiLevelType w:val="multilevel"/>
    <w:tmpl w:val="B84A5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0C82D80"/>
    <w:multiLevelType w:val="hybridMultilevel"/>
    <w:tmpl w:val="3AEE3FC0"/>
    <w:lvl w:ilvl="0" w:tplc="970E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757E3A"/>
    <w:multiLevelType w:val="multilevel"/>
    <w:tmpl w:val="54EC367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628136AF"/>
    <w:multiLevelType w:val="multilevel"/>
    <w:tmpl w:val="3560F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27">
    <w:nsid w:val="637269B8"/>
    <w:multiLevelType w:val="hybridMultilevel"/>
    <w:tmpl w:val="37C01D94"/>
    <w:lvl w:ilvl="0" w:tplc="1350527E">
      <w:start w:val="1"/>
      <w:numFmt w:val="thaiNumbers"/>
      <w:lvlText w:val="(%1)"/>
      <w:lvlJc w:val="left"/>
      <w:pPr>
        <w:ind w:left="2799" w:hanging="15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8">
    <w:nsid w:val="669A6E54"/>
    <w:multiLevelType w:val="multilevel"/>
    <w:tmpl w:val="95649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29">
    <w:nsid w:val="6AAB7394"/>
    <w:multiLevelType w:val="hybridMultilevel"/>
    <w:tmpl w:val="D9C02916"/>
    <w:lvl w:ilvl="0" w:tplc="73C6D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030262"/>
    <w:multiLevelType w:val="singleLevel"/>
    <w:tmpl w:val="041E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31">
    <w:nsid w:val="70AE1501"/>
    <w:multiLevelType w:val="multilevel"/>
    <w:tmpl w:val="1A1ABB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2">
    <w:nsid w:val="74982A41"/>
    <w:multiLevelType w:val="multilevel"/>
    <w:tmpl w:val="869EFE1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11"/>
  </w:num>
  <w:num w:numId="4">
    <w:abstractNumId w:val="2"/>
  </w:num>
  <w:num w:numId="5">
    <w:abstractNumId w:val="22"/>
  </w:num>
  <w:num w:numId="6">
    <w:abstractNumId w:val="15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5"/>
  </w:num>
  <w:num w:numId="12">
    <w:abstractNumId w:val="30"/>
  </w:num>
  <w:num w:numId="13">
    <w:abstractNumId w:val="3"/>
  </w:num>
  <w:num w:numId="14">
    <w:abstractNumId w:val="7"/>
  </w:num>
  <w:num w:numId="15">
    <w:abstractNumId w:val="17"/>
  </w:num>
  <w:num w:numId="16">
    <w:abstractNumId w:val="28"/>
  </w:num>
  <w:num w:numId="17">
    <w:abstractNumId w:val="26"/>
  </w:num>
  <w:num w:numId="18">
    <w:abstractNumId w:val="12"/>
  </w:num>
  <w:num w:numId="19">
    <w:abstractNumId w:val="8"/>
  </w:num>
  <w:num w:numId="20">
    <w:abstractNumId w:val="32"/>
  </w:num>
  <w:num w:numId="21">
    <w:abstractNumId w:val="16"/>
  </w:num>
  <w:num w:numId="22">
    <w:abstractNumId w:val="21"/>
  </w:num>
  <w:num w:numId="23">
    <w:abstractNumId w:val="23"/>
  </w:num>
  <w:num w:numId="24">
    <w:abstractNumId w:val="31"/>
  </w:num>
  <w:num w:numId="25">
    <w:abstractNumId w:val="1"/>
  </w:num>
  <w:num w:numId="26">
    <w:abstractNumId w:val="19"/>
  </w:num>
  <w:num w:numId="27">
    <w:abstractNumId w:val="18"/>
  </w:num>
  <w:num w:numId="28">
    <w:abstractNumId w:val="10"/>
  </w:num>
  <w:num w:numId="29">
    <w:abstractNumId w:val="29"/>
  </w:num>
  <w:num w:numId="30">
    <w:abstractNumId w:val="20"/>
  </w:num>
  <w:num w:numId="31">
    <w:abstractNumId w:val="6"/>
  </w:num>
  <w:num w:numId="32">
    <w:abstractNumId w:val="14"/>
  </w:num>
  <w:num w:numId="33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3A"/>
    <w:rsid w:val="0000408F"/>
    <w:rsid w:val="00004A99"/>
    <w:rsid w:val="00004E54"/>
    <w:rsid w:val="00005F1F"/>
    <w:rsid w:val="00005FC5"/>
    <w:rsid w:val="000068BF"/>
    <w:rsid w:val="0000698E"/>
    <w:rsid w:val="00007671"/>
    <w:rsid w:val="00010154"/>
    <w:rsid w:val="00010D00"/>
    <w:rsid w:val="00012B38"/>
    <w:rsid w:val="00012E89"/>
    <w:rsid w:val="00013526"/>
    <w:rsid w:val="00014449"/>
    <w:rsid w:val="00015A6A"/>
    <w:rsid w:val="0001662D"/>
    <w:rsid w:val="00021B8A"/>
    <w:rsid w:val="00021BC7"/>
    <w:rsid w:val="00021F9B"/>
    <w:rsid w:val="0002421E"/>
    <w:rsid w:val="00024D26"/>
    <w:rsid w:val="00024F5F"/>
    <w:rsid w:val="00026F16"/>
    <w:rsid w:val="00027642"/>
    <w:rsid w:val="00027767"/>
    <w:rsid w:val="00030667"/>
    <w:rsid w:val="00031B09"/>
    <w:rsid w:val="00031B26"/>
    <w:rsid w:val="00032DE8"/>
    <w:rsid w:val="0003349C"/>
    <w:rsid w:val="00033E7B"/>
    <w:rsid w:val="00034961"/>
    <w:rsid w:val="00035835"/>
    <w:rsid w:val="000361D9"/>
    <w:rsid w:val="00036EBF"/>
    <w:rsid w:val="00040613"/>
    <w:rsid w:val="00041787"/>
    <w:rsid w:val="00042349"/>
    <w:rsid w:val="000426F4"/>
    <w:rsid w:val="0004322F"/>
    <w:rsid w:val="000441DE"/>
    <w:rsid w:val="00045560"/>
    <w:rsid w:val="00045FB0"/>
    <w:rsid w:val="00045FF1"/>
    <w:rsid w:val="00046754"/>
    <w:rsid w:val="000470BA"/>
    <w:rsid w:val="000470F4"/>
    <w:rsid w:val="00047805"/>
    <w:rsid w:val="000478CD"/>
    <w:rsid w:val="0005281F"/>
    <w:rsid w:val="00053D42"/>
    <w:rsid w:val="00055F67"/>
    <w:rsid w:val="0006056C"/>
    <w:rsid w:val="00060EBC"/>
    <w:rsid w:val="00060F6B"/>
    <w:rsid w:val="00065104"/>
    <w:rsid w:val="00065C9B"/>
    <w:rsid w:val="00066366"/>
    <w:rsid w:val="00067127"/>
    <w:rsid w:val="00072AB8"/>
    <w:rsid w:val="00074172"/>
    <w:rsid w:val="000745A6"/>
    <w:rsid w:val="000756D5"/>
    <w:rsid w:val="000765A4"/>
    <w:rsid w:val="00077521"/>
    <w:rsid w:val="00080623"/>
    <w:rsid w:val="0008066B"/>
    <w:rsid w:val="000833E8"/>
    <w:rsid w:val="000846B8"/>
    <w:rsid w:val="00084738"/>
    <w:rsid w:val="0008473B"/>
    <w:rsid w:val="000848D9"/>
    <w:rsid w:val="00084E85"/>
    <w:rsid w:val="00085348"/>
    <w:rsid w:val="0008538D"/>
    <w:rsid w:val="0009000D"/>
    <w:rsid w:val="00093C0E"/>
    <w:rsid w:val="0009491C"/>
    <w:rsid w:val="00095194"/>
    <w:rsid w:val="000975FE"/>
    <w:rsid w:val="000A0183"/>
    <w:rsid w:val="000A0BEB"/>
    <w:rsid w:val="000A3C33"/>
    <w:rsid w:val="000A3E73"/>
    <w:rsid w:val="000A5472"/>
    <w:rsid w:val="000A6630"/>
    <w:rsid w:val="000A68C6"/>
    <w:rsid w:val="000A760F"/>
    <w:rsid w:val="000B0BFE"/>
    <w:rsid w:val="000B2136"/>
    <w:rsid w:val="000B4A7F"/>
    <w:rsid w:val="000B4CBD"/>
    <w:rsid w:val="000C1D29"/>
    <w:rsid w:val="000C4A0A"/>
    <w:rsid w:val="000C5163"/>
    <w:rsid w:val="000C539E"/>
    <w:rsid w:val="000C611B"/>
    <w:rsid w:val="000C650E"/>
    <w:rsid w:val="000C6E27"/>
    <w:rsid w:val="000C7711"/>
    <w:rsid w:val="000D0619"/>
    <w:rsid w:val="000D1137"/>
    <w:rsid w:val="000D212E"/>
    <w:rsid w:val="000D2FE3"/>
    <w:rsid w:val="000D410B"/>
    <w:rsid w:val="000D5360"/>
    <w:rsid w:val="000D6011"/>
    <w:rsid w:val="000D72B5"/>
    <w:rsid w:val="000D7BAB"/>
    <w:rsid w:val="000E0CDB"/>
    <w:rsid w:val="000E32F6"/>
    <w:rsid w:val="000E4354"/>
    <w:rsid w:val="000E5FCF"/>
    <w:rsid w:val="000E62A0"/>
    <w:rsid w:val="000E69C2"/>
    <w:rsid w:val="000E6F31"/>
    <w:rsid w:val="000E7BCC"/>
    <w:rsid w:val="000F35E8"/>
    <w:rsid w:val="000F3691"/>
    <w:rsid w:val="000F7C19"/>
    <w:rsid w:val="0010071A"/>
    <w:rsid w:val="0010609B"/>
    <w:rsid w:val="001063F1"/>
    <w:rsid w:val="00106CCB"/>
    <w:rsid w:val="00107561"/>
    <w:rsid w:val="001077DD"/>
    <w:rsid w:val="001101EE"/>
    <w:rsid w:val="00111DEB"/>
    <w:rsid w:val="0011350F"/>
    <w:rsid w:val="00114C11"/>
    <w:rsid w:val="0011713E"/>
    <w:rsid w:val="00117DDD"/>
    <w:rsid w:val="00120294"/>
    <w:rsid w:val="0012043E"/>
    <w:rsid w:val="001255BB"/>
    <w:rsid w:val="001325E9"/>
    <w:rsid w:val="00132D1D"/>
    <w:rsid w:val="001346D8"/>
    <w:rsid w:val="001349AF"/>
    <w:rsid w:val="00135094"/>
    <w:rsid w:val="00140051"/>
    <w:rsid w:val="00141AE2"/>
    <w:rsid w:val="001423CC"/>
    <w:rsid w:val="001437A0"/>
    <w:rsid w:val="00143A5F"/>
    <w:rsid w:val="00146519"/>
    <w:rsid w:val="0014758D"/>
    <w:rsid w:val="00150E17"/>
    <w:rsid w:val="00150E68"/>
    <w:rsid w:val="00150FA4"/>
    <w:rsid w:val="00151508"/>
    <w:rsid w:val="00153A4E"/>
    <w:rsid w:val="00154801"/>
    <w:rsid w:val="0015486E"/>
    <w:rsid w:val="00154927"/>
    <w:rsid w:val="00154ADB"/>
    <w:rsid w:val="00154B2C"/>
    <w:rsid w:val="00155256"/>
    <w:rsid w:val="00156702"/>
    <w:rsid w:val="00156818"/>
    <w:rsid w:val="00157BE1"/>
    <w:rsid w:val="00157C34"/>
    <w:rsid w:val="00160355"/>
    <w:rsid w:val="00161AEC"/>
    <w:rsid w:val="001625A0"/>
    <w:rsid w:val="0016326D"/>
    <w:rsid w:val="001676E5"/>
    <w:rsid w:val="0016790A"/>
    <w:rsid w:val="0017079C"/>
    <w:rsid w:val="00171BEB"/>
    <w:rsid w:val="00172173"/>
    <w:rsid w:val="0017263D"/>
    <w:rsid w:val="00173ED5"/>
    <w:rsid w:val="0017429B"/>
    <w:rsid w:val="0017493A"/>
    <w:rsid w:val="00175A76"/>
    <w:rsid w:val="00176DB3"/>
    <w:rsid w:val="00180B54"/>
    <w:rsid w:val="00183FEC"/>
    <w:rsid w:val="00185ABF"/>
    <w:rsid w:val="00186613"/>
    <w:rsid w:val="00186966"/>
    <w:rsid w:val="001921EA"/>
    <w:rsid w:val="0019303C"/>
    <w:rsid w:val="00194305"/>
    <w:rsid w:val="00194F9A"/>
    <w:rsid w:val="00195503"/>
    <w:rsid w:val="00195751"/>
    <w:rsid w:val="00197D46"/>
    <w:rsid w:val="001A18BA"/>
    <w:rsid w:val="001A1EB7"/>
    <w:rsid w:val="001A25B1"/>
    <w:rsid w:val="001A4487"/>
    <w:rsid w:val="001A7573"/>
    <w:rsid w:val="001A79D0"/>
    <w:rsid w:val="001B056A"/>
    <w:rsid w:val="001B08D1"/>
    <w:rsid w:val="001B141B"/>
    <w:rsid w:val="001B2600"/>
    <w:rsid w:val="001B2C9A"/>
    <w:rsid w:val="001B369C"/>
    <w:rsid w:val="001B5741"/>
    <w:rsid w:val="001B7149"/>
    <w:rsid w:val="001C0333"/>
    <w:rsid w:val="001C0772"/>
    <w:rsid w:val="001C087D"/>
    <w:rsid w:val="001C089F"/>
    <w:rsid w:val="001C10E4"/>
    <w:rsid w:val="001C493D"/>
    <w:rsid w:val="001C6503"/>
    <w:rsid w:val="001C76DE"/>
    <w:rsid w:val="001D0AFF"/>
    <w:rsid w:val="001D2BBF"/>
    <w:rsid w:val="001D7E82"/>
    <w:rsid w:val="001E071E"/>
    <w:rsid w:val="001E2949"/>
    <w:rsid w:val="001E2C6E"/>
    <w:rsid w:val="001E41ED"/>
    <w:rsid w:val="001E529C"/>
    <w:rsid w:val="001E57DB"/>
    <w:rsid w:val="001E764D"/>
    <w:rsid w:val="001E78A7"/>
    <w:rsid w:val="001F332A"/>
    <w:rsid w:val="001F62D1"/>
    <w:rsid w:val="001F646E"/>
    <w:rsid w:val="002031F0"/>
    <w:rsid w:val="00203F1F"/>
    <w:rsid w:val="00207170"/>
    <w:rsid w:val="00210618"/>
    <w:rsid w:val="00210BB2"/>
    <w:rsid w:val="002126E5"/>
    <w:rsid w:val="0021317A"/>
    <w:rsid w:val="002131D7"/>
    <w:rsid w:val="0021345E"/>
    <w:rsid w:val="0021350A"/>
    <w:rsid w:val="00214F92"/>
    <w:rsid w:val="002153A5"/>
    <w:rsid w:val="00217784"/>
    <w:rsid w:val="002177AE"/>
    <w:rsid w:val="00220372"/>
    <w:rsid w:val="00222536"/>
    <w:rsid w:val="00222582"/>
    <w:rsid w:val="0022376C"/>
    <w:rsid w:val="002251B4"/>
    <w:rsid w:val="00226427"/>
    <w:rsid w:val="00230ABA"/>
    <w:rsid w:val="00230B58"/>
    <w:rsid w:val="0023124E"/>
    <w:rsid w:val="0023348C"/>
    <w:rsid w:val="002338FD"/>
    <w:rsid w:val="00233A25"/>
    <w:rsid w:val="00237B3C"/>
    <w:rsid w:val="00237F9F"/>
    <w:rsid w:val="0024025F"/>
    <w:rsid w:val="002422A3"/>
    <w:rsid w:val="00243510"/>
    <w:rsid w:val="00245FE1"/>
    <w:rsid w:val="002463B7"/>
    <w:rsid w:val="00250908"/>
    <w:rsid w:val="00250D2B"/>
    <w:rsid w:val="00252003"/>
    <w:rsid w:val="00252B53"/>
    <w:rsid w:val="0025366A"/>
    <w:rsid w:val="00254C6F"/>
    <w:rsid w:val="00256F64"/>
    <w:rsid w:val="002625DC"/>
    <w:rsid w:val="00262EE8"/>
    <w:rsid w:val="00263A74"/>
    <w:rsid w:val="00264A4D"/>
    <w:rsid w:val="002655CE"/>
    <w:rsid w:val="002672A1"/>
    <w:rsid w:val="00267363"/>
    <w:rsid w:val="00270806"/>
    <w:rsid w:val="00271121"/>
    <w:rsid w:val="00272B64"/>
    <w:rsid w:val="00273F85"/>
    <w:rsid w:val="002747E6"/>
    <w:rsid w:val="0027572C"/>
    <w:rsid w:val="00276F43"/>
    <w:rsid w:val="00277505"/>
    <w:rsid w:val="0028039D"/>
    <w:rsid w:val="0028171F"/>
    <w:rsid w:val="00282EC7"/>
    <w:rsid w:val="00283FA1"/>
    <w:rsid w:val="002853F2"/>
    <w:rsid w:val="002868A2"/>
    <w:rsid w:val="0028698E"/>
    <w:rsid w:val="002875F8"/>
    <w:rsid w:val="00287A5C"/>
    <w:rsid w:val="00290227"/>
    <w:rsid w:val="00291A07"/>
    <w:rsid w:val="00295A4D"/>
    <w:rsid w:val="002A045E"/>
    <w:rsid w:val="002A22D6"/>
    <w:rsid w:val="002A62F7"/>
    <w:rsid w:val="002A76DA"/>
    <w:rsid w:val="002B02AE"/>
    <w:rsid w:val="002B152A"/>
    <w:rsid w:val="002B17CF"/>
    <w:rsid w:val="002B2582"/>
    <w:rsid w:val="002B3880"/>
    <w:rsid w:val="002B3B44"/>
    <w:rsid w:val="002B3F08"/>
    <w:rsid w:val="002B46EA"/>
    <w:rsid w:val="002C050B"/>
    <w:rsid w:val="002C0590"/>
    <w:rsid w:val="002C0ED0"/>
    <w:rsid w:val="002C0F2C"/>
    <w:rsid w:val="002C23FC"/>
    <w:rsid w:val="002C2B20"/>
    <w:rsid w:val="002C53B4"/>
    <w:rsid w:val="002C6EE5"/>
    <w:rsid w:val="002C7C65"/>
    <w:rsid w:val="002D1EDE"/>
    <w:rsid w:val="002D2EAA"/>
    <w:rsid w:val="002D3568"/>
    <w:rsid w:val="002D4B14"/>
    <w:rsid w:val="002D5076"/>
    <w:rsid w:val="002D6CC3"/>
    <w:rsid w:val="002E016F"/>
    <w:rsid w:val="002E18B2"/>
    <w:rsid w:val="002E1A0B"/>
    <w:rsid w:val="002E2978"/>
    <w:rsid w:val="002E5EAA"/>
    <w:rsid w:val="002E6037"/>
    <w:rsid w:val="002E7348"/>
    <w:rsid w:val="002E7864"/>
    <w:rsid w:val="002F0239"/>
    <w:rsid w:val="002F1628"/>
    <w:rsid w:val="002F1A83"/>
    <w:rsid w:val="002F4CFF"/>
    <w:rsid w:val="002F704A"/>
    <w:rsid w:val="002F74FE"/>
    <w:rsid w:val="003009B7"/>
    <w:rsid w:val="0030133D"/>
    <w:rsid w:val="0030189C"/>
    <w:rsid w:val="00305D4B"/>
    <w:rsid w:val="003077A6"/>
    <w:rsid w:val="00307CF7"/>
    <w:rsid w:val="00311062"/>
    <w:rsid w:val="00313ADF"/>
    <w:rsid w:val="00314BF5"/>
    <w:rsid w:val="003171C4"/>
    <w:rsid w:val="00320944"/>
    <w:rsid w:val="00321265"/>
    <w:rsid w:val="00321A4D"/>
    <w:rsid w:val="00322342"/>
    <w:rsid w:val="00322E60"/>
    <w:rsid w:val="00323603"/>
    <w:rsid w:val="0032417F"/>
    <w:rsid w:val="003251F3"/>
    <w:rsid w:val="00326B10"/>
    <w:rsid w:val="00326BDB"/>
    <w:rsid w:val="003323EB"/>
    <w:rsid w:val="00333314"/>
    <w:rsid w:val="00333B07"/>
    <w:rsid w:val="00333ED5"/>
    <w:rsid w:val="00334343"/>
    <w:rsid w:val="0033470B"/>
    <w:rsid w:val="003354E9"/>
    <w:rsid w:val="00336E8D"/>
    <w:rsid w:val="00337B83"/>
    <w:rsid w:val="0034038D"/>
    <w:rsid w:val="00342EE0"/>
    <w:rsid w:val="00343367"/>
    <w:rsid w:val="00343595"/>
    <w:rsid w:val="00346F94"/>
    <w:rsid w:val="00347D57"/>
    <w:rsid w:val="003510A7"/>
    <w:rsid w:val="003524E1"/>
    <w:rsid w:val="00353950"/>
    <w:rsid w:val="00354100"/>
    <w:rsid w:val="0035446A"/>
    <w:rsid w:val="003544E3"/>
    <w:rsid w:val="003603E3"/>
    <w:rsid w:val="00361332"/>
    <w:rsid w:val="003645DA"/>
    <w:rsid w:val="0036500B"/>
    <w:rsid w:val="00367810"/>
    <w:rsid w:val="00370205"/>
    <w:rsid w:val="0037131F"/>
    <w:rsid w:val="00371C57"/>
    <w:rsid w:val="00372A17"/>
    <w:rsid w:val="00373482"/>
    <w:rsid w:val="00374CAD"/>
    <w:rsid w:val="00375276"/>
    <w:rsid w:val="00375B66"/>
    <w:rsid w:val="00375D8F"/>
    <w:rsid w:val="003760D4"/>
    <w:rsid w:val="00376C54"/>
    <w:rsid w:val="0038209E"/>
    <w:rsid w:val="00382FCA"/>
    <w:rsid w:val="00383695"/>
    <w:rsid w:val="00383914"/>
    <w:rsid w:val="00385368"/>
    <w:rsid w:val="00386E34"/>
    <w:rsid w:val="00390C1D"/>
    <w:rsid w:val="00391D22"/>
    <w:rsid w:val="003927E5"/>
    <w:rsid w:val="00394DA9"/>
    <w:rsid w:val="00395975"/>
    <w:rsid w:val="00395F9A"/>
    <w:rsid w:val="0039797A"/>
    <w:rsid w:val="00397D58"/>
    <w:rsid w:val="003A0B3E"/>
    <w:rsid w:val="003A15BB"/>
    <w:rsid w:val="003A16BC"/>
    <w:rsid w:val="003A36BB"/>
    <w:rsid w:val="003A37B0"/>
    <w:rsid w:val="003A48C7"/>
    <w:rsid w:val="003A5D5E"/>
    <w:rsid w:val="003A7195"/>
    <w:rsid w:val="003A7293"/>
    <w:rsid w:val="003B2124"/>
    <w:rsid w:val="003B3546"/>
    <w:rsid w:val="003B4B50"/>
    <w:rsid w:val="003B4F52"/>
    <w:rsid w:val="003C0DF6"/>
    <w:rsid w:val="003C1810"/>
    <w:rsid w:val="003C45DF"/>
    <w:rsid w:val="003C46D1"/>
    <w:rsid w:val="003C4C75"/>
    <w:rsid w:val="003C547C"/>
    <w:rsid w:val="003C6404"/>
    <w:rsid w:val="003C6901"/>
    <w:rsid w:val="003C7D5A"/>
    <w:rsid w:val="003D33D7"/>
    <w:rsid w:val="003D38CD"/>
    <w:rsid w:val="003D4D73"/>
    <w:rsid w:val="003E2798"/>
    <w:rsid w:val="003E299A"/>
    <w:rsid w:val="003E3A08"/>
    <w:rsid w:val="003E3C14"/>
    <w:rsid w:val="003E3C26"/>
    <w:rsid w:val="003E3D67"/>
    <w:rsid w:val="003E4A7E"/>
    <w:rsid w:val="003E5969"/>
    <w:rsid w:val="003E5B3F"/>
    <w:rsid w:val="003E6061"/>
    <w:rsid w:val="003E6FC5"/>
    <w:rsid w:val="003F132A"/>
    <w:rsid w:val="003F254F"/>
    <w:rsid w:val="003F2736"/>
    <w:rsid w:val="003F61DE"/>
    <w:rsid w:val="003F7154"/>
    <w:rsid w:val="004002A6"/>
    <w:rsid w:val="00400E7B"/>
    <w:rsid w:val="004031B9"/>
    <w:rsid w:val="0040339A"/>
    <w:rsid w:val="00404C76"/>
    <w:rsid w:val="00407E23"/>
    <w:rsid w:val="00412272"/>
    <w:rsid w:val="00414663"/>
    <w:rsid w:val="00415F7D"/>
    <w:rsid w:val="00420A70"/>
    <w:rsid w:val="00420E09"/>
    <w:rsid w:val="00421789"/>
    <w:rsid w:val="00423D7E"/>
    <w:rsid w:val="00424A5C"/>
    <w:rsid w:val="0042679C"/>
    <w:rsid w:val="00427257"/>
    <w:rsid w:val="00427A9D"/>
    <w:rsid w:val="00427D4F"/>
    <w:rsid w:val="00431EB2"/>
    <w:rsid w:val="004324EF"/>
    <w:rsid w:val="00435A5D"/>
    <w:rsid w:val="00435FF7"/>
    <w:rsid w:val="004375A3"/>
    <w:rsid w:val="004375EE"/>
    <w:rsid w:val="00440B1B"/>
    <w:rsid w:val="00440FCE"/>
    <w:rsid w:val="00441889"/>
    <w:rsid w:val="00445894"/>
    <w:rsid w:val="00445F19"/>
    <w:rsid w:val="0044730F"/>
    <w:rsid w:val="00451821"/>
    <w:rsid w:val="00452F2F"/>
    <w:rsid w:val="00454F7D"/>
    <w:rsid w:val="0045749A"/>
    <w:rsid w:val="00457D3F"/>
    <w:rsid w:val="00457E0C"/>
    <w:rsid w:val="0046697F"/>
    <w:rsid w:val="00466D4F"/>
    <w:rsid w:val="00466E63"/>
    <w:rsid w:val="0046747D"/>
    <w:rsid w:val="004676AD"/>
    <w:rsid w:val="004708EA"/>
    <w:rsid w:val="004738D4"/>
    <w:rsid w:val="004742A0"/>
    <w:rsid w:val="004752DD"/>
    <w:rsid w:val="00475412"/>
    <w:rsid w:val="004756A9"/>
    <w:rsid w:val="0047654E"/>
    <w:rsid w:val="004806B3"/>
    <w:rsid w:val="00480B3C"/>
    <w:rsid w:val="0048171E"/>
    <w:rsid w:val="0048261A"/>
    <w:rsid w:val="004845DD"/>
    <w:rsid w:val="00484D67"/>
    <w:rsid w:val="0048508C"/>
    <w:rsid w:val="00490309"/>
    <w:rsid w:val="00490554"/>
    <w:rsid w:val="00490BFC"/>
    <w:rsid w:val="00491BB2"/>
    <w:rsid w:val="00495F03"/>
    <w:rsid w:val="00496180"/>
    <w:rsid w:val="004A0A4B"/>
    <w:rsid w:val="004A2FE5"/>
    <w:rsid w:val="004A3CF8"/>
    <w:rsid w:val="004A3F32"/>
    <w:rsid w:val="004A492B"/>
    <w:rsid w:val="004A5706"/>
    <w:rsid w:val="004A67D3"/>
    <w:rsid w:val="004B0D6B"/>
    <w:rsid w:val="004B0ED3"/>
    <w:rsid w:val="004B138B"/>
    <w:rsid w:val="004B23B6"/>
    <w:rsid w:val="004B25DB"/>
    <w:rsid w:val="004B341F"/>
    <w:rsid w:val="004B3F1B"/>
    <w:rsid w:val="004B4C99"/>
    <w:rsid w:val="004B53AE"/>
    <w:rsid w:val="004B5834"/>
    <w:rsid w:val="004B5DAD"/>
    <w:rsid w:val="004C11A0"/>
    <w:rsid w:val="004C29B1"/>
    <w:rsid w:val="004C3700"/>
    <w:rsid w:val="004C3F32"/>
    <w:rsid w:val="004C3FB1"/>
    <w:rsid w:val="004C4A34"/>
    <w:rsid w:val="004C748E"/>
    <w:rsid w:val="004C76C2"/>
    <w:rsid w:val="004D0CA7"/>
    <w:rsid w:val="004D0D14"/>
    <w:rsid w:val="004D1895"/>
    <w:rsid w:val="004D32E4"/>
    <w:rsid w:val="004D4D7A"/>
    <w:rsid w:val="004D79EE"/>
    <w:rsid w:val="004E176D"/>
    <w:rsid w:val="004E6895"/>
    <w:rsid w:val="004E74E5"/>
    <w:rsid w:val="004F0DF0"/>
    <w:rsid w:val="004F188F"/>
    <w:rsid w:val="004F2996"/>
    <w:rsid w:val="004F2F6E"/>
    <w:rsid w:val="004F30E0"/>
    <w:rsid w:val="004F3737"/>
    <w:rsid w:val="004F38EC"/>
    <w:rsid w:val="004F409A"/>
    <w:rsid w:val="004F60C7"/>
    <w:rsid w:val="004F6E24"/>
    <w:rsid w:val="00500ABB"/>
    <w:rsid w:val="00500D13"/>
    <w:rsid w:val="005017DE"/>
    <w:rsid w:val="00501C79"/>
    <w:rsid w:val="005022D6"/>
    <w:rsid w:val="00502E59"/>
    <w:rsid w:val="00504D10"/>
    <w:rsid w:val="00510E54"/>
    <w:rsid w:val="0051173A"/>
    <w:rsid w:val="0051223C"/>
    <w:rsid w:val="00512455"/>
    <w:rsid w:val="00512476"/>
    <w:rsid w:val="00513201"/>
    <w:rsid w:val="00513297"/>
    <w:rsid w:val="00515122"/>
    <w:rsid w:val="005158E1"/>
    <w:rsid w:val="005202B9"/>
    <w:rsid w:val="005222A7"/>
    <w:rsid w:val="0052239F"/>
    <w:rsid w:val="005227DC"/>
    <w:rsid w:val="00524444"/>
    <w:rsid w:val="005255ED"/>
    <w:rsid w:val="005266A8"/>
    <w:rsid w:val="00527822"/>
    <w:rsid w:val="00527A77"/>
    <w:rsid w:val="00530736"/>
    <w:rsid w:val="00533331"/>
    <w:rsid w:val="005333DA"/>
    <w:rsid w:val="00533630"/>
    <w:rsid w:val="005340FA"/>
    <w:rsid w:val="005341FA"/>
    <w:rsid w:val="005342EA"/>
    <w:rsid w:val="00536D9A"/>
    <w:rsid w:val="00540C40"/>
    <w:rsid w:val="00541180"/>
    <w:rsid w:val="00541903"/>
    <w:rsid w:val="00542038"/>
    <w:rsid w:val="0054432D"/>
    <w:rsid w:val="00546807"/>
    <w:rsid w:val="00546CE3"/>
    <w:rsid w:val="0055002D"/>
    <w:rsid w:val="005517D5"/>
    <w:rsid w:val="00555A40"/>
    <w:rsid w:val="00555FA3"/>
    <w:rsid w:val="00556BA1"/>
    <w:rsid w:val="005607F8"/>
    <w:rsid w:val="00561D60"/>
    <w:rsid w:val="005624CE"/>
    <w:rsid w:val="00563813"/>
    <w:rsid w:val="00565190"/>
    <w:rsid w:val="00565ABB"/>
    <w:rsid w:val="00566515"/>
    <w:rsid w:val="00570568"/>
    <w:rsid w:val="00571531"/>
    <w:rsid w:val="0057186C"/>
    <w:rsid w:val="005729A8"/>
    <w:rsid w:val="00573612"/>
    <w:rsid w:val="0057406F"/>
    <w:rsid w:val="00574940"/>
    <w:rsid w:val="00577AC3"/>
    <w:rsid w:val="0058009F"/>
    <w:rsid w:val="0058021D"/>
    <w:rsid w:val="005803E6"/>
    <w:rsid w:val="00582CAF"/>
    <w:rsid w:val="00582E80"/>
    <w:rsid w:val="005848A6"/>
    <w:rsid w:val="005848F7"/>
    <w:rsid w:val="00584A26"/>
    <w:rsid w:val="00586B6E"/>
    <w:rsid w:val="00587049"/>
    <w:rsid w:val="00587D32"/>
    <w:rsid w:val="00590639"/>
    <w:rsid w:val="005911AB"/>
    <w:rsid w:val="00592152"/>
    <w:rsid w:val="0059416A"/>
    <w:rsid w:val="00594803"/>
    <w:rsid w:val="00594D23"/>
    <w:rsid w:val="0059544B"/>
    <w:rsid w:val="00595F0B"/>
    <w:rsid w:val="005963D4"/>
    <w:rsid w:val="005974AB"/>
    <w:rsid w:val="0059786F"/>
    <w:rsid w:val="005979D0"/>
    <w:rsid w:val="005A1BE4"/>
    <w:rsid w:val="005A2230"/>
    <w:rsid w:val="005A3EA0"/>
    <w:rsid w:val="005A4CC2"/>
    <w:rsid w:val="005A50D6"/>
    <w:rsid w:val="005A5CBA"/>
    <w:rsid w:val="005A618F"/>
    <w:rsid w:val="005A6A0B"/>
    <w:rsid w:val="005B0F6D"/>
    <w:rsid w:val="005B2008"/>
    <w:rsid w:val="005B352A"/>
    <w:rsid w:val="005B5900"/>
    <w:rsid w:val="005C15C7"/>
    <w:rsid w:val="005C3C59"/>
    <w:rsid w:val="005C435C"/>
    <w:rsid w:val="005C46AE"/>
    <w:rsid w:val="005C5C0E"/>
    <w:rsid w:val="005C6713"/>
    <w:rsid w:val="005D0176"/>
    <w:rsid w:val="005D33F2"/>
    <w:rsid w:val="005D3B61"/>
    <w:rsid w:val="005D6CA8"/>
    <w:rsid w:val="005E1FEF"/>
    <w:rsid w:val="005E6E8A"/>
    <w:rsid w:val="005F0832"/>
    <w:rsid w:val="005F5442"/>
    <w:rsid w:val="005F6B99"/>
    <w:rsid w:val="00603712"/>
    <w:rsid w:val="00603886"/>
    <w:rsid w:val="006042A7"/>
    <w:rsid w:val="00604B54"/>
    <w:rsid w:val="00604D85"/>
    <w:rsid w:val="00606FF9"/>
    <w:rsid w:val="006127A5"/>
    <w:rsid w:val="00612E3A"/>
    <w:rsid w:val="006136EC"/>
    <w:rsid w:val="00613B7C"/>
    <w:rsid w:val="00614FA2"/>
    <w:rsid w:val="00615761"/>
    <w:rsid w:val="0062035B"/>
    <w:rsid w:val="00624D7B"/>
    <w:rsid w:val="00626AF7"/>
    <w:rsid w:val="00627061"/>
    <w:rsid w:val="0063085F"/>
    <w:rsid w:val="006323D2"/>
    <w:rsid w:val="00632C11"/>
    <w:rsid w:val="0063383F"/>
    <w:rsid w:val="00634921"/>
    <w:rsid w:val="006351AA"/>
    <w:rsid w:val="0063564A"/>
    <w:rsid w:val="00635981"/>
    <w:rsid w:val="00636690"/>
    <w:rsid w:val="006366A4"/>
    <w:rsid w:val="00637BD7"/>
    <w:rsid w:val="006403A5"/>
    <w:rsid w:val="00640B0A"/>
    <w:rsid w:val="00640F56"/>
    <w:rsid w:val="00642288"/>
    <w:rsid w:val="00642F6D"/>
    <w:rsid w:val="00643344"/>
    <w:rsid w:val="00643D43"/>
    <w:rsid w:val="006457AA"/>
    <w:rsid w:val="00646268"/>
    <w:rsid w:val="00650CB2"/>
    <w:rsid w:val="0065152F"/>
    <w:rsid w:val="00651734"/>
    <w:rsid w:val="006549F4"/>
    <w:rsid w:val="00661884"/>
    <w:rsid w:val="00663D11"/>
    <w:rsid w:val="006648A3"/>
    <w:rsid w:val="00665F05"/>
    <w:rsid w:val="00666015"/>
    <w:rsid w:val="006666CA"/>
    <w:rsid w:val="006672EE"/>
    <w:rsid w:val="006673B6"/>
    <w:rsid w:val="00670039"/>
    <w:rsid w:val="006706B4"/>
    <w:rsid w:val="006711C5"/>
    <w:rsid w:val="00672866"/>
    <w:rsid w:val="00675FEC"/>
    <w:rsid w:val="006776CB"/>
    <w:rsid w:val="0067776D"/>
    <w:rsid w:val="00677A37"/>
    <w:rsid w:val="00677A9F"/>
    <w:rsid w:val="00680491"/>
    <w:rsid w:val="00681857"/>
    <w:rsid w:val="00681AE1"/>
    <w:rsid w:val="00681E99"/>
    <w:rsid w:val="006935E4"/>
    <w:rsid w:val="006937C2"/>
    <w:rsid w:val="006964BB"/>
    <w:rsid w:val="00697D79"/>
    <w:rsid w:val="006A0B12"/>
    <w:rsid w:val="006A28EB"/>
    <w:rsid w:val="006A3A8F"/>
    <w:rsid w:val="006A702F"/>
    <w:rsid w:val="006A70E5"/>
    <w:rsid w:val="006B0EB9"/>
    <w:rsid w:val="006B2A73"/>
    <w:rsid w:val="006B3180"/>
    <w:rsid w:val="006B32BE"/>
    <w:rsid w:val="006B6FFA"/>
    <w:rsid w:val="006B73A0"/>
    <w:rsid w:val="006C1030"/>
    <w:rsid w:val="006C12A7"/>
    <w:rsid w:val="006C22D8"/>
    <w:rsid w:val="006C3C9D"/>
    <w:rsid w:val="006C580C"/>
    <w:rsid w:val="006D02FB"/>
    <w:rsid w:val="006D180F"/>
    <w:rsid w:val="006D4425"/>
    <w:rsid w:val="006D4FC1"/>
    <w:rsid w:val="006D7A2E"/>
    <w:rsid w:val="006E0FEE"/>
    <w:rsid w:val="006E40FE"/>
    <w:rsid w:val="006E44C4"/>
    <w:rsid w:val="006E6F66"/>
    <w:rsid w:val="006E711A"/>
    <w:rsid w:val="006E74D2"/>
    <w:rsid w:val="006F14B2"/>
    <w:rsid w:val="006F3C97"/>
    <w:rsid w:val="006F51F3"/>
    <w:rsid w:val="006F5B55"/>
    <w:rsid w:val="006F7141"/>
    <w:rsid w:val="0070077F"/>
    <w:rsid w:val="007030E8"/>
    <w:rsid w:val="00703E63"/>
    <w:rsid w:val="00704495"/>
    <w:rsid w:val="0070495B"/>
    <w:rsid w:val="00704BEE"/>
    <w:rsid w:val="00705F62"/>
    <w:rsid w:val="0070653B"/>
    <w:rsid w:val="00710043"/>
    <w:rsid w:val="00711430"/>
    <w:rsid w:val="00711A88"/>
    <w:rsid w:val="007120FE"/>
    <w:rsid w:val="00713434"/>
    <w:rsid w:val="00713467"/>
    <w:rsid w:val="00716A98"/>
    <w:rsid w:val="00720EAB"/>
    <w:rsid w:val="0072100E"/>
    <w:rsid w:val="0072213C"/>
    <w:rsid w:val="007237EB"/>
    <w:rsid w:val="00724DC0"/>
    <w:rsid w:val="00725525"/>
    <w:rsid w:val="00726F4D"/>
    <w:rsid w:val="0072726C"/>
    <w:rsid w:val="007304AE"/>
    <w:rsid w:val="0073330C"/>
    <w:rsid w:val="007377B3"/>
    <w:rsid w:val="00741492"/>
    <w:rsid w:val="007418BC"/>
    <w:rsid w:val="007420F2"/>
    <w:rsid w:val="00742836"/>
    <w:rsid w:val="00743D76"/>
    <w:rsid w:val="00745412"/>
    <w:rsid w:val="0074589C"/>
    <w:rsid w:val="00745A69"/>
    <w:rsid w:val="007465F2"/>
    <w:rsid w:val="00747D8B"/>
    <w:rsid w:val="0075156D"/>
    <w:rsid w:val="00751B19"/>
    <w:rsid w:val="0075227B"/>
    <w:rsid w:val="0075237A"/>
    <w:rsid w:val="0075262F"/>
    <w:rsid w:val="0075291B"/>
    <w:rsid w:val="007562A0"/>
    <w:rsid w:val="00757881"/>
    <w:rsid w:val="00760230"/>
    <w:rsid w:val="007608D0"/>
    <w:rsid w:val="00766146"/>
    <w:rsid w:val="0076710D"/>
    <w:rsid w:val="00771370"/>
    <w:rsid w:val="00771B84"/>
    <w:rsid w:val="00772699"/>
    <w:rsid w:val="00772C9B"/>
    <w:rsid w:val="00774E36"/>
    <w:rsid w:val="00775DF9"/>
    <w:rsid w:val="0077624D"/>
    <w:rsid w:val="00776837"/>
    <w:rsid w:val="007775F0"/>
    <w:rsid w:val="0077780D"/>
    <w:rsid w:val="00781A79"/>
    <w:rsid w:val="00782FAE"/>
    <w:rsid w:val="00785686"/>
    <w:rsid w:val="00785779"/>
    <w:rsid w:val="00785CC4"/>
    <w:rsid w:val="007871BF"/>
    <w:rsid w:val="00787A22"/>
    <w:rsid w:val="00790030"/>
    <w:rsid w:val="007906F9"/>
    <w:rsid w:val="0079071F"/>
    <w:rsid w:val="00792A58"/>
    <w:rsid w:val="007948C5"/>
    <w:rsid w:val="007A010C"/>
    <w:rsid w:val="007A0EDD"/>
    <w:rsid w:val="007A505B"/>
    <w:rsid w:val="007B00F2"/>
    <w:rsid w:val="007B1012"/>
    <w:rsid w:val="007B1A9A"/>
    <w:rsid w:val="007B1FF2"/>
    <w:rsid w:val="007B3B49"/>
    <w:rsid w:val="007B3CFB"/>
    <w:rsid w:val="007B4345"/>
    <w:rsid w:val="007C03DE"/>
    <w:rsid w:val="007C16C3"/>
    <w:rsid w:val="007C2B27"/>
    <w:rsid w:val="007C3856"/>
    <w:rsid w:val="007C4293"/>
    <w:rsid w:val="007D11BB"/>
    <w:rsid w:val="007D2D16"/>
    <w:rsid w:val="007D343C"/>
    <w:rsid w:val="007D46C3"/>
    <w:rsid w:val="007D64B6"/>
    <w:rsid w:val="007D65CA"/>
    <w:rsid w:val="007E0E05"/>
    <w:rsid w:val="007E1439"/>
    <w:rsid w:val="007E2F3A"/>
    <w:rsid w:val="007E4103"/>
    <w:rsid w:val="007E4E0C"/>
    <w:rsid w:val="007E6055"/>
    <w:rsid w:val="007E6A07"/>
    <w:rsid w:val="007E73E4"/>
    <w:rsid w:val="007F0063"/>
    <w:rsid w:val="007F00DF"/>
    <w:rsid w:val="007F06F5"/>
    <w:rsid w:val="007F471E"/>
    <w:rsid w:val="007F4DE3"/>
    <w:rsid w:val="007F4E41"/>
    <w:rsid w:val="007F5CE3"/>
    <w:rsid w:val="007F6039"/>
    <w:rsid w:val="007F7A83"/>
    <w:rsid w:val="00804C0F"/>
    <w:rsid w:val="0080541E"/>
    <w:rsid w:val="00805853"/>
    <w:rsid w:val="00805E2D"/>
    <w:rsid w:val="00807FAB"/>
    <w:rsid w:val="0081035C"/>
    <w:rsid w:val="008106F0"/>
    <w:rsid w:val="0081136F"/>
    <w:rsid w:val="008116B2"/>
    <w:rsid w:val="00811F9F"/>
    <w:rsid w:val="00811FBC"/>
    <w:rsid w:val="0081304C"/>
    <w:rsid w:val="00815AFF"/>
    <w:rsid w:val="00815E5E"/>
    <w:rsid w:val="00817C4E"/>
    <w:rsid w:val="00820CC8"/>
    <w:rsid w:val="00820E98"/>
    <w:rsid w:val="0082337C"/>
    <w:rsid w:val="008310FB"/>
    <w:rsid w:val="00831515"/>
    <w:rsid w:val="00831F71"/>
    <w:rsid w:val="00833A1B"/>
    <w:rsid w:val="00833DA4"/>
    <w:rsid w:val="00837262"/>
    <w:rsid w:val="008376C5"/>
    <w:rsid w:val="0083775B"/>
    <w:rsid w:val="00840C28"/>
    <w:rsid w:val="008420ED"/>
    <w:rsid w:val="008435DC"/>
    <w:rsid w:val="008449CB"/>
    <w:rsid w:val="008449EC"/>
    <w:rsid w:val="00845DDB"/>
    <w:rsid w:val="00846C31"/>
    <w:rsid w:val="008476A1"/>
    <w:rsid w:val="0085015E"/>
    <w:rsid w:val="00850ACE"/>
    <w:rsid w:val="00851027"/>
    <w:rsid w:val="008515BF"/>
    <w:rsid w:val="00851EC4"/>
    <w:rsid w:val="00854B34"/>
    <w:rsid w:val="0085560A"/>
    <w:rsid w:val="00855659"/>
    <w:rsid w:val="00856D19"/>
    <w:rsid w:val="008601BD"/>
    <w:rsid w:val="008612DE"/>
    <w:rsid w:val="008639E3"/>
    <w:rsid w:val="00863C54"/>
    <w:rsid w:val="008661CD"/>
    <w:rsid w:val="00867D71"/>
    <w:rsid w:val="008704C7"/>
    <w:rsid w:val="00873932"/>
    <w:rsid w:val="008741B8"/>
    <w:rsid w:val="00874674"/>
    <w:rsid w:val="00874870"/>
    <w:rsid w:val="00874CB6"/>
    <w:rsid w:val="00875654"/>
    <w:rsid w:val="0087588A"/>
    <w:rsid w:val="00875EC2"/>
    <w:rsid w:val="00876748"/>
    <w:rsid w:val="008768B1"/>
    <w:rsid w:val="00881264"/>
    <w:rsid w:val="008813D8"/>
    <w:rsid w:val="00882CFE"/>
    <w:rsid w:val="0088419E"/>
    <w:rsid w:val="00884D07"/>
    <w:rsid w:val="00885B67"/>
    <w:rsid w:val="008860CA"/>
    <w:rsid w:val="008870F2"/>
    <w:rsid w:val="00887983"/>
    <w:rsid w:val="00890602"/>
    <w:rsid w:val="00890C3A"/>
    <w:rsid w:val="00890EE0"/>
    <w:rsid w:val="00890F36"/>
    <w:rsid w:val="0089179D"/>
    <w:rsid w:val="00892161"/>
    <w:rsid w:val="00893102"/>
    <w:rsid w:val="00894085"/>
    <w:rsid w:val="008949B4"/>
    <w:rsid w:val="00894D30"/>
    <w:rsid w:val="00894D7C"/>
    <w:rsid w:val="008952C3"/>
    <w:rsid w:val="008958CD"/>
    <w:rsid w:val="00895B1A"/>
    <w:rsid w:val="0089623E"/>
    <w:rsid w:val="00896645"/>
    <w:rsid w:val="00896987"/>
    <w:rsid w:val="0089773B"/>
    <w:rsid w:val="008A036C"/>
    <w:rsid w:val="008A27BD"/>
    <w:rsid w:val="008A3664"/>
    <w:rsid w:val="008A3ABD"/>
    <w:rsid w:val="008A450C"/>
    <w:rsid w:val="008A4D1A"/>
    <w:rsid w:val="008A5C8E"/>
    <w:rsid w:val="008A7248"/>
    <w:rsid w:val="008A7D99"/>
    <w:rsid w:val="008B0D5C"/>
    <w:rsid w:val="008C01C1"/>
    <w:rsid w:val="008C123C"/>
    <w:rsid w:val="008C2AC3"/>
    <w:rsid w:val="008C3D87"/>
    <w:rsid w:val="008C5FCC"/>
    <w:rsid w:val="008D1DAA"/>
    <w:rsid w:val="008D24CA"/>
    <w:rsid w:val="008D3758"/>
    <w:rsid w:val="008D4DBB"/>
    <w:rsid w:val="008D5945"/>
    <w:rsid w:val="008D5EBB"/>
    <w:rsid w:val="008D67B4"/>
    <w:rsid w:val="008E0730"/>
    <w:rsid w:val="008E1AFE"/>
    <w:rsid w:val="008E3006"/>
    <w:rsid w:val="008E4569"/>
    <w:rsid w:val="008E4789"/>
    <w:rsid w:val="008E4930"/>
    <w:rsid w:val="008E519F"/>
    <w:rsid w:val="008E6392"/>
    <w:rsid w:val="008E7F22"/>
    <w:rsid w:val="008E7F88"/>
    <w:rsid w:val="008F0DF0"/>
    <w:rsid w:val="008F2B95"/>
    <w:rsid w:val="008F2F20"/>
    <w:rsid w:val="008F33D3"/>
    <w:rsid w:val="008F38BC"/>
    <w:rsid w:val="008F3FE0"/>
    <w:rsid w:val="008F6479"/>
    <w:rsid w:val="009003BF"/>
    <w:rsid w:val="00900E1F"/>
    <w:rsid w:val="009011F0"/>
    <w:rsid w:val="00903816"/>
    <w:rsid w:val="0090606B"/>
    <w:rsid w:val="00906E20"/>
    <w:rsid w:val="00906F94"/>
    <w:rsid w:val="0090735B"/>
    <w:rsid w:val="0091395D"/>
    <w:rsid w:val="009142D1"/>
    <w:rsid w:val="009159D2"/>
    <w:rsid w:val="00917F58"/>
    <w:rsid w:val="00922DAE"/>
    <w:rsid w:val="00924306"/>
    <w:rsid w:val="009275A3"/>
    <w:rsid w:val="009276F4"/>
    <w:rsid w:val="00930D3D"/>
    <w:rsid w:val="00933DFB"/>
    <w:rsid w:val="00936444"/>
    <w:rsid w:val="009374FC"/>
    <w:rsid w:val="00937E76"/>
    <w:rsid w:val="009410C8"/>
    <w:rsid w:val="009413B0"/>
    <w:rsid w:val="00941638"/>
    <w:rsid w:val="0094341A"/>
    <w:rsid w:val="00950813"/>
    <w:rsid w:val="009508FD"/>
    <w:rsid w:val="00950BC4"/>
    <w:rsid w:val="00951B72"/>
    <w:rsid w:val="009539A3"/>
    <w:rsid w:val="00954413"/>
    <w:rsid w:val="00954CCF"/>
    <w:rsid w:val="00954D76"/>
    <w:rsid w:val="0095536F"/>
    <w:rsid w:val="0095683F"/>
    <w:rsid w:val="00956954"/>
    <w:rsid w:val="00957D52"/>
    <w:rsid w:val="0096288F"/>
    <w:rsid w:val="009639A3"/>
    <w:rsid w:val="00963D7D"/>
    <w:rsid w:val="0096669F"/>
    <w:rsid w:val="009713BA"/>
    <w:rsid w:val="00972F3B"/>
    <w:rsid w:val="00975C4C"/>
    <w:rsid w:val="0097719F"/>
    <w:rsid w:val="0097760A"/>
    <w:rsid w:val="0098100C"/>
    <w:rsid w:val="00982D46"/>
    <w:rsid w:val="00983F90"/>
    <w:rsid w:val="00984AF0"/>
    <w:rsid w:val="00984BD7"/>
    <w:rsid w:val="009853BD"/>
    <w:rsid w:val="009856CB"/>
    <w:rsid w:val="00987AEE"/>
    <w:rsid w:val="009906F7"/>
    <w:rsid w:val="00993B1F"/>
    <w:rsid w:val="00994187"/>
    <w:rsid w:val="009953A1"/>
    <w:rsid w:val="009957B7"/>
    <w:rsid w:val="00997358"/>
    <w:rsid w:val="00997446"/>
    <w:rsid w:val="0099769B"/>
    <w:rsid w:val="009A152C"/>
    <w:rsid w:val="009A17E8"/>
    <w:rsid w:val="009A2707"/>
    <w:rsid w:val="009A33CF"/>
    <w:rsid w:val="009A6AFF"/>
    <w:rsid w:val="009A7FAE"/>
    <w:rsid w:val="009B0574"/>
    <w:rsid w:val="009B1852"/>
    <w:rsid w:val="009B2E2F"/>
    <w:rsid w:val="009B3A70"/>
    <w:rsid w:val="009B3AE1"/>
    <w:rsid w:val="009B45D9"/>
    <w:rsid w:val="009B5E58"/>
    <w:rsid w:val="009B6A4E"/>
    <w:rsid w:val="009B6EA6"/>
    <w:rsid w:val="009C0E3D"/>
    <w:rsid w:val="009C16F1"/>
    <w:rsid w:val="009C1D3F"/>
    <w:rsid w:val="009C2769"/>
    <w:rsid w:val="009C5820"/>
    <w:rsid w:val="009C5C9B"/>
    <w:rsid w:val="009C6779"/>
    <w:rsid w:val="009C6B67"/>
    <w:rsid w:val="009D0DA4"/>
    <w:rsid w:val="009D249B"/>
    <w:rsid w:val="009D5BCD"/>
    <w:rsid w:val="009D6798"/>
    <w:rsid w:val="009D6AEF"/>
    <w:rsid w:val="009D7A10"/>
    <w:rsid w:val="009D7DF5"/>
    <w:rsid w:val="009D7FC8"/>
    <w:rsid w:val="009E0930"/>
    <w:rsid w:val="009E0BA1"/>
    <w:rsid w:val="009E0F09"/>
    <w:rsid w:val="009E24EC"/>
    <w:rsid w:val="009E37F2"/>
    <w:rsid w:val="009E4C28"/>
    <w:rsid w:val="009E5724"/>
    <w:rsid w:val="009E6AC2"/>
    <w:rsid w:val="009E6B1B"/>
    <w:rsid w:val="009F124A"/>
    <w:rsid w:val="009F17B4"/>
    <w:rsid w:val="009F2CD5"/>
    <w:rsid w:val="009F3450"/>
    <w:rsid w:val="009F41FC"/>
    <w:rsid w:val="009F4C2D"/>
    <w:rsid w:val="009F4E0D"/>
    <w:rsid w:val="009F5019"/>
    <w:rsid w:val="009F569A"/>
    <w:rsid w:val="009F5F22"/>
    <w:rsid w:val="009F6AA3"/>
    <w:rsid w:val="009F6C9D"/>
    <w:rsid w:val="009F78C6"/>
    <w:rsid w:val="00A03208"/>
    <w:rsid w:val="00A04E6F"/>
    <w:rsid w:val="00A0527D"/>
    <w:rsid w:val="00A0540D"/>
    <w:rsid w:val="00A06166"/>
    <w:rsid w:val="00A10E6F"/>
    <w:rsid w:val="00A12CC7"/>
    <w:rsid w:val="00A12F82"/>
    <w:rsid w:val="00A140F5"/>
    <w:rsid w:val="00A153E1"/>
    <w:rsid w:val="00A15617"/>
    <w:rsid w:val="00A15BFF"/>
    <w:rsid w:val="00A163BA"/>
    <w:rsid w:val="00A16E07"/>
    <w:rsid w:val="00A22057"/>
    <w:rsid w:val="00A226AB"/>
    <w:rsid w:val="00A244F0"/>
    <w:rsid w:val="00A254EF"/>
    <w:rsid w:val="00A258AF"/>
    <w:rsid w:val="00A2659A"/>
    <w:rsid w:val="00A26FF6"/>
    <w:rsid w:val="00A27CD3"/>
    <w:rsid w:val="00A30DDD"/>
    <w:rsid w:val="00A3535B"/>
    <w:rsid w:val="00A363D5"/>
    <w:rsid w:val="00A377DB"/>
    <w:rsid w:val="00A404F0"/>
    <w:rsid w:val="00A4140E"/>
    <w:rsid w:val="00A4203A"/>
    <w:rsid w:val="00A45D5B"/>
    <w:rsid w:val="00A4646A"/>
    <w:rsid w:val="00A4696E"/>
    <w:rsid w:val="00A47988"/>
    <w:rsid w:val="00A47B46"/>
    <w:rsid w:val="00A47FAD"/>
    <w:rsid w:val="00A517B8"/>
    <w:rsid w:val="00A517EF"/>
    <w:rsid w:val="00A52EDE"/>
    <w:rsid w:val="00A54C8E"/>
    <w:rsid w:val="00A56A37"/>
    <w:rsid w:val="00A56EA2"/>
    <w:rsid w:val="00A61221"/>
    <w:rsid w:val="00A631A8"/>
    <w:rsid w:val="00A63391"/>
    <w:rsid w:val="00A63695"/>
    <w:rsid w:val="00A63DF0"/>
    <w:rsid w:val="00A646C7"/>
    <w:rsid w:val="00A65120"/>
    <w:rsid w:val="00A6522E"/>
    <w:rsid w:val="00A65994"/>
    <w:rsid w:val="00A706A2"/>
    <w:rsid w:val="00A70BB1"/>
    <w:rsid w:val="00A71956"/>
    <w:rsid w:val="00A72F41"/>
    <w:rsid w:val="00A7308B"/>
    <w:rsid w:val="00A75F10"/>
    <w:rsid w:val="00A76B5C"/>
    <w:rsid w:val="00A77321"/>
    <w:rsid w:val="00A778F3"/>
    <w:rsid w:val="00A806A2"/>
    <w:rsid w:val="00A81393"/>
    <w:rsid w:val="00A820EB"/>
    <w:rsid w:val="00A831AB"/>
    <w:rsid w:val="00A841C9"/>
    <w:rsid w:val="00A86D37"/>
    <w:rsid w:val="00A871E6"/>
    <w:rsid w:val="00A87ECA"/>
    <w:rsid w:val="00A908FC"/>
    <w:rsid w:val="00A90D47"/>
    <w:rsid w:val="00A90F80"/>
    <w:rsid w:val="00A91DBE"/>
    <w:rsid w:val="00A9227B"/>
    <w:rsid w:val="00A961EC"/>
    <w:rsid w:val="00A9749F"/>
    <w:rsid w:val="00A978EB"/>
    <w:rsid w:val="00AA2C0B"/>
    <w:rsid w:val="00AB1062"/>
    <w:rsid w:val="00AB5AF6"/>
    <w:rsid w:val="00AB6F81"/>
    <w:rsid w:val="00AC1C54"/>
    <w:rsid w:val="00AC23A1"/>
    <w:rsid w:val="00AC2C28"/>
    <w:rsid w:val="00AC318E"/>
    <w:rsid w:val="00AC330B"/>
    <w:rsid w:val="00AC3B3C"/>
    <w:rsid w:val="00AC410C"/>
    <w:rsid w:val="00AC41C4"/>
    <w:rsid w:val="00AC4A36"/>
    <w:rsid w:val="00AC6ABF"/>
    <w:rsid w:val="00AC6D21"/>
    <w:rsid w:val="00AC7ACB"/>
    <w:rsid w:val="00AD01AF"/>
    <w:rsid w:val="00AD025E"/>
    <w:rsid w:val="00AD424C"/>
    <w:rsid w:val="00AD501E"/>
    <w:rsid w:val="00AD648A"/>
    <w:rsid w:val="00AE1153"/>
    <w:rsid w:val="00AE1654"/>
    <w:rsid w:val="00AE2234"/>
    <w:rsid w:val="00AE29F8"/>
    <w:rsid w:val="00AE76CA"/>
    <w:rsid w:val="00AF1A0F"/>
    <w:rsid w:val="00AF412F"/>
    <w:rsid w:val="00AF42A2"/>
    <w:rsid w:val="00AF60AC"/>
    <w:rsid w:val="00B00483"/>
    <w:rsid w:val="00B006A1"/>
    <w:rsid w:val="00B013D5"/>
    <w:rsid w:val="00B01CD0"/>
    <w:rsid w:val="00B01FAD"/>
    <w:rsid w:val="00B03BC8"/>
    <w:rsid w:val="00B04013"/>
    <w:rsid w:val="00B0566C"/>
    <w:rsid w:val="00B0770A"/>
    <w:rsid w:val="00B12580"/>
    <w:rsid w:val="00B12AA5"/>
    <w:rsid w:val="00B12AF6"/>
    <w:rsid w:val="00B14346"/>
    <w:rsid w:val="00B148A3"/>
    <w:rsid w:val="00B15776"/>
    <w:rsid w:val="00B16595"/>
    <w:rsid w:val="00B174B2"/>
    <w:rsid w:val="00B17D4C"/>
    <w:rsid w:val="00B2147E"/>
    <w:rsid w:val="00B23D76"/>
    <w:rsid w:val="00B247B3"/>
    <w:rsid w:val="00B249E3"/>
    <w:rsid w:val="00B2509B"/>
    <w:rsid w:val="00B254B8"/>
    <w:rsid w:val="00B27504"/>
    <w:rsid w:val="00B30E59"/>
    <w:rsid w:val="00B314B8"/>
    <w:rsid w:val="00B33231"/>
    <w:rsid w:val="00B33441"/>
    <w:rsid w:val="00B335DA"/>
    <w:rsid w:val="00B339A8"/>
    <w:rsid w:val="00B34867"/>
    <w:rsid w:val="00B41829"/>
    <w:rsid w:val="00B424E3"/>
    <w:rsid w:val="00B43414"/>
    <w:rsid w:val="00B43F8B"/>
    <w:rsid w:val="00B47F4E"/>
    <w:rsid w:val="00B50C66"/>
    <w:rsid w:val="00B50D79"/>
    <w:rsid w:val="00B515A5"/>
    <w:rsid w:val="00B524B2"/>
    <w:rsid w:val="00B52812"/>
    <w:rsid w:val="00B53449"/>
    <w:rsid w:val="00B53922"/>
    <w:rsid w:val="00B53951"/>
    <w:rsid w:val="00B54078"/>
    <w:rsid w:val="00B546F6"/>
    <w:rsid w:val="00B5494E"/>
    <w:rsid w:val="00B55774"/>
    <w:rsid w:val="00B57EEA"/>
    <w:rsid w:val="00B61BCD"/>
    <w:rsid w:val="00B6295A"/>
    <w:rsid w:val="00B634AB"/>
    <w:rsid w:val="00B6469A"/>
    <w:rsid w:val="00B660EB"/>
    <w:rsid w:val="00B67DCE"/>
    <w:rsid w:val="00B72959"/>
    <w:rsid w:val="00B73FDE"/>
    <w:rsid w:val="00B748A1"/>
    <w:rsid w:val="00B749A3"/>
    <w:rsid w:val="00B749D0"/>
    <w:rsid w:val="00B74D4B"/>
    <w:rsid w:val="00B75E9E"/>
    <w:rsid w:val="00B80BD4"/>
    <w:rsid w:val="00B83260"/>
    <w:rsid w:val="00B85C78"/>
    <w:rsid w:val="00B87223"/>
    <w:rsid w:val="00B91008"/>
    <w:rsid w:val="00B91261"/>
    <w:rsid w:val="00B91946"/>
    <w:rsid w:val="00B92062"/>
    <w:rsid w:val="00B94BB6"/>
    <w:rsid w:val="00BA1A73"/>
    <w:rsid w:val="00BA2465"/>
    <w:rsid w:val="00BA30F9"/>
    <w:rsid w:val="00BA3AAF"/>
    <w:rsid w:val="00BA3E75"/>
    <w:rsid w:val="00BA46EA"/>
    <w:rsid w:val="00BA4AF2"/>
    <w:rsid w:val="00BA7211"/>
    <w:rsid w:val="00BA72C4"/>
    <w:rsid w:val="00BB028D"/>
    <w:rsid w:val="00BB02DC"/>
    <w:rsid w:val="00BB26E5"/>
    <w:rsid w:val="00BB2741"/>
    <w:rsid w:val="00BB435D"/>
    <w:rsid w:val="00BB54DA"/>
    <w:rsid w:val="00BB5B33"/>
    <w:rsid w:val="00BB6832"/>
    <w:rsid w:val="00BB6A81"/>
    <w:rsid w:val="00BB732A"/>
    <w:rsid w:val="00BC210A"/>
    <w:rsid w:val="00BC215B"/>
    <w:rsid w:val="00BC3C30"/>
    <w:rsid w:val="00BC51B0"/>
    <w:rsid w:val="00BC5F9D"/>
    <w:rsid w:val="00BC7F07"/>
    <w:rsid w:val="00BD0546"/>
    <w:rsid w:val="00BD29C3"/>
    <w:rsid w:val="00BD3015"/>
    <w:rsid w:val="00BD3861"/>
    <w:rsid w:val="00BD3AA3"/>
    <w:rsid w:val="00BD3EE7"/>
    <w:rsid w:val="00BD4A72"/>
    <w:rsid w:val="00BD5EBF"/>
    <w:rsid w:val="00BD726D"/>
    <w:rsid w:val="00BE0E93"/>
    <w:rsid w:val="00BE13F7"/>
    <w:rsid w:val="00BE2C17"/>
    <w:rsid w:val="00BE3179"/>
    <w:rsid w:val="00BE3232"/>
    <w:rsid w:val="00BE40EE"/>
    <w:rsid w:val="00BE59D1"/>
    <w:rsid w:val="00BE62B7"/>
    <w:rsid w:val="00BE6CC3"/>
    <w:rsid w:val="00BF0127"/>
    <w:rsid w:val="00BF067D"/>
    <w:rsid w:val="00BF1099"/>
    <w:rsid w:val="00BF2573"/>
    <w:rsid w:val="00BF3367"/>
    <w:rsid w:val="00BF37D5"/>
    <w:rsid w:val="00BF553C"/>
    <w:rsid w:val="00BF7BC7"/>
    <w:rsid w:val="00C03651"/>
    <w:rsid w:val="00C04160"/>
    <w:rsid w:val="00C049BF"/>
    <w:rsid w:val="00C05D50"/>
    <w:rsid w:val="00C067E1"/>
    <w:rsid w:val="00C117B0"/>
    <w:rsid w:val="00C12873"/>
    <w:rsid w:val="00C138D3"/>
    <w:rsid w:val="00C13E7D"/>
    <w:rsid w:val="00C15D1F"/>
    <w:rsid w:val="00C16491"/>
    <w:rsid w:val="00C167E0"/>
    <w:rsid w:val="00C16A33"/>
    <w:rsid w:val="00C17922"/>
    <w:rsid w:val="00C215A4"/>
    <w:rsid w:val="00C22C9C"/>
    <w:rsid w:val="00C26616"/>
    <w:rsid w:val="00C309A9"/>
    <w:rsid w:val="00C30D85"/>
    <w:rsid w:val="00C32421"/>
    <w:rsid w:val="00C32ED6"/>
    <w:rsid w:val="00C349C4"/>
    <w:rsid w:val="00C35061"/>
    <w:rsid w:val="00C36342"/>
    <w:rsid w:val="00C4238F"/>
    <w:rsid w:val="00C432CD"/>
    <w:rsid w:val="00C43FCB"/>
    <w:rsid w:val="00C44A90"/>
    <w:rsid w:val="00C45E33"/>
    <w:rsid w:val="00C46A1F"/>
    <w:rsid w:val="00C53578"/>
    <w:rsid w:val="00C53ADE"/>
    <w:rsid w:val="00C54B9D"/>
    <w:rsid w:val="00C54F56"/>
    <w:rsid w:val="00C5566C"/>
    <w:rsid w:val="00C55849"/>
    <w:rsid w:val="00C56C62"/>
    <w:rsid w:val="00C6077D"/>
    <w:rsid w:val="00C6193C"/>
    <w:rsid w:val="00C61B83"/>
    <w:rsid w:val="00C62656"/>
    <w:rsid w:val="00C651E0"/>
    <w:rsid w:val="00C65FCF"/>
    <w:rsid w:val="00C66250"/>
    <w:rsid w:val="00C66D89"/>
    <w:rsid w:val="00C67207"/>
    <w:rsid w:val="00C70242"/>
    <w:rsid w:val="00C70BF9"/>
    <w:rsid w:val="00C71FC1"/>
    <w:rsid w:val="00C7427D"/>
    <w:rsid w:val="00C747B5"/>
    <w:rsid w:val="00C75105"/>
    <w:rsid w:val="00C7535A"/>
    <w:rsid w:val="00C76CA7"/>
    <w:rsid w:val="00C8015B"/>
    <w:rsid w:val="00C81968"/>
    <w:rsid w:val="00C8207F"/>
    <w:rsid w:val="00C82290"/>
    <w:rsid w:val="00C8424C"/>
    <w:rsid w:val="00C86570"/>
    <w:rsid w:val="00C87AAC"/>
    <w:rsid w:val="00C915CA"/>
    <w:rsid w:val="00C916FD"/>
    <w:rsid w:val="00C91E9B"/>
    <w:rsid w:val="00C9250B"/>
    <w:rsid w:val="00C92A84"/>
    <w:rsid w:val="00C95747"/>
    <w:rsid w:val="00C97DB8"/>
    <w:rsid w:val="00CA11D4"/>
    <w:rsid w:val="00CA279D"/>
    <w:rsid w:val="00CA3658"/>
    <w:rsid w:val="00CA4877"/>
    <w:rsid w:val="00CB02F5"/>
    <w:rsid w:val="00CB0AD9"/>
    <w:rsid w:val="00CB3D5E"/>
    <w:rsid w:val="00CB4A45"/>
    <w:rsid w:val="00CB4C12"/>
    <w:rsid w:val="00CB5365"/>
    <w:rsid w:val="00CB5D0D"/>
    <w:rsid w:val="00CC0B00"/>
    <w:rsid w:val="00CC209E"/>
    <w:rsid w:val="00CC2DBC"/>
    <w:rsid w:val="00CC304B"/>
    <w:rsid w:val="00CC349E"/>
    <w:rsid w:val="00CC420D"/>
    <w:rsid w:val="00CC6103"/>
    <w:rsid w:val="00CC616C"/>
    <w:rsid w:val="00CC6F9B"/>
    <w:rsid w:val="00CD0B9F"/>
    <w:rsid w:val="00CD26FB"/>
    <w:rsid w:val="00CD447E"/>
    <w:rsid w:val="00CD58C9"/>
    <w:rsid w:val="00CD7A86"/>
    <w:rsid w:val="00CE0408"/>
    <w:rsid w:val="00CE1C35"/>
    <w:rsid w:val="00CE24A9"/>
    <w:rsid w:val="00CE3D5C"/>
    <w:rsid w:val="00CE410A"/>
    <w:rsid w:val="00CE49E4"/>
    <w:rsid w:val="00CE5FC4"/>
    <w:rsid w:val="00CE6895"/>
    <w:rsid w:val="00CE6C95"/>
    <w:rsid w:val="00CE6E6F"/>
    <w:rsid w:val="00CE70C3"/>
    <w:rsid w:val="00CE7549"/>
    <w:rsid w:val="00CE77AB"/>
    <w:rsid w:val="00CF11EC"/>
    <w:rsid w:val="00CF187A"/>
    <w:rsid w:val="00CF1BC8"/>
    <w:rsid w:val="00CF582F"/>
    <w:rsid w:val="00CF7BE6"/>
    <w:rsid w:val="00D005DE"/>
    <w:rsid w:val="00D046A6"/>
    <w:rsid w:val="00D115ED"/>
    <w:rsid w:val="00D11E7E"/>
    <w:rsid w:val="00D11ED3"/>
    <w:rsid w:val="00D13714"/>
    <w:rsid w:val="00D201A1"/>
    <w:rsid w:val="00D20802"/>
    <w:rsid w:val="00D22B1B"/>
    <w:rsid w:val="00D22BAE"/>
    <w:rsid w:val="00D22C0F"/>
    <w:rsid w:val="00D237F9"/>
    <w:rsid w:val="00D248BE"/>
    <w:rsid w:val="00D253DA"/>
    <w:rsid w:val="00D2609F"/>
    <w:rsid w:val="00D3086D"/>
    <w:rsid w:val="00D31BC0"/>
    <w:rsid w:val="00D32C48"/>
    <w:rsid w:val="00D33398"/>
    <w:rsid w:val="00D34D2D"/>
    <w:rsid w:val="00D357DE"/>
    <w:rsid w:val="00D35AC3"/>
    <w:rsid w:val="00D376EE"/>
    <w:rsid w:val="00D403C0"/>
    <w:rsid w:val="00D428E1"/>
    <w:rsid w:val="00D42C29"/>
    <w:rsid w:val="00D45E31"/>
    <w:rsid w:val="00D46F98"/>
    <w:rsid w:val="00D47D93"/>
    <w:rsid w:val="00D51719"/>
    <w:rsid w:val="00D51720"/>
    <w:rsid w:val="00D55B49"/>
    <w:rsid w:val="00D55E76"/>
    <w:rsid w:val="00D6180D"/>
    <w:rsid w:val="00D65187"/>
    <w:rsid w:val="00D65A62"/>
    <w:rsid w:val="00D66762"/>
    <w:rsid w:val="00D675A0"/>
    <w:rsid w:val="00D71DC3"/>
    <w:rsid w:val="00D753DB"/>
    <w:rsid w:val="00D764EA"/>
    <w:rsid w:val="00D81092"/>
    <w:rsid w:val="00D82C48"/>
    <w:rsid w:val="00D847FE"/>
    <w:rsid w:val="00D84A66"/>
    <w:rsid w:val="00D84D09"/>
    <w:rsid w:val="00D85AA5"/>
    <w:rsid w:val="00D916CF"/>
    <w:rsid w:val="00D92B13"/>
    <w:rsid w:val="00D94037"/>
    <w:rsid w:val="00D9413A"/>
    <w:rsid w:val="00D9475B"/>
    <w:rsid w:val="00D94FE4"/>
    <w:rsid w:val="00D950EF"/>
    <w:rsid w:val="00D97529"/>
    <w:rsid w:val="00D97535"/>
    <w:rsid w:val="00D97955"/>
    <w:rsid w:val="00D97CCE"/>
    <w:rsid w:val="00DA1567"/>
    <w:rsid w:val="00DA2DAD"/>
    <w:rsid w:val="00DA4621"/>
    <w:rsid w:val="00DA4DF3"/>
    <w:rsid w:val="00DA6C63"/>
    <w:rsid w:val="00DA6DA5"/>
    <w:rsid w:val="00DA7357"/>
    <w:rsid w:val="00DB06D8"/>
    <w:rsid w:val="00DB16DC"/>
    <w:rsid w:val="00DB1AF9"/>
    <w:rsid w:val="00DB3461"/>
    <w:rsid w:val="00DB35D0"/>
    <w:rsid w:val="00DB3964"/>
    <w:rsid w:val="00DB455F"/>
    <w:rsid w:val="00DB4CC0"/>
    <w:rsid w:val="00DB69EA"/>
    <w:rsid w:val="00DB7319"/>
    <w:rsid w:val="00DC02EF"/>
    <w:rsid w:val="00DC070D"/>
    <w:rsid w:val="00DC26C2"/>
    <w:rsid w:val="00DC46C1"/>
    <w:rsid w:val="00DC4CC4"/>
    <w:rsid w:val="00DC4D0A"/>
    <w:rsid w:val="00DC6063"/>
    <w:rsid w:val="00DC68A8"/>
    <w:rsid w:val="00DC7D27"/>
    <w:rsid w:val="00DD12EA"/>
    <w:rsid w:val="00DD1B9F"/>
    <w:rsid w:val="00DD21FA"/>
    <w:rsid w:val="00DD3AC7"/>
    <w:rsid w:val="00DD3CF6"/>
    <w:rsid w:val="00DD4001"/>
    <w:rsid w:val="00DD5762"/>
    <w:rsid w:val="00DD7AA4"/>
    <w:rsid w:val="00DE1CCC"/>
    <w:rsid w:val="00DE3F9D"/>
    <w:rsid w:val="00DE511B"/>
    <w:rsid w:val="00DE51C4"/>
    <w:rsid w:val="00DE55DC"/>
    <w:rsid w:val="00DE5871"/>
    <w:rsid w:val="00DF0BBB"/>
    <w:rsid w:val="00DF0D0C"/>
    <w:rsid w:val="00DF0EFD"/>
    <w:rsid w:val="00DF1A63"/>
    <w:rsid w:val="00DF317B"/>
    <w:rsid w:val="00DF56B5"/>
    <w:rsid w:val="00E00914"/>
    <w:rsid w:val="00E009F8"/>
    <w:rsid w:val="00E01310"/>
    <w:rsid w:val="00E021B7"/>
    <w:rsid w:val="00E02674"/>
    <w:rsid w:val="00E02712"/>
    <w:rsid w:val="00E02A77"/>
    <w:rsid w:val="00E03016"/>
    <w:rsid w:val="00E0382B"/>
    <w:rsid w:val="00E03AF1"/>
    <w:rsid w:val="00E05D0C"/>
    <w:rsid w:val="00E07EE2"/>
    <w:rsid w:val="00E114C8"/>
    <w:rsid w:val="00E1234A"/>
    <w:rsid w:val="00E13A3D"/>
    <w:rsid w:val="00E1500C"/>
    <w:rsid w:val="00E163F3"/>
    <w:rsid w:val="00E17A2C"/>
    <w:rsid w:val="00E204DC"/>
    <w:rsid w:val="00E2057A"/>
    <w:rsid w:val="00E21669"/>
    <w:rsid w:val="00E2305A"/>
    <w:rsid w:val="00E2442B"/>
    <w:rsid w:val="00E31624"/>
    <w:rsid w:val="00E32DA7"/>
    <w:rsid w:val="00E35105"/>
    <w:rsid w:val="00E3633F"/>
    <w:rsid w:val="00E3654A"/>
    <w:rsid w:val="00E40C70"/>
    <w:rsid w:val="00E41211"/>
    <w:rsid w:val="00E41EC5"/>
    <w:rsid w:val="00E42B2B"/>
    <w:rsid w:val="00E450FA"/>
    <w:rsid w:val="00E46944"/>
    <w:rsid w:val="00E50A9E"/>
    <w:rsid w:val="00E50CA3"/>
    <w:rsid w:val="00E50D71"/>
    <w:rsid w:val="00E51AA0"/>
    <w:rsid w:val="00E51B63"/>
    <w:rsid w:val="00E51CFB"/>
    <w:rsid w:val="00E525CB"/>
    <w:rsid w:val="00E5430F"/>
    <w:rsid w:val="00E544ED"/>
    <w:rsid w:val="00E563EE"/>
    <w:rsid w:val="00E56B74"/>
    <w:rsid w:val="00E57C72"/>
    <w:rsid w:val="00E63F5B"/>
    <w:rsid w:val="00E64A0C"/>
    <w:rsid w:val="00E64A78"/>
    <w:rsid w:val="00E676DF"/>
    <w:rsid w:val="00E679BE"/>
    <w:rsid w:val="00E71134"/>
    <w:rsid w:val="00E725B1"/>
    <w:rsid w:val="00E75775"/>
    <w:rsid w:val="00E770C1"/>
    <w:rsid w:val="00E773A1"/>
    <w:rsid w:val="00E77734"/>
    <w:rsid w:val="00E77F9A"/>
    <w:rsid w:val="00E8060A"/>
    <w:rsid w:val="00E81E52"/>
    <w:rsid w:val="00E83063"/>
    <w:rsid w:val="00E844FA"/>
    <w:rsid w:val="00E84A94"/>
    <w:rsid w:val="00E868E9"/>
    <w:rsid w:val="00E86A18"/>
    <w:rsid w:val="00E87E9E"/>
    <w:rsid w:val="00E90285"/>
    <w:rsid w:val="00E9045F"/>
    <w:rsid w:val="00E91319"/>
    <w:rsid w:val="00E94E76"/>
    <w:rsid w:val="00EA0B6A"/>
    <w:rsid w:val="00EA0DEB"/>
    <w:rsid w:val="00EA138F"/>
    <w:rsid w:val="00EA5C9E"/>
    <w:rsid w:val="00EA5CFF"/>
    <w:rsid w:val="00EA6A9F"/>
    <w:rsid w:val="00EA719A"/>
    <w:rsid w:val="00EA78C7"/>
    <w:rsid w:val="00EB08B3"/>
    <w:rsid w:val="00EB1EA7"/>
    <w:rsid w:val="00EB40CE"/>
    <w:rsid w:val="00EB4826"/>
    <w:rsid w:val="00EB597F"/>
    <w:rsid w:val="00EB7902"/>
    <w:rsid w:val="00EC0516"/>
    <w:rsid w:val="00EC094A"/>
    <w:rsid w:val="00EC1D51"/>
    <w:rsid w:val="00EC2C22"/>
    <w:rsid w:val="00EC51AC"/>
    <w:rsid w:val="00EC67CB"/>
    <w:rsid w:val="00EC75B7"/>
    <w:rsid w:val="00EC789F"/>
    <w:rsid w:val="00ED1093"/>
    <w:rsid w:val="00ED3F71"/>
    <w:rsid w:val="00ED7E66"/>
    <w:rsid w:val="00EE0032"/>
    <w:rsid w:val="00EE0BD8"/>
    <w:rsid w:val="00EE1657"/>
    <w:rsid w:val="00EE34A0"/>
    <w:rsid w:val="00EE390E"/>
    <w:rsid w:val="00EE5CF7"/>
    <w:rsid w:val="00EE6D07"/>
    <w:rsid w:val="00EE7C96"/>
    <w:rsid w:val="00EF02A1"/>
    <w:rsid w:val="00EF18E4"/>
    <w:rsid w:val="00EF2543"/>
    <w:rsid w:val="00EF3C00"/>
    <w:rsid w:val="00EF5035"/>
    <w:rsid w:val="00EF72BF"/>
    <w:rsid w:val="00F01F09"/>
    <w:rsid w:val="00F01F4E"/>
    <w:rsid w:val="00F0203B"/>
    <w:rsid w:val="00F020C1"/>
    <w:rsid w:val="00F020F5"/>
    <w:rsid w:val="00F0281F"/>
    <w:rsid w:val="00F02B21"/>
    <w:rsid w:val="00F04311"/>
    <w:rsid w:val="00F04BBF"/>
    <w:rsid w:val="00F0646E"/>
    <w:rsid w:val="00F06E1F"/>
    <w:rsid w:val="00F12D73"/>
    <w:rsid w:val="00F15A78"/>
    <w:rsid w:val="00F219CC"/>
    <w:rsid w:val="00F22047"/>
    <w:rsid w:val="00F2280C"/>
    <w:rsid w:val="00F23D83"/>
    <w:rsid w:val="00F31699"/>
    <w:rsid w:val="00F352BC"/>
    <w:rsid w:val="00F376B2"/>
    <w:rsid w:val="00F428FD"/>
    <w:rsid w:val="00F43421"/>
    <w:rsid w:val="00F43F83"/>
    <w:rsid w:val="00F44547"/>
    <w:rsid w:val="00F452A9"/>
    <w:rsid w:val="00F472D6"/>
    <w:rsid w:val="00F512CF"/>
    <w:rsid w:val="00F514EC"/>
    <w:rsid w:val="00F51665"/>
    <w:rsid w:val="00F52489"/>
    <w:rsid w:val="00F533FB"/>
    <w:rsid w:val="00F5365F"/>
    <w:rsid w:val="00F544B1"/>
    <w:rsid w:val="00F55425"/>
    <w:rsid w:val="00F5599E"/>
    <w:rsid w:val="00F55A32"/>
    <w:rsid w:val="00F56381"/>
    <w:rsid w:val="00F5795C"/>
    <w:rsid w:val="00F60124"/>
    <w:rsid w:val="00F606DC"/>
    <w:rsid w:val="00F61012"/>
    <w:rsid w:val="00F61CB6"/>
    <w:rsid w:val="00F64A78"/>
    <w:rsid w:val="00F74C8C"/>
    <w:rsid w:val="00F75721"/>
    <w:rsid w:val="00F85620"/>
    <w:rsid w:val="00F85B8F"/>
    <w:rsid w:val="00F8661A"/>
    <w:rsid w:val="00F86BCC"/>
    <w:rsid w:val="00F870C5"/>
    <w:rsid w:val="00F90B83"/>
    <w:rsid w:val="00F9120F"/>
    <w:rsid w:val="00F91E9C"/>
    <w:rsid w:val="00F9256E"/>
    <w:rsid w:val="00F93BB4"/>
    <w:rsid w:val="00F93DDA"/>
    <w:rsid w:val="00F954E5"/>
    <w:rsid w:val="00F95A19"/>
    <w:rsid w:val="00FA000C"/>
    <w:rsid w:val="00FA0302"/>
    <w:rsid w:val="00FA0604"/>
    <w:rsid w:val="00FA0658"/>
    <w:rsid w:val="00FA588D"/>
    <w:rsid w:val="00FA6E3D"/>
    <w:rsid w:val="00FB1767"/>
    <w:rsid w:val="00FB369E"/>
    <w:rsid w:val="00FB485A"/>
    <w:rsid w:val="00FB54EB"/>
    <w:rsid w:val="00FB5682"/>
    <w:rsid w:val="00FB6256"/>
    <w:rsid w:val="00FB6BD1"/>
    <w:rsid w:val="00FB758D"/>
    <w:rsid w:val="00FB79ED"/>
    <w:rsid w:val="00FC035B"/>
    <w:rsid w:val="00FC0FDE"/>
    <w:rsid w:val="00FC3265"/>
    <w:rsid w:val="00FC3736"/>
    <w:rsid w:val="00FC469A"/>
    <w:rsid w:val="00FC5DDE"/>
    <w:rsid w:val="00FC770A"/>
    <w:rsid w:val="00FD018F"/>
    <w:rsid w:val="00FD0274"/>
    <w:rsid w:val="00FD1422"/>
    <w:rsid w:val="00FD1982"/>
    <w:rsid w:val="00FD22CC"/>
    <w:rsid w:val="00FD5EA3"/>
    <w:rsid w:val="00FD6D22"/>
    <w:rsid w:val="00FD6F2B"/>
    <w:rsid w:val="00FE0E37"/>
    <w:rsid w:val="00FE1989"/>
    <w:rsid w:val="00FE3C1D"/>
    <w:rsid w:val="00FE59A5"/>
    <w:rsid w:val="00FE5AD5"/>
    <w:rsid w:val="00FE77C4"/>
    <w:rsid w:val="00FF1487"/>
    <w:rsid w:val="00FF178A"/>
    <w:rsid w:val="00FF28E1"/>
    <w:rsid w:val="00FF3515"/>
    <w:rsid w:val="00FF479A"/>
    <w:rsid w:val="00FF4DC8"/>
    <w:rsid w:val="00FF4DDD"/>
    <w:rsid w:val="00FF5B3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9A3"/>
    <w:rPr>
      <w:sz w:val="24"/>
      <w:szCs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cs="AngsanaUPC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AngsanaUPC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AngsanaUPC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ind w:left="720"/>
      <w:outlineLvl w:val="3"/>
    </w:pPr>
    <w:rPr>
      <w:rFonts w:cs="AngsanaUPC"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AngsanaUPC"/>
      <w:sz w:val="32"/>
      <w:szCs w:val="32"/>
    </w:rPr>
  </w:style>
  <w:style w:type="paragraph" w:styleId="6">
    <w:name w:val="heading 6"/>
    <w:basedOn w:val="a"/>
    <w:next w:val="a"/>
    <w:qFormat/>
    <w:pPr>
      <w:keepNext/>
      <w:ind w:left="360"/>
      <w:jc w:val="both"/>
      <w:outlineLvl w:val="5"/>
    </w:pPr>
  </w:style>
  <w:style w:type="paragraph" w:styleId="7">
    <w:name w:val="heading 7"/>
    <w:basedOn w:val="a"/>
    <w:next w:val="a"/>
    <w:qFormat/>
    <w:pPr>
      <w:keepNext/>
      <w:outlineLvl w:val="6"/>
    </w:pPr>
    <w:rPr>
      <w:rFonts w:cs="AngsanaUPC"/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ngsanaUPC"/>
      <w:b/>
      <w:bCs/>
      <w:sz w:val="32"/>
      <w:szCs w:val="32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rFonts w:cs="AngsanaUPC"/>
      <w:b/>
      <w:bCs/>
      <w:sz w:val="40"/>
      <w:szCs w:val="40"/>
    </w:rPr>
  </w:style>
  <w:style w:type="paragraph" w:styleId="a5">
    <w:name w:val="Subtitle"/>
    <w:basedOn w:val="a"/>
    <w:qFormat/>
    <w:pPr>
      <w:jc w:val="center"/>
    </w:pPr>
    <w:rPr>
      <w:rFonts w:cs="AngsanaUPC"/>
      <w:b/>
      <w:bCs/>
      <w:sz w:val="44"/>
      <w:szCs w:val="44"/>
    </w:rPr>
  </w:style>
  <w:style w:type="paragraph" w:styleId="a6">
    <w:name w:val="Body Text Indent"/>
    <w:basedOn w:val="a"/>
    <w:pPr>
      <w:ind w:left="720" w:firstLine="720"/>
    </w:pPr>
    <w:rPr>
      <w:rFonts w:cs="AngsanaUPC"/>
      <w:sz w:val="32"/>
      <w:szCs w:val="32"/>
    </w:rPr>
  </w:style>
  <w:style w:type="paragraph" w:styleId="a7">
    <w:name w:val="Body Text"/>
    <w:basedOn w:val="a"/>
    <w:link w:val="a8"/>
    <w:pPr>
      <w:jc w:val="center"/>
    </w:pPr>
    <w:rPr>
      <w:rFonts w:cs="AngsanaUPC"/>
      <w:b/>
      <w:bCs/>
      <w:sz w:val="32"/>
      <w:szCs w:val="32"/>
    </w:rPr>
  </w:style>
  <w:style w:type="paragraph" w:styleId="20">
    <w:name w:val="Body Text Indent 2"/>
    <w:basedOn w:val="a"/>
    <w:pPr>
      <w:ind w:left="360"/>
    </w:pPr>
    <w:rPr>
      <w:rFonts w:cs="AngsanaUPC"/>
      <w:sz w:val="32"/>
      <w:szCs w:val="32"/>
    </w:rPr>
  </w:style>
  <w:style w:type="paragraph" w:styleId="21">
    <w:name w:val="Body Text 2"/>
    <w:basedOn w:val="a"/>
    <w:rPr>
      <w:rFonts w:cs="AngsanaUPC"/>
      <w:sz w:val="29"/>
      <w:szCs w:val="29"/>
    </w:rPr>
  </w:style>
  <w:style w:type="table" w:styleId="a9">
    <w:name w:val="Table Grid"/>
    <w:basedOn w:val="a1"/>
    <w:rsid w:val="00C43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10043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710043"/>
    <w:pPr>
      <w:tabs>
        <w:tab w:val="center" w:pos="4153"/>
        <w:tab w:val="right" w:pos="8306"/>
      </w:tabs>
    </w:pPr>
  </w:style>
  <w:style w:type="paragraph" w:customStyle="1" w:styleId="11">
    <w:name w:val="1"/>
    <w:basedOn w:val="a"/>
    <w:next w:val="a3"/>
    <w:rsid w:val="00697D79"/>
    <w:pPr>
      <w:jc w:val="center"/>
    </w:pPr>
    <w:rPr>
      <w:rFonts w:cs="AngsanaUPC"/>
      <w:b/>
      <w:bCs/>
      <w:sz w:val="32"/>
      <w:szCs w:val="32"/>
    </w:rPr>
  </w:style>
  <w:style w:type="character" w:styleId="ae">
    <w:name w:val="page number"/>
    <w:basedOn w:val="a0"/>
    <w:rsid w:val="00697D79"/>
  </w:style>
  <w:style w:type="character" w:customStyle="1" w:styleId="10">
    <w:name w:val="หัวเรื่อง 1 อักขระ"/>
    <w:link w:val="1"/>
    <w:rsid w:val="000A68C6"/>
    <w:rPr>
      <w:rFonts w:cs="AngsanaUPC"/>
      <w:b/>
      <w:bCs/>
      <w:sz w:val="32"/>
      <w:szCs w:val="32"/>
    </w:rPr>
  </w:style>
  <w:style w:type="character" w:customStyle="1" w:styleId="a4">
    <w:name w:val="ชื่อเรื่อง อักขระ"/>
    <w:link w:val="a3"/>
    <w:rsid w:val="000A68C6"/>
    <w:rPr>
      <w:rFonts w:cs="AngsanaUPC"/>
      <w:b/>
      <w:bCs/>
      <w:sz w:val="40"/>
      <w:szCs w:val="40"/>
    </w:rPr>
  </w:style>
  <w:style w:type="character" w:customStyle="1" w:styleId="a8">
    <w:name w:val="เนื้อความ อักขระ"/>
    <w:link w:val="a7"/>
    <w:rsid w:val="000A68C6"/>
    <w:rPr>
      <w:rFonts w:cs="AngsanaUPC"/>
      <w:b/>
      <w:bCs/>
      <w:sz w:val="32"/>
      <w:szCs w:val="32"/>
    </w:rPr>
  </w:style>
  <w:style w:type="paragraph" w:styleId="af">
    <w:name w:val="No Spacing"/>
    <w:uiPriority w:val="1"/>
    <w:qFormat/>
    <w:rsid w:val="00027642"/>
    <w:rPr>
      <w:rFonts w:ascii="Calibri" w:eastAsia="Calibri" w:hAnsi="Calibri" w:cs="Cordia New"/>
      <w:sz w:val="22"/>
      <w:szCs w:val="28"/>
    </w:rPr>
  </w:style>
  <w:style w:type="paragraph" w:styleId="af0">
    <w:name w:val="Balloon Text"/>
    <w:basedOn w:val="a"/>
    <w:link w:val="af1"/>
    <w:rsid w:val="00DB69EA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link w:val="af0"/>
    <w:rsid w:val="00DB69EA"/>
    <w:rPr>
      <w:rFonts w:ascii="Tahoma" w:hAnsi="Tahoma"/>
      <w:sz w:val="16"/>
    </w:rPr>
  </w:style>
  <w:style w:type="numbering" w:customStyle="1" w:styleId="12">
    <w:name w:val="ไม่มีรายการ1"/>
    <w:next w:val="a2"/>
    <w:semiHidden/>
    <w:rsid w:val="00CB4A45"/>
  </w:style>
  <w:style w:type="paragraph" w:styleId="30">
    <w:name w:val="Body Text Indent 3"/>
    <w:basedOn w:val="a"/>
    <w:link w:val="31"/>
    <w:rsid w:val="00CB4A45"/>
    <w:pPr>
      <w:ind w:firstLine="709"/>
    </w:pPr>
    <w:rPr>
      <w:rFonts w:ascii="Angsana New" w:eastAsia="Cordia New" w:hAnsi="Angsana New"/>
      <w:sz w:val="28"/>
      <w:lang w:eastAsia="zh-CN"/>
    </w:rPr>
  </w:style>
  <w:style w:type="character" w:customStyle="1" w:styleId="31">
    <w:name w:val="การเยื้องเนื้อความ 3 อักขระ"/>
    <w:link w:val="30"/>
    <w:rsid w:val="00CB4A45"/>
    <w:rPr>
      <w:rFonts w:ascii="Angsana New" w:eastAsia="Cordia New" w:hAnsi="Angsana New"/>
      <w:sz w:val="28"/>
      <w:szCs w:val="28"/>
      <w:lang w:eastAsia="zh-CN"/>
    </w:rPr>
  </w:style>
  <w:style w:type="numbering" w:customStyle="1" w:styleId="110">
    <w:name w:val="ไม่มีรายการ11"/>
    <w:next w:val="a2"/>
    <w:semiHidden/>
    <w:rsid w:val="00CB4A45"/>
  </w:style>
  <w:style w:type="character" w:styleId="af2">
    <w:name w:val="Hyperlink"/>
    <w:rsid w:val="00CB4A45"/>
    <w:rPr>
      <w:color w:val="0000FF"/>
      <w:u w:val="single"/>
    </w:rPr>
  </w:style>
  <w:style w:type="paragraph" w:customStyle="1" w:styleId="Default">
    <w:name w:val="Default"/>
    <w:rsid w:val="00CB4A45"/>
    <w:pPr>
      <w:autoSpaceDE w:val="0"/>
      <w:autoSpaceDN w:val="0"/>
      <w:adjustRightInd w:val="0"/>
    </w:pPr>
    <w:rPr>
      <w:rFonts w:ascii="TH SarabunPSK" w:eastAsia="Cordia New" w:hAnsi="TH SarabunPSK" w:cs="TH SarabunPSK"/>
      <w:color w:val="000000"/>
      <w:sz w:val="24"/>
      <w:szCs w:val="24"/>
    </w:rPr>
  </w:style>
  <w:style w:type="numbering" w:customStyle="1" w:styleId="22">
    <w:name w:val="ไม่มีรายการ2"/>
    <w:next w:val="a2"/>
    <w:uiPriority w:val="99"/>
    <w:semiHidden/>
    <w:unhideWhenUsed/>
    <w:rsid w:val="00CB4A45"/>
  </w:style>
  <w:style w:type="paragraph" w:customStyle="1" w:styleId="style2style3">
    <w:name w:val="style2 style3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customStyle="1" w:styleId="af3">
    <w:name w:val="à¹×éÍàÃ×èÍ§"/>
    <w:basedOn w:val="a"/>
    <w:rsid w:val="00CB4A45"/>
    <w:pPr>
      <w:ind w:right="386"/>
    </w:pPr>
    <w:rPr>
      <w:rFonts w:ascii="Cordia New" w:hAnsi="Cordia New" w:cs="Cordia New"/>
      <w:sz w:val="28"/>
    </w:rPr>
  </w:style>
  <w:style w:type="paragraph" w:styleId="32">
    <w:name w:val="Body Text 3"/>
    <w:basedOn w:val="a"/>
    <w:link w:val="33"/>
    <w:rsid w:val="00CB4A45"/>
    <w:pPr>
      <w:tabs>
        <w:tab w:val="left" w:pos="720"/>
      </w:tabs>
      <w:spacing w:before="240"/>
      <w:ind w:right="-11"/>
      <w:jc w:val="thaiDistribute"/>
    </w:pPr>
    <w:rPr>
      <w:rFonts w:ascii="Dutch801 SWC" w:hAnsi="Dutch801 SWC"/>
      <w:sz w:val="30"/>
      <w:szCs w:val="30"/>
      <w:lang w:val="th-TH"/>
    </w:rPr>
  </w:style>
  <w:style w:type="character" w:customStyle="1" w:styleId="33">
    <w:name w:val="เนื้อความ 3 อักขระ"/>
    <w:link w:val="32"/>
    <w:rsid w:val="00CB4A45"/>
    <w:rPr>
      <w:rFonts w:ascii="Dutch801 SWC" w:hAnsi="Dutch801 SWC"/>
      <w:sz w:val="30"/>
      <w:szCs w:val="30"/>
      <w:lang w:val="th-TH"/>
    </w:rPr>
  </w:style>
  <w:style w:type="character" w:styleId="af4">
    <w:name w:val="Strong"/>
    <w:qFormat/>
    <w:rsid w:val="00CB4A45"/>
    <w:rPr>
      <w:b/>
      <w:bCs/>
      <w:lang w:bidi="th-TH"/>
    </w:rPr>
  </w:style>
  <w:style w:type="paragraph" w:styleId="af5">
    <w:name w:val="Normal (Web)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f6">
    <w:name w:val="Document Map"/>
    <w:basedOn w:val="a"/>
    <w:link w:val="af7"/>
    <w:rsid w:val="00CB4A45"/>
    <w:pPr>
      <w:shd w:val="clear" w:color="auto" w:fill="000080"/>
    </w:pPr>
    <w:rPr>
      <w:rFonts w:ascii="Tahoma" w:hAnsi="Tahoma" w:cs="Tahoma"/>
      <w:szCs w:val="24"/>
    </w:rPr>
  </w:style>
  <w:style w:type="character" w:customStyle="1" w:styleId="af7">
    <w:name w:val="ผังเอกสาร อักขระ"/>
    <w:link w:val="af6"/>
    <w:rsid w:val="00CB4A4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style2">
    <w:name w:val="style2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d">
    <w:name w:val="ท้ายกระดาษ อักขระ"/>
    <w:link w:val="ac"/>
    <w:uiPriority w:val="99"/>
    <w:rsid w:val="00CB4A45"/>
    <w:rPr>
      <w:sz w:val="24"/>
      <w:szCs w:val="28"/>
    </w:rPr>
  </w:style>
  <w:style w:type="character" w:customStyle="1" w:styleId="40">
    <w:name w:val="หัวเรื่อง 4 อักขระ"/>
    <w:link w:val="4"/>
    <w:rsid w:val="00CB4A45"/>
    <w:rPr>
      <w:rFonts w:cs="AngsanaUPC"/>
      <w:sz w:val="32"/>
      <w:szCs w:val="32"/>
    </w:rPr>
  </w:style>
  <w:style w:type="paragraph" w:styleId="af8">
    <w:name w:val="List Paragraph"/>
    <w:basedOn w:val="a"/>
    <w:uiPriority w:val="34"/>
    <w:qFormat/>
    <w:rsid w:val="00CB4A45"/>
    <w:pPr>
      <w:ind w:left="720"/>
      <w:contextualSpacing/>
    </w:pPr>
    <w:rPr>
      <w:szCs w:val="30"/>
    </w:rPr>
  </w:style>
  <w:style w:type="character" w:styleId="af9">
    <w:name w:val="Emphasis"/>
    <w:qFormat/>
    <w:rsid w:val="00CB4A45"/>
    <w:rPr>
      <w:i/>
      <w:iCs/>
    </w:rPr>
  </w:style>
  <w:style w:type="character" w:customStyle="1" w:styleId="ab">
    <w:name w:val="หัวกระดาษ อักขระ"/>
    <w:link w:val="aa"/>
    <w:uiPriority w:val="99"/>
    <w:rsid w:val="00CB4A45"/>
    <w:rPr>
      <w:sz w:val="24"/>
      <w:szCs w:val="28"/>
    </w:rPr>
  </w:style>
  <w:style w:type="numbering" w:customStyle="1" w:styleId="34">
    <w:name w:val="ไม่มีรายการ3"/>
    <w:next w:val="a2"/>
    <w:semiHidden/>
    <w:rsid w:val="006A28EB"/>
  </w:style>
  <w:style w:type="numbering" w:customStyle="1" w:styleId="120">
    <w:name w:val="ไม่มีรายการ12"/>
    <w:next w:val="a2"/>
    <w:semiHidden/>
    <w:rsid w:val="006A28EB"/>
  </w:style>
  <w:style w:type="numbering" w:customStyle="1" w:styleId="210">
    <w:name w:val="ไม่มีรายการ21"/>
    <w:next w:val="a2"/>
    <w:uiPriority w:val="99"/>
    <w:semiHidden/>
    <w:unhideWhenUsed/>
    <w:rsid w:val="006A28EB"/>
  </w:style>
  <w:style w:type="table" w:customStyle="1" w:styleId="13">
    <w:name w:val="เส้นตาราง1"/>
    <w:basedOn w:val="a1"/>
    <w:next w:val="a9"/>
    <w:uiPriority w:val="59"/>
    <w:rsid w:val="00415F7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9A3"/>
    <w:rPr>
      <w:sz w:val="24"/>
      <w:szCs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cs="AngsanaUPC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AngsanaUPC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AngsanaUPC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ind w:left="720"/>
      <w:outlineLvl w:val="3"/>
    </w:pPr>
    <w:rPr>
      <w:rFonts w:cs="AngsanaUPC"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AngsanaUPC"/>
      <w:sz w:val="32"/>
      <w:szCs w:val="32"/>
    </w:rPr>
  </w:style>
  <w:style w:type="paragraph" w:styleId="6">
    <w:name w:val="heading 6"/>
    <w:basedOn w:val="a"/>
    <w:next w:val="a"/>
    <w:qFormat/>
    <w:pPr>
      <w:keepNext/>
      <w:ind w:left="360"/>
      <w:jc w:val="both"/>
      <w:outlineLvl w:val="5"/>
    </w:pPr>
  </w:style>
  <w:style w:type="paragraph" w:styleId="7">
    <w:name w:val="heading 7"/>
    <w:basedOn w:val="a"/>
    <w:next w:val="a"/>
    <w:qFormat/>
    <w:pPr>
      <w:keepNext/>
      <w:outlineLvl w:val="6"/>
    </w:pPr>
    <w:rPr>
      <w:rFonts w:cs="AngsanaUPC"/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ngsanaUPC"/>
      <w:b/>
      <w:bCs/>
      <w:sz w:val="32"/>
      <w:szCs w:val="32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rFonts w:cs="AngsanaUPC"/>
      <w:b/>
      <w:bCs/>
      <w:sz w:val="40"/>
      <w:szCs w:val="40"/>
    </w:rPr>
  </w:style>
  <w:style w:type="paragraph" w:styleId="a5">
    <w:name w:val="Subtitle"/>
    <w:basedOn w:val="a"/>
    <w:qFormat/>
    <w:pPr>
      <w:jc w:val="center"/>
    </w:pPr>
    <w:rPr>
      <w:rFonts w:cs="AngsanaUPC"/>
      <w:b/>
      <w:bCs/>
      <w:sz w:val="44"/>
      <w:szCs w:val="44"/>
    </w:rPr>
  </w:style>
  <w:style w:type="paragraph" w:styleId="a6">
    <w:name w:val="Body Text Indent"/>
    <w:basedOn w:val="a"/>
    <w:pPr>
      <w:ind w:left="720" w:firstLine="720"/>
    </w:pPr>
    <w:rPr>
      <w:rFonts w:cs="AngsanaUPC"/>
      <w:sz w:val="32"/>
      <w:szCs w:val="32"/>
    </w:rPr>
  </w:style>
  <w:style w:type="paragraph" w:styleId="a7">
    <w:name w:val="Body Text"/>
    <w:basedOn w:val="a"/>
    <w:link w:val="a8"/>
    <w:pPr>
      <w:jc w:val="center"/>
    </w:pPr>
    <w:rPr>
      <w:rFonts w:cs="AngsanaUPC"/>
      <w:b/>
      <w:bCs/>
      <w:sz w:val="32"/>
      <w:szCs w:val="32"/>
    </w:rPr>
  </w:style>
  <w:style w:type="paragraph" w:styleId="20">
    <w:name w:val="Body Text Indent 2"/>
    <w:basedOn w:val="a"/>
    <w:pPr>
      <w:ind w:left="360"/>
    </w:pPr>
    <w:rPr>
      <w:rFonts w:cs="AngsanaUPC"/>
      <w:sz w:val="32"/>
      <w:szCs w:val="32"/>
    </w:rPr>
  </w:style>
  <w:style w:type="paragraph" w:styleId="21">
    <w:name w:val="Body Text 2"/>
    <w:basedOn w:val="a"/>
    <w:rPr>
      <w:rFonts w:cs="AngsanaUPC"/>
      <w:sz w:val="29"/>
      <w:szCs w:val="29"/>
    </w:rPr>
  </w:style>
  <w:style w:type="table" w:styleId="a9">
    <w:name w:val="Table Grid"/>
    <w:basedOn w:val="a1"/>
    <w:rsid w:val="00C43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10043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710043"/>
    <w:pPr>
      <w:tabs>
        <w:tab w:val="center" w:pos="4153"/>
        <w:tab w:val="right" w:pos="8306"/>
      </w:tabs>
    </w:pPr>
  </w:style>
  <w:style w:type="paragraph" w:customStyle="1" w:styleId="11">
    <w:name w:val="1"/>
    <w:basedOn w:val="a"/>
    <w:next w:val="a3"/>
    <w:rsid w:val="00697D79"/>
    <w:pPr>
      <w:jc w:val="center"/>
    </w:pPr>
    <w:rPr>
      <w:rFonts w:cs="AngsanaUPC"/>
      <w:b/>
      <w:bCs/>
      <w:sz w:val="32"/>
      <w:szCs w:val="32"/>
    </w:rPr>
  </w:style>
  <w:style w:type="character" w:styleId="ae">
    <w:name w:val="page number"/>
    <w:basedOn w:val="a0"/>
    <w:rsid w:val="00697D79"/>
  </w:style>
  <w:style w:type="character" w:customStyle="1" w:styleId="10">
    <w:name w:val="หัวเรื่อง 1 อักขระ"/>
    <w:link w:val="1"/>
    <w:rsid w:val="000A68C6"/>
    <w:rPr>
      <w:rFonts w:cs="AngsanaUPC"/>
      <w:b/>
      <w:bCs/>
      <w:sz w:val="32"/>
      <w:szCs w:val="32"/>
    </w:rPr>
  </w:style>
  <w:style w:type="character" w:customStyle="1" w:styleId="a4">
    <w:name w:val="ชื่อเรื่อง อักขระ"/>
    <w:link w:val="a3"/>
    <w:rsid w:val="000A68C6"/>
    <w:rPr>
      <w:rFonts w:cs="AngsanaUPC"/>
      <w:b/>
      <w:bCs/>
      <w:sz w:val="40"/>
      <w:szCs w:val="40"/>
    </w:rPr>
  </w:style>
  <w:style w:type="character" w:customStyle="1" w:styleId="a8">
    <w:name w:val="เนื้อความ อักขระ"/>
    <w:link w:val="a7"/>
    <w:rsid w:val="000A68C6"/>
    <w:rPr>
      <w:rFonts w:cs="AngsanaUPC"/>
      <w:b/>
      <w:bCs/>
      <w:sz w:val="32"/>
      <w:szCs w:val="32"/>
    </w:rPr>
  </w:style>
  <w:style w:type="paragraph" w:styleId="af">
    <w:name w:val="No Spacing"/>
    <w:uiPriority w:val="1"/>
    <w:qFormat/>
    <w:rsid w:val="00027642"/>
    <w:rPr>
      <w:rFonts w:ascii="Calibri" w:eastAsia="Calibri" w:hAnsi="Calibri" w:cs="Cordia New"/>
      <w:sz w:val="22"/>
      <w:szCs w:val="28"/>
    </w:rPr>
  </w:style>
  <w:style w:type="paragraph" w:styleId="af0">
    <w:name w:val="Balloon Text"/>
    <w:basedOn w:val="a"/>
    <w:link w:val="af1"/>
    <w:rsid w:val="00DB69EA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link w:val="af0"/>
    <w:rsid w:val="00DB69EA"/>
    <w:rPr>
      <w:rFonts w:ascii="Tahoma" w:hAnsi="Tahoma"/>
      <w:sz w:val="16"/>
    </w:rPr>
  </w:style>
  <w:style w:type="numbering" w:customStyle="1" w:styleId="12">
    <w:name w:val="ไม่มีรายการ1"/>
    <w:next w:val="a2"/>
    <w:semiHidden/>
    <w:rsid w:val="00CB4A45"/>
  </w:style>
  <w:style w:type="paragraph" w:styleId="30">
    <w:name w:val="Body Text Indent 3"/>
    <w:basedOn w:val="a"/>
    <w:link w:val="31"/>
    <w:rsid w:val="00CB4A45"/>
    <w:pPr>
      <w:ind w:firstLine="709"/>
    </w:pPr>
    <w:rPr>
      <w:rFonts w:ascii="Angsana New" w:eastAsia="Cordia New" w:hAnsi="Angsana New"/>
      <w:sz w:val="28"/>
      <w:lang w:eastAsia="zh-CN"/>
    </w:rPr>
  </w:style>
  <w:style w:type="character" w:customStyle="1" w:styleId="31">
    <w:name w:val="การเยื้องเนื้อความ 3 อักขระ"/>
    <w:link w:val="30"/>
    <w:rsid w:val="00CB4A45"/>
    <w:rPr>
      <w:rFonts w:ascii="Angsana New" w:eastAsia="Cordia New" w:hAnsi="Angsana New"/>
      <w:sz w:val="28"/>
      <w:szCs w:val="28"/>
      <w:lang w:eastAsia="zh-CN"/>
    </w:rPr>
  </w:style>
  <w:style w:type="numbering" w:customStyle="1" w:styleId="110">
    <w:name w:val="ไม่มีรายการ11"/>
    <w:next w:val="a2"/>
    <w:semiHidden/>
    <w:rsid w:val="00CB4A45"/>
  </w:style>
  <w:style w:type="character" w:styleId="af2">
    <w:name w:val="Hyperlink"/>
    <w:rsid w:val="00CB4A45"/>
    <w:rPr>
      <w:color w:val="0000FF"/>
      <w:u w:val="single"/>
    </w:rPr>
  </w:style>
  <w:style w:type="paragraph" w:customStyle="1" w:styleId="Default">
    <w:name w:val="Default"/>
    <w:rsid w:val="00CB4A45"/>
    <w:pPr>
      <w:autoSpaceDE w:val="0"/>
      <w:autoSpaceDN w:val="0"/>
      <w:adjustRightInd w:val="0"/>
    </w:pPr>
    <w:rPr>
      <w:rFonts w:ascii="TH SarabunPSK" w:eastAsia="Cordia New" w:hAnsi="TH SarabunPSK" w:cs="TH SarabunPSK"/>
      <w:color w:val="000000"/>
      <w:sz w:val="24"/>
      <w:szCs w:val="24"/>
    </w:rPr>
  </w:style>
  <w:style w:type="numbering" w:customStyle="1" w:styleId="22">
    <w:name w:val="ไม่มีรายการ2"/>
    <w:next w:val="a2"/>
    <w:uiPriority w:val="99"/>
    <w:semiHidden/>
    <w:unhideWhenUsed/>
    <w:rsid w:val="00CB4A45"/>
  </w:style>
  <w:style w:type="paragraph" w:customStyle="1" w:styleId="style2style3">
    <w:name w:val="style2 style3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customStyle="1" w:styleId="af3">
    <w:name w:val="à¹×éÍàÃ×èÍ§"/>
    <w:basedOn w:val="a"/>
    <w:rsid w:val="00CB4A45"/>
    <w:pPr>
      <w:ind w:right="386"/>
    </w:pPr>
    <w:rPr>
      <w:rFonts w:ascii="Cordia New" w:hAnsi="Cordia New" w:cs="Cordia New"/>
      <w:sz w:val="28"/>
    </w:rPr>
  </w:style>
  <w:style w:type="paragraph" w:styleId="32">
    <w:name w:val="Body Text 3"/>
    <w:basedOn w:val="a"/>
    <w:link w:val="33"/>
    <w:rsid w:val="00CB4A45"/>
    <w:pPr>
      <w:tabs>
        <w:tab w:val="left" w:pos="720"/>
      </w:tabs>
      <w:spacing w:before="240"/>
      <w:ind w:right="-11"/>
      <w:jc w:val="thaiDistribute"/>
    </w:pPr>
    <w:rPr>
      <w:rFonts w:ascii="Dutch801 SWC" w:hAnsi="Dutch801 SWC"/>
      <w:sz w:val="30"/>
      <w:szCs w:val="30"/>
      <w:lang w:val="th-TH"/>
    </w:rPr>
  </w:style>
  <w:style w:type="character" w:customStyle="1" w:styleId="33">
    <w:name w:val="เนื้อความ 3 อักขระ"/>
    <w:link w:val="32"/>
    <w:rsid w:val="00CB4A45"/>
    <w:rPr>
      <w:rFonts w:ascii="Dutch801 SWC" w:hAnsi="Dutch801 SWC"/>
      <w:sz w:val="30"/>
      <w:szCs w:val="30"/>
      <w:lang w:val="th-TH"/>
    </w:rPr>
  </w:style>
  <w:style w:type="character" w:styleId="af4">
    <w:name w:val="Strong"/>
    <w:qFormat/>
    <w:rsid w:val="00CB4A45"/>
    <w:rPr>
      <w:b/>
      <w:bCs/>
      <w:lang w:bidi="th-TH"/>
    </w:rPr>
  </w:style>
  <w:style w:type="paragraph" w:styleId="af5">
    <w:name w:val="Normal (Web)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f6">
    <w:name w:val="Document Map"/>
    <w:basedOn w:val="a"/>
    <w:link w:val="af7"/>
    <w:rsid w:val="00CB4A45"/>
    <w:pPr>
      <w:shd w:val="clear" w:color="auto" w:fill="000080"/>
    </w:pPr>
    <w:rPr>
      <w:rFonts w:ascii="Tahoma" w:hAnsi="Tahoma" w:cs="Tahoma"/>
      <w:szCs w:val="24"/>
    </w:rPr>
  </w:style>
  <w:style w:type="character" w:customStyle="1" w:styleId="af7">
    <w:name w:val="ผังเอกสาร อักขระ"/>
    <w:link w:val="af6"/>
    <w:rsid w:val="00CB4A4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style2">
    <w:name w:val="style2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d">
    <w:name w:val="ท้ายกระดาษ อักขระ"/>
    <w:link w:val="ac"/>
    <w:uiPriority w:val="99"/>
    <w:rsid w:val="00CB4A45"/>
    <w:rPr>
      <w:sz w:val="24"/>
      <w:szCs w:val="28"/>
    </w:rPr>
  </w:style>
  <w:style w:type="character" w:customStyle="1" w:styleId="40">
    <w:name w:val="หัวเรื่อง 4 อักขระ"/>
    <w:link w:val="4"/>
    <w:rsid w:val="00CB4A45"/>
    <w:rPr>
      <w:rFonts w:cs="AngsanaUPC"/>
      <w:sz w:val="32"/>
      <w:szCs w:val="32"/>
    </w:rPr>
  </w:style>
  <w:style w:type="paragraph" w:styleId="af8">
    <w:name w:val="List Paragraph"/>
    <w:basedOn w:val="a"/>
    <w:uiPriority w:val="34"/>
    <w:qFormat/>
    <w:rsid w:val="00CB4A45"/>
    <w:pPr>
      <w:ind w:left="720"/>
      <w:contextualSpacing/>
    </w:pPr>
    <w:rPr>
      <w:szCs w:val="30"/>
    </w:rPr>
  </w:style>
  <w:style w:type="character" w:styleId="af9">
    <w:name w:val="Emphasis"/>
    <w:qFormat/>
    <w:rsid w:val="00CB4A45"/>
    <w:rPr>
      <w:i/>
      <w:iCs/>
    </w:rPr>
  </w:style>
  <w:style w:type="character" w:customStyle="1" w:styleId="ab">
    <w:name w:val="หัวกระดาษ อักขระ"/>
    <w:link w:val="aa"/>
    <w:uiPriority w:val="99"/>
    <w:rsid w:val="00CB4A45"/>
    <w:rPr>
      <w:sz w:val="24"/>
      <w:szCs w:val="28"/>
    </w:rPr>
  </w:style>
  <w:style w:type="numbering" w:customStyle="1" w:styleId="34">
    <w:name w:val="ไม่มีรายการ3"/>
    <w:next w:val="a2"/>
    <w:semiHidden/>
    <w:rsid w:val="006A28EB"/>
  </w:style>
  <w:style w:type="numbering" w:customStyle="1" w:styleId="120">
    <w:name w:val="ไม่มีรายการ12"/>
    <w:next w:val="a2"/>
    <w:semiHidden/>
    <w:rsid w:val="006A28EB"/>
  </w:style>
  <w:style w:type="numbering" w:customStyle="1" w:styleId="210">
    <w:name w:val="ไม่มีรายการ21"/>
    <w:next w:val="a2"/>
    <w:uiPriority w:val="99"/>
    <w:semiHidden/>
    <w:unhideWhenUsed/>
    <w:rsid w:val="006A28EB"/>
  </w:style>
  <w:style w:type="table" w:customStyle="1" w:styleId="13">
    <w:name w:val="เส้นตาราง1"/>
    <w:basedOn w:val="a1"/>
    <w:next w:val="a9"/>
    <w:uiPriority w:val="59"/>
    <w:rsid w:val="00415F7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DBE81-AC37-42F4-8CAD-258245DD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21</Pages>
  <Words>5554</Words>
  <Characters>31662</Characters>
  <Application>Microsoft Office Word</Application>
  <DocSecurity>0</DocSecurity>
  <Lines>263</Lines>
  <Paragraphs>74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ส่วนที่ 1</vt:lpstr>
    </vt:vector>
  </TitlesOfParts>
  <Company>Thailand</Company>
  <LinksUpToDate>false</LinksUpToDate>
  <CharactersWithSpaces>37142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ส่วนที่ 1</dc:title>
  <dc:creator>AN</dc:creator>
  <cp:lastModifiedBy>User</cp:lastModifiedBy>
  <cp:revision>29</cp:revision>
  <cp:lastPrinted>2017-05-01T08:16:00Z</cp:lastPrinted>
  <dcterms:created xsi:type="dcterms:W3CDTF">2017-06-15T07:10:00Z</dcterms:created>
  <dcterms:modified xsi:type="dcterms:W3CDTF">2018-02-19T04:02:00Z</dcterms:modified>
</cp:coreProperties>
</file>