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E8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การขอเปลี่ยนผู้ควบคุมงาน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BA7DE8" w:rsidRPr="002171FF">
        <w:rPr>
          <w:rFonts w:ascii="Tahoma" w:hAnsi="Tahoma" w:cs="Tahoma"/>
          <w:noProof/>
          <w:sz w:val="20"/>
          <w:szCs w:val="20"/>
          <w:cs/>
        </w:rPr>
        <w:t xml:space="preserve">เทศบาลตำบลบุณฑริก อำเภอบุณฑริก จังหวัดอุบลราชธานี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BA7DE8" w:rsidP="009A04E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cs/>
        </w:rPr>
        <w:t>กรณีผู</w:t>
      </w:r>
      <w:r>
        <w:rPr>
          <w:rFonts w:ascii="Tahoma" w:hAnsi="Tahoma" w:cs="Tahoma" w:hint="cs"/>
          <w:noProof/>
          <w:sz w:val="20"/>
          <w:szCs w:val="20"/>
          <w:cs/>
        </w:rPr>
        <w:t>้ได้</w:t>
      </w:r>
      <w:r>
        <w:rPr>
          <w:rFonts w:ascii="Tahoma" w:hAnsi="Tahoma" w:cs="Tahoma"/>
          <w:noProof/>
          <w:sz w:val="20"/>
          <w:szCs w:val="20"/>
        </w:rPr>
        <w:t>รับใบอนุญาตจะบอกเลิกตัว</w:t>
      </w:r>
      <w:r>
        <w:rPr>
          <w:rFonts w:ascii="Tahoma" w:hAnsi="Tahoma" w:cs="Tahoma" w:hint="cs"/>
          <w:noProof/>
          <w:sz w:val="20"/>
          <w:szCs w:val="20"/>
          <w:cs/>
        </w:rPr>
        <w:t>ผู้</w:t>
      </w:r>
      <w:r>
        <w:rPr>
          <w:rFonts w:ascii="Tahoma" w:hAnsi="Tahoma" w:cs="Tahoma"/>
          <w:noProof/>
          <w:sz w:val="20"/>
          <w:szCs w:val="20"/>
          <w:cs/>
        </w:rPr>
        <w:t>ควบคุมงานที่ไ</w:t>
      </w:r>
      <w:r>
        <w:rPr>
          <w:rFonts w:ascii="Tahoma" w:hAnsi="Tahoma" w:cs="Tahoma" w:hint="cs"/>
          <w:noProof/>
          <w:sz w:val="20"/>
          <w:szCs w:val="20"/>
          <w:cs/>
        </w:rPr>
        <w:t>ด้แจ้ง</w:t>
      </w:r>
      <w:r w:rsidR="00081011" w:rsidRPr="00586D86">
        <w:rPr>
          <w:rFonts w:ascii="Tahoma" w:hAnsi="Tahoma" w:cs="Tahoma"/>
          <w:noProof/>
          <w:sz w:val="20"/>
          <w:szCs w:val="20"/>
        </w:rPr>
        <w:t>ชื่อ</w:t>
      </w:r>
      <w:r>
        <w:rPr>
          <w:rFonts w:ascii="Tahoma" w:hAnsi="Tahoma" w:cs="Tahoma" w:hint="cs"/>
          <w:noProof/>
          <w:sz w:val="20"/>
          <w:szCs w:val="20"/>
          <w:cs/>
        </w:rPr>
        <w:t>ไว้</w:t>
      </w:r>
      <w:r w:rsidR="00081011" w:rsidRPr="00586D86">
        <w:rPr>
          <w:rFonts w:ascii="Tahoma" w:hAnsi="Tahoma" w:cs="Tahoma"/>
          <w:noProof/>
          <w:sz w:val="20"/>
          <w:szCs w:val="20"/>
        </w:rPr>
        <w:t>หรือ</w:t>
      </w:r>
      <w:r>
        <w:rPr>
          <w:rFonts w:ascii="Tahoma" w:hAnsi="Tahoma" w:cs="Tahoma" w:hint="cs"/>
          <w:noProof/>
          <w:sz w:val="20"/>
          <w:szCs w:val="20"/>
          <w:cs/>
        </w:rPr>
        <w:t>ผู้</w:t>
      </w:r>
      <w:r w:rsidR="00081011" w:rsidRPr="00586D86">
        <w:rPr>
          <w:rFonts w:ascii="Tahoma" w:hAnsi="Tahoma" w:cs="Tahoma"/>
          <w:noProof/>
          <w:sz w:val="20"/>
          <w:szCs w:val="20"/>
        </w:rPr>
        <w:t>ควบคุมงานจะบอกเลิกการ</w:t>
      </w:r>
      <w:r>
        <w:rPr>
          <w:rFonts w:ascii="Tahoma" w:hAnsi="Tahoma" w:cs="Tahoma" w:hint="cs"/>
          <w:noProof/>
          <w:sz w:val="20"/>
          <w:szCs w:val="20"/>
          <w:cs/>
        </w:rPr>
        <w:t>เป็นผู้</w:t>
      </w:r>
      <w:r>
        <w:rPr>
          <w:rFonts w:ascii="Tahoma" w:hAnsi="Tahoma" w:cs="Tahoma"/>
          <w:noProof/>
          <w:sz w:val="20"/>
          <w:szCs w:val="20"/>
        </w:rPr>
        <w:t>ควบคุมงาน ใ</w:t>
      </w:r>
      <w:r>
        <w:rPr>
          <w:rFonts w:ascii="Tahoma" w:hAnsi="Tahoma" w:cs="Tahoma" w:hint="cs"/>
          <w:noProof/>
          <w:sz w:val="20"/>
          <w:szCs w:val="20"/>
          <w:cs/>
        </w:rPr>
        <w:t>ห้มี</w:t>
      </w:r>
      <w:r>
        <w:rPr>
          <w:rFonts w:ascii="Tahoma" w:hAnsi="Tahoma" w:cs="Tahoma"/>
          <w:noProof/>
          <w:sz w:val="20"/>
          <w:szCs w:val="20"/>
        </w:rPr>
        <w:t>หนังสือแ</w:t>
      </w:r>
      <w:r>
        <w:rPr>
          <w:rFonts w:ascii="Tahoma" w:hAnsi="Tahoma" w:cs="Tahoma" w:hint="cs"/>
          <w:noProof/>
          <w:sz w:val="20"/>
          <w:szCs w:val="20"/>
          <w:cs/>
        </w:rPr>
        <w:t>จ้งให้เจ้าพนักงานงานท้องถิ่น</w:t>
      </w:r>
      <w:r w:rsidR="00081011" w:rsidRPr="00586D86">
        <w:rPr>
          <w:rFonts w:ascii="Tahoma" w:hAnsi="Tahoma" w:cs="Tahoma"/>
          <w:noProof/>
          <w:sz w:val="20"/>
          <w:szCs w:val="20"/>
        </w:rPr>
        <w:t>ทราบ ในก</w:t>
      </w:r>
      <w:r w:rsidR="008E6F32">
        <w:rPr>
          <w:rFonts w:ascii="Tahoma" w:hAnsi="Tahoma" w:cs="Tahoma"/>
          <w:noProof/>
          <w:sz w:val="20"/>
          <w:szCs w:val="20"/>
        </w:rPr>
        <w:t>รณีที่มีการบอกเลิกผู้ควบคุมงาน</w:t>
      </w:r>
      <w:r w:rsidR="008E6F32">
        <w:rPr>
          <w:rFonts w:ascii="Tahoma" w:hAnsi="Tahoma" w:cs="Tahoma" w:hint="cs"/>
          <w:noProof/>
          <w:sz w:val="20"/>
          <w:szCs w:val="20"/>
          <w:cs/>
        </w:rPr>
        <w:t>ผู้ได้</w:t>
      </w:r>
      <w:r w:rsidR="008E6F32">
        <w:rPr>
          <w:rFonts w:ascii="Tahoma" w:hAnsi="Tahoma" w:cs="Tahoma"/>
          <w:noProof/>
          <w:sz w:val="20"/>
          <w:szCs w:val="20"/>
        </w:rPr>
        <w:t>รับใบอนุญาต</w:t>
      </w:r>
      <w:r w:rsidR="008E6F32">
        <w:rPr>
          <w:rFonts w:ascii="Tahoma" w:hAnsi="Tahoma" w:cs="Tahoma" w:hint="cs"/>
          <w:noProof/>
          <w:sz w:val="20"/>
          <w:szCs w:val="20"/>
          <w:cs/>
        </w:rPr>
        <w:t>ต้อง</w:t>
      </w:r>
      <w:r w:rsidR="008E6F32">
        <w:rPr>
          <w:rFonts w:ascii="Tahoma" w:hAnsi="Tahoma" w:cs="Tahoma"/>
          <w:noProof/>
          <w:sz w:val="20"/>
          <w:szCs w:val="20"/>
        </w:rPr>
        <w:t>ระงับการดําเนินการตามที่ไ</w:t>
      </w:r>
      <w:r w:rsidR="008E6F32">
        <w:rPr>
          <w:rFonts w:ascii="Tahoma" w:hAnsi="Tahoma" w:cs="Tahoma" w:hint="cs"/>
          <w:noProof/>
          <w:sz w:val="20"/>
          <w:szCs w:val="20"/>
          <w:cs/>
        </w:rPr>
        <w:t>ด้รับ</w:t>
      </w:r>
      <w:r w:rsidR="00081011" w:rsidRPr="00586D86">
        <w:rPr>
          <w:rFonts w:ascii="Tahoma" w:hAnsi="Tahoma" w:cs="Tahoma"/>
          <w:noProof/>
          <w:sz w:val="20"/>
          <w:szCs w:val="20"/>
        </w:rPr>
        <w:t>รับอนุญาตไ</w:t>
      </w:r>
      <w:r w:rsidR="008E6F32">
        <w:rPr>
          <w:rFonts w:ascii="Tahoma" w:hAnsi="Tahoma" w:cs="Tahoma" w:hint="cs"/>
          <w:noProof/>
          <w:sz w:val="20"/>
          <w:szCs w:val="20"/>
          <w:cs/>
        </w:rPr>
        <w:t>ว้ก่อนจนกว่า</w:t>
      </w:r>
      <w:r w:rsidR="00081011" w:rsidRPr="00586D86">
        <w:rPr>
          <w:rFonts w:ascii="Tahoma" w:hAnsi="Tahoma" w:cs="Tahoma"/>
          <w:noProof/>
          <w:sz w:val="20"/>
          <w:szCs w:val="20"/>
        </w:rPr>
        <w:t>จะไ</w:t>
      </w:r>
      <w:r w:rsidR="008E6F32">
        <w:rPr>
          <w:rFonts w:ascii="Tahoma" w:hAnsi="Tahoma" w:cs="Tahoma" w:hint="cs"/>
          <w:noProof/>
          <w:sz w:val="20"/>
          <w:szCs w:val="20"/>
          <w:cs/>
        </w:rPr>
        <w:t>ด้</w:t>
      </w:r>
      <w:r w:rsidR="00081011" w:rsidRPr="00586D86">
        <w:rPr>
          <w:rFonts w:ascii="Tahoma" w:hAnsi="Tahoma" w:cs="Tahoma"/>
          <w:noProof/>
          <w:sz w:val="20"/>
          <w:szCs w:val="20"/>
        </w:rPr>
        <w:t>มีหนังสือแ</w:t>
      </w:r>
      <w:r w:rsidR="008E6F32">
        <w:rPr>
          <w:rFonts w:ascii="Tahoma" w:hAnsi="Tahoma" w:cs="Tahoma" w:hint="cs"/>
          <w:noProof/>
          <w:sz w:val="20"/>
          <w:szCs w:val="20"/>
          <w:cs/>
        </w:rPr>
        <w:t>จ้ง</w:t>
      </w:r>
      <w:r w:rsidR="008E6F32">
        <w:rPr>
          <w:rFonts w:ascii="Tahoma" w:hAnsi="Tahoma" w:cs="Tahoma"/>
          <w:noProof/>
          <w:sz w:val="20"/>
          <w:szCs w:val="20"/>
        </w:rPr>
        <w:t>ชื่อและ</w:t>
      </w:r>
      <w:r w:rsidR="008E6F32">
        <w:rPr>
          <w:rFonts w:ascii="Tahoma" w:hAnsi="Tahoma" w:cs="Tahoma" w:hint="cs"/>
          <w:noProof/>
          <w:sz w:val="20"/>
          <w:szCs w:val="20"/>
          <w:cs/>
        </w:rPr>
        <w:t>ส่ง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หนังสือแสดงความยินยอมของ</w:t>
      </w:r>
      <w:r w:rsidR="008E6F32">
        <w:rPr>
          <w:rFonts w:ascii="Tahoma" w:hAnsi="Tahoma" w:cs="Tahoma" w:hint="cs"/>
          <w:noProof/>
          <w:sz w:val="20"/>
          <w:szCs w:val="20"/>
          <w:cs/>
        </w:rPr>
        <w:t>ผู้</w:t>
      </w:r>
      <w:r w:rsidR="008E6F32">
        <w:rPr>
          <w:rFonts w:ascii="Tahoma" w:hAnsi="Tahoma" w:cs="Tahoma"/>
          <w:noProof/>
          <w:sz w:val="20"/>
          <w:szCs w:val="20"/>
        </w:rPr>
        <w:t>ควบคุมงานคนให</w:t>
      </w:r>
      <w:r w:rsidR="008E6F32">
        <w:rPr>
          <w:rFonts w:ascii="Tahoma" w:hAnsi="Tahoma" w:cs="Tahoma" w:hint="cs"/>
          <w:noProof/>
          <w:sz w:val="20"/>
          <w:szCs w:val="20"/>
          <w:cs/>
        </w:rPr>
        <w:t>ม่หแก่เจ้า</w:t>
      </w:r>
      <w:r w:rsidR="00081011" w:rsidRPr="00586D86">
        <w:rPr>
          <w:rFonts w:ascii="Tahoma" w:hAnsi="Tahoma" w:cs="Tahoma"/>
          <w:noProof/>
          <w:sz w:val="20"/>
          <w:szCs w:val="20"/>
        </w:rPr>
        <w:t>พนักงาน</w:t>
      </w:r>
      <w:r w:rsidR="008E6F32">
        <w:rPr>
          <w:rFonts w:ascii="Tahoma" w:hAnsi="Tahoma" w:cs="Tahoma" w:hint="cs"/>
          <w:noProof/>
          <w:sz w:val="20"/>
          <w:szCs w:val="20"/>
          <w:cs/>
        </w:rPr>
        <w:t>ท้อง</w:t>
      </w:r>
      <w:r w:rsidR="008E6F32">
        <w:rPr>
          <w:rFonts w:ascii="Tahoma" w:hAnsi="Tahoma" w:cs="Tahoma"/>
          <w:noProof/>
          <w:sz w:val="20"/>
          <w:szCs w:val="20"/>
        </w:rPr>
        <w:t>ถิ่นแ</w:t>
      </w:r>
      <w:r w:rsidR="008E6F32">
        <w:rPr>
          <w:rFonts w:ascii="Tahoma" w:hAnsi="Tahoma" w:cs="Tahoma" w:hint="cs"/>
          <w:noProof/>
          <w:sz w:val="20"/>
          <w:szCs w:val="20"/>
          <w:cs/>
        </w:rPr>
        <w:t>ล้ว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BA7DE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8E6F32" w:rsidP="00B408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กองช่าง 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ที่ทำการองค์กรปกครองส่วนท้องถิ่น ที่อนุญาตหรือแจ้ง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B4081B"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ยื่นขอเปลี่ยนผู้ควบคุมงาน 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ในพื้นที่ที่จะขอเปลี่ยนผู้ควบคุมงาน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เจ้าพนักงานท้องถิ่นตรวจพิจารณาเอกสารประกอบการขอเปลี่ยนผู้ควบคุมงาน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ในพื้นที่ที่จะขอเปลี่ยนผู้ควบคุมงาน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สอบการดำเนินการตามใบอนุญาตว่าถึงขั้นตอนใดและแจ้งให้ผู้ขอเปลี่ยนผู้ควบคุมงานทรา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ในพื้นที่ที่จะขอเปลี่ยนผู้ควบคุมงาน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A7DE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A7DE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A7DE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A7D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A7DE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A7D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A7DE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709817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A7D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สำเนาหนังสือที่ได้แจ้งให้ผู้ควบคุมงานคนเดิมทราบว่า ได้บอกเลิกมิให้เป็นผู้ควบคุมงานแล้ว พร้อมหลักฐานแสดงการรับทราบ ของผู้ควบคุมงานคนเดิม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A7DE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05049758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กรณีผู้ได้รับใบอนุญาตหรือใบรับแจ้งบอกเลิกผู้ควบคุมงาน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คนเดิมและแจ้งชื่อผู้ควบคุมงานคนใหม่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A7D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หนังสือแสดงความยินยอมของผู้ควบคุมงานคนใหม่ 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 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วรรคสอง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A7DE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87793510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กรณีผู้ได้รับใบอนุญาตหรือใบรับแจ้งบอกเลิกผู้ควบคุมงานคนเดิมและแจ้งชื่อผู้ควบคุมงานคนใหม่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A7D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สำเนาใบอนุญาตก่อสร้าง ดัดแปลง รื้อถอน หรือเคลื่อนย้ายอาคาร แล้วแต่กรณี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A7DE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7436344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กรณีผู้ได้รับใบอนุญาตหรือใบรับแจ้งบอกเลิกผู้ควบคุมงานคนเดิมและแจ้งชื่อผู้ควบคุมงานคนใหม่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A7D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สำเนาหนังสือแจ้งการบอกเลิกผู้ควบคุมงาน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7)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BA7DE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67562433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ควบคุมงานคนเดิมได้แจ้งบอกเลิกการเป็นผู้ควบคุมงานไว้แล้วและผู้ได้รับใบอนุญาตหรือใบรับแจ้งประสงค์จะแจ้งชื่อผู้ควบคุมงานคนใหม่ให้เจ้าพนักงานท้องถิ่นทรา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A7DE8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A7DE8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A7DE8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A7DE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A7DE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8E6F32" w:rsidRDefault="001A5925" w:rsidP="00DF19F7">
            <w:pPr>
              <w:rPr>
                <w:rFonts w:ascii="Tahoma" w:hAnsi="Tahoma" w:cs="Tahoma" w:hint="cs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(http://www.dpt.go.th)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: 02-201-8000 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 : 02-299-4000)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(224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แขวงห้วยขวาง เขตห้วยขวาง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  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218/1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แขวงสามเสนใน เขตพญาไท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10400)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ศูนย์ดำรงธรรม กรมโยธาธิการและผังเมือง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02-299-4311-12)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8E6F32">
              <w:rPr>
                <w:rFonts w:ascii="Tahoma" w:hAnsi="Tahoma" w:cs="Tahoma"/>
                <w:iCs/>
                <w:noProof/>
                <w:sz w:val="20"/>
                <w:szCs w:val="20"/>
              </w:rPr>
              <w:t>6)</w:t>
            </w:r>
            <w:r w:rsidR="008E6F32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ศูนย์ดำรงธรรมจังหวัดประจำจังหวัด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A7DE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A7DE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DE8" w:rsidRPr="0098514A" w:rsidRDefault="00BA7DE8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การขอเปลี่ยนผู้ควบคุมงาน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A7DE8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A7D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17/07/2015 15:25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8E6F32"/>
    <w:rsid w:val="00974646"/>
    <w:rsid w:val="009A04E3"/>
    <w:rsid w:val="009F08E4"/>
    <w:rsid w:val="00A3213F"/>
    <w:rsid w:val="00A36052"/>
    <w:rsid w:val="00B4081B"/>
    <w:rsid w:val="00B424FF"/>
    <w:rsid w:val="00B86199"/>
    <w:rsid w:val="00BA7DE8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7D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A7DE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7D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A7DE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45325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D109-C3E5-48CE-816B-452771AB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4179</Characters>
  <Application>Microsoft Office Word</Application>
  <DocSecurity>4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2020-08-31T06:04:00Z</dcterms:created>
  <dcterms:modified xsi:type="dcterms:W3CDTF">2020-08-31T06:04:00Z</dcterms:modified>
</cp:coreProperties>
</file>